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10" w:rsidRPr="008338F6" w:rsidRDefault="00EF698D" w:rsidP="00BF11A2">
      <w:pPr>
        <w:ind w:left="-284" w:firstLine="284"/>
        <w:rPr>
          <w:rFonts w:ascii="Bahnschrift" w:hAnsi="Bahnschrift"/>
          <w:b/>
          <w:sz w:val="24"/>
          <w:szCs w:val="24"/>
        </w:rPr>
      </w:pPr>
      <w:r w:rsidRPr="008338F6">
        <w:rPr>
          <w:rFonts w:ascii="Bahnschrift" w:hAnsi="Bahnschrift"/>
          <w:b/>
          <w:noProof/>
          <w:sz w:val="24"/>
          <w:szCs w:val="24"/>
          <w:lang w:eastAsia="it-IT"/>
        </w:rPr>
        <w:drawing>
          <wp:inline distT="0" distB="0" distL="0" distR="0">
            <wp:extent cx="1020898" cy="1351721"/>
            <wp:effectExtent l="0" t="0" r="8255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B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59" cy="136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9D6" w:rsidRPr="008338F6" w:rsidRDefault="0048271D" w:rsidP="00C259D6">
      <w:pPr>
        <w:spacing w:after="0" w:line="240" w:lineRule="auto"/>
        <w:rPr>
          <w:rFonts w:ascii="Cambria" w:hAnsi="Cambria"/>
          <w:b/>
          <w:caps/>
          <w:sz w:val="24"/>
          <w:szCs w:val="24"/>
        </w:rPr>
      </w:pPr>
      <w:r w:rsidRPr="008338F6">
        <w:rPr>
          <w:rFonts w:ascii="Cambria" w:hAnsi="Cambria"/>
          <w:b/>
          <w:caps/>
          <w:sz w:val="24"/>
          <w:szCs w:val="24"/>
        </w:rPr>
        <w:t xml:space="preserve">paolo fresu e ugo dighero protagonisti di “TANGO MACONDO”, spettacolo prodotto dallo Stabile di Bolzano AL debuttO IN PRIMA ASSOLUTA il 28 ottobre alle 20.30. </w:t>
      </w:r>
    </w:p>
    <w:p w:rsidR="008338F6" w:rsidRPr="008338F6" w:rsidRDefault="008338F6" w:rsidP="00BF11A2">
      <w:pPr>
        <w:spacing w:after="0"/>
        <w:rPr>
          <w:rFonts w:ascii="Cambria" w:hAnsi="Cambria"/>
          <w:sz w:val="24"/>
          <w:szCs w:val="24"/>
        </w:rPr>
      </w:pPr>
    </w:p>
    <w:p w:rsidR="008338F6" w:rsidRPr="008338F6" w:rsidRDefault="008338F6" w:rsidP="008338F6">
      <w:pPr>
        <w:spacing w:after="0"/>
        <w:jc w:val="center"/>
        <w:rPr>
          <w:rFonts w:ascii="Cambria" w:hAnsi="Cambria"/>
          <w:i/>
          <w:sz w:val="24"/>
          <w:szCs w:val="24"/>
        </w:rPr>
      </w:pPr>
      <w:r w:rsidRPr="008338F6">
        <w:rPr>
          <w:rFonts w:ascii="Cambria" w:hAnsi="Cambria"/>
          <w:i/>
          <w:sz w:val="24"/>
          <w:szCs w:val="24"/>
        </w:rPr>
        <w:t xml:space="preserve">Nello spettacolo scritto e diretto da Giorgio </w:t>
      </w:r>
      <w:proofErr w:type="spellStart"/>
      <w:r w:rsidRPr="008338F6">
        <w:rPr>
          <w:rFonts w:ascii="Cambria" w:hAnsi="Cambria"/>
          <w:i/>
          <w:sz w:val="24"/>
          <w:szCs w:val="24"/>
        </w:rPr>
        <w:t>Gallione</w:t>
      </w:r>
      <w:proofErr w:type="spellEnd"/>
      <w:r w:rsidRPr="008338F6">
        <w:rPr>
          <w:rFonts w:ascii="Cambria" w:hAnsi="Cambria"/>
          <w:i/>
          <w:sz w:val="24"/>
          <w:szCs w:val="24"/>
        </w:rPr>
        <w:t>, musica, narrazioni, tanghi, canti e danza si intrecciano</w:t>
      </w:r>
      <w:r>
        <w:rPr>
          <w:rFonts w:ascii="Cambria" w:hAnsi="Cambria"/>
          <w:i/>
          <w:sz w:val="24"/>
          <w:szCs w:val="24"/>
        </w:rPr>
        <w:t xml:space="preserve"> a delineare un</w:t>
      </w:r>
      <w:r w:rsidRPr="008338F6">
        <w:rPr>
          <w:rFonts w:ascii="Cambria" w:hAnsi="Cambria"/>
          <w:i/>
          <w:sz w:val="24"/>
          <w:szCs w:val="24"/>
        </w:rPr>
        <w:t xml:space="preserve"> viaggio onirico che dalla Sardegna conduce fino al Sud America.</w:t>
      </w:r>
      <w:r w:rsidR="00B17A52">
        <w:rPr>
          <w:rFonts w:ascii="Cambria" w:hAnsi="Cambria"/>
          <w:i/>
          <w:sz w:val="24"/>
          <w:szCs w:val="24"/>
        </w:rPr>
        <w:t xml:space="preserve"> Alle tappe bolzanine seguiranno quelle di Milano, Monfalcone, Rovereto e Roma</w:t>
      </w:r>
    </w:p>
    <w:p w:rsidR="008338F6" w:rsidRPr="008338F6" w:rsidRDefault="008338F6" w:rsidP="00BF11A2">
      <w:pPr>
        <w:spacing w:after="0"/>
        <w:rPr>
          <w:rFonts w:ascii="Cambria" w:hAnsi="Cambria"/>
          <w:sz w:val="24"/>
          <w:szCs w:val="24"/>
        </w:rPr>
      </w:pPr>
    </w:p>
    <w:p w:rsidR="00C82B0A" w:rsidRPr="008338F6" w:rsidRDefault="00AB02D4" w:rsidP="0048271D">
      <w:pPr>
        <w:spacing w:after="0" w:line="240" w:lineRule="auto"/>
        <w:ind w:right="-285"/>
        <w:jc w:val="both"/>
        <w:rPr>
          <w:rFonts w:ascii="Cambria" w:hAnsi="Cambria"/>
          <w:sz w:val="24"/>
          <w:szCs w:val="24"/>
        </w:rPr>
      </w:pPr>
      <w:r w:rsidRPr="008338F6">
        <w:rPr>
          <w:rFonts w:ascii="Cambria" w:hAnsi="Cambria"/>
          <w:sz w:val="24"/>
          <w:szCs w:val="24"/>
        </w:rPr>
        <w:t>È prossimo al debutto “</w:t>
      </w:r>
      <w:r w:rsidRPr="008338F6">
        <w:rPr>
          <w:rFonts w:ascii="Cambria" w:hAnsi="Cambria"/>
          <w:b/>
          <w:sz w:val="24"/>
          <w:szCs w:val="24"/>
        </w:rPr>
        <w:t>Tango Macondo. Il venditore di Metafore</w:t>
      </w:r>
      <w:r w:rsidRPr="008338F6">
        <w:rPr>
          <w:rFonts w:ascii="Cambria" w:hAnsi="Cambria"/>
          <w:sz w:val="24"/>
          <w:szCs w:val="24"/>
        </w:rPr>
        <w:t xml:space="preserve">”, spettacolo prodotto dallo Stabile di Bolzano che inaugura la stagione 21/22. </w:t>
      </w:r>
      <w:r w:rsidR="00C82B0A" w:rsidRPr="008338F6">
        <w:rPr>
          <w:rFonts w:ascii="Cambria" w:hAnsi="Cambria"/>
          <w:sz w:val="24"/>
          <w:szCs w:val="24"/>
        </w:rPr>
        <w:t xml:space="preserve"> </w:t>
      </w:r>
      <w:r w:rsidRPr="008338F6">
        <w:rPr>
          <w:rFonts w:ascii="Cambria" w:hAnsi="Cambria"/>
          <w:sz w:val="24"/>
          <w:szCs w:val="24"/>
        </w:rPr>
        <w:t>“</w:t>
      </w:r>
      <w:r w:rsidRPr="008338F6">
        <w:rPr>
          <w:rFonts w:ascii="Cambria" w:hAnsi="Cambria"/>
          <w:b/>
          <w:sz w:val="24"/>
          <w:szCs w:val="24"/>
        </w:rPr>
        <w:t>Tango Macondo</w:t>
      </w:r>
      <w:r w:rsidRPr="008338F6">
        <w:rPr>
          <w:rFonts w:ascii="Cambria" w:hAnsi="Cambria"/>
          <w:sz w:val="24"/>
          <w:szCs w:val="24"/>
        </w:rPr>
        <w:t>”</w:t>
      </w:r>
      <w:r w:rsidRPr="008338F6">
        <w:rPr>
          <w:rFonts w:ascii="Cambria" w:hAnsi="Cambria"/>
          <w:b/>
          <w:sz w:val="24"/>
          <w:szCs w:val="24"/>
        </w:rPr>
        <w:t xml:space="preserve"> </w:t>
      </w:r>
      <w:r w:rsidRPr="008338F6">
        <w:rPr>
          <w:rFonts w:ascii="Cambria" w:hAnsi="Cambria"/>
          <w:sz w:val="24"/>
          <w:szCs w:val="24"/>
        </w:rPr>
        <w:t xml:space="preserve">è una prima </w:t>
      </w:r>
      <w:r w:rsidR="00C82B0A" w:rsidRPr="008338F6">
        <w:rPr>
          <w:rFonts w:ascii="Cambria" w:hAnsi="Cambria"/>
          <w:sz w:val="24"/>
          <w:szCs w:val="24"/>
        </w:rPr>
        <w:t xml:space="preserve">assoluta </w:t>
      </w:r>
      <w:r w:rsidRPr="008338F6">
        <w:rPr>
          <w:rFonts w:ascii="Cambria" w:hAnsi="Cambria"/>
          <w:sz w:val="24"/>
          <w:szCs w:val="24"/>
        </w:rPr>
        <w:t xml:space="preserve">che verrà presentata </w:t>
      </w:r>
      <w:r w:rsidR="00C82B0A" w:rsidRPr="008338F6">
        <w:rPr>
          <w:rFonts w:ascii="Cambria" w:hAnsi="Cambria"/>
          <w:b/>
          <w:sz w:val="24"/>
          <w:szCs w:val="24"/>
        </w:rPr>
        <w:t xml:space="preserve">giovedì 28 ottobre alle 20.30 </w:t>
      </w:r>
      <w:r w:rsidR="00C82B0A" w:rsidRPr="008338F6">
        <w:rPr>
          <w:rFonts w:ascii="Cambria" w:hAnsi="Cambria"/>
          <w:sz w:val="24"/>
          <w:szCs w:val="24"/>
        </w:rPr>
        <w:t>al Teatro Comunale di Bolzano</w:t>
      </w:r>
      <w:r w:rsidR="0048271D" w:rsidRPr="008338F6">
        <w:rPr>
          <w:rFonts w:ascii="Cambria" w:hAnsi="Cambria"/>
          <w:sz w:val="24"/>
          <w:szCs w:val="24"/>
        </w:rPr>
        <w:t xml:space="preserve"> (recite fino al 31 ottobre ; venerdì 29/10 h. 19.00; sabato 30/10 alle 20.30 e domenica 31/10 alle 16.00)</w:t>
      </w:r>
      <w:r w:rsidR="00645B0B">
        <w:rPr>
          <w:rFonts w:ascii="Cambria" w:hAnsi="Cambria"/>
          <w:sz w:val="24"/>
          <w:szCs w:val="24"/>
        </w:rPr>
        <w:t xml:space="preserve">. È </w:t>
      </w:r>
      <w:r w:rsidRPr="008338F6">
        <w:rPr>
          <w:rFonts w:ascii="Cambria" w:hAnsi="Cambria"/>
          <w:sz w:val="24"/>
          <w:szCs w:val="24"/>
        </w:rPr>
        <w:t>uno</w:t>
      </w:r>
      <w:r w:rsidR="00C82B0A" w:rsidRPr="008338F6">
        <w:rPr>
          <w:rFonts w:ascii="Cambria" w:hAnsi="Cambria"/>
          <w:sz w:val="24"/>
          <w:szCs w:val="24"/>
        </w:rPr>
        <w:t xml:space="preserve"> </w:t>
      </w:r>
      <w:r w:rsidRPr="008338F6">
        <w:rPr>
          <w:rFonts w:ascii="Cambria" w:hAnsi="Cambria"/>
          <w:sz w:val="24"/>
          <w:szCs w:val="24"/>
        </w:rPr>
        <w:t>spettacolo</w:t>
      </w:r>
      <w:r w:rsidR="00C82B0A" w:rsidRPr="008338F6">
        <w:rPr>
          <w:rFonts w:ascii="Cambria" w:hAnsi="Cambria"/>
          <w:sz w:val="24"/>
          <w:szCs w:val="24"/>
        </w:rPr>
        <w:t xml:space="preserve"> scritto e diretto da Giorgio </w:t>
      </w:r>
      <w:proofErr w:type="spellStart"/>
      <w:r w:rsidR="00C82B0A" w:rsidRPr="008338F6">
        <w:rPr>
          <w:rFonts w:ascii="Cambria" w:hAnsi="Cambria"/>
          <w:sz w:val="24"/>
          <w:szCs w:val="24"/>
        </w:rPr>
        <w:t>Gallione</w:t>
      </w:r>
      <w:proofErr w:type="spellEnd"/>
      <w:r w:rsidR="00C82B0A" w:rsidRPr="008338F6">
        <w:rPr>
          <w:rFonts w:ascii="Cambria" w:hAnsi="Cambria"/>
          <w:sz w:val="24"/>
          <w:szCs w:val="24"/>
        </w:rPr>
        <w:t xml:space="preserve">, liberamente ispirato all’opera “Il venditore di metafore” di Salvatore </w:t>
      </w:r>
      <w:proofErr w:type="spellStart"/>
      <w:r w:rsidR="00C82B0A" w:rsidRPr="008338F6">
        <w:rPr>
          <w:rFonts w:ascii="Cambria" w:hAnsi="Cambria"/>
          <w:sz w:val="24"/>
          <w:szCs w:val="24"/>
        </w:rPr>
        <w:t>Nif</w:t>
      </w:r>
      <w:r w:rsidRPr="008338F6">
        <w:rPr>
          <w:rFonts w:ascii="Cambria" w:hAnsi="Cambria"/>
          <w:sz w:val="24"/>
          <w:szCs w:val="24"/>
        </w:rPr>
        <w:t>foi</w:t>
      </w:r>
      <w:proofErr w:type="spellEnd"/>
      <w:r w:rsidRPr="008338F6">
        <w:rPr>
          <w:rFonts w:ascii="Cambria" w:hAnsi="Cambria"/>
          <w:sz w:val="24"/>
          <w:szCs w:val="24"/>
        </w:rPr>
        <w:t xml:space="preserve"> (ed Giunti). “Tango Macondo” </w:t>
      </w:r>
      <w:r w:rsidR="00C82B0A" w:rsidRPr="008338F6">
        <w:rPr>
          <w:rFonts w:ascii="Cambria" w:hAnsi="Cambria"/>
          <w:sz w:val="24"/>
          <w:szCs w:val="24"/>
        </w:rPr>
        <w:t xml:space="preserve">intreccia la narrazione affidata a Ugo </w:t>
      </w:r>
      <w:proofErr w:type="spellStart"/>
      <w:r w:rsidR="00C82B0A" w:rsidRPr="008338F6">
        <w:rPr>
          <w:rFonts w:ascii="Cambria" w:hAnsi="Cambria"/>
          <w:sz w:val="24"/>
          <w:szCs w:val="24"/>
        </w:rPr>
        <w:t>Dighero</w:t>
      </w:r>
      <w:proofErr w:type="spellEnd"/>
      <w:r w:rsidR="00C82B0A" w:rsidRPr="008338F6">
        <w:rPr>
          <w:rFonts w:ascii="Cambria" w:hAnsi="Cambria"/>
          <w:sz w:val="24"/>
          <w:szCs w:val="24"/>
        </w:rPr>
        <w:t xml:space="preserve">, Rosanna </w:t>
      </w:r>
      <w:proofErr w:type="spellStart"/>
      <w:r w:rsidR="00C82B0A" w:rsidRPr="008338F6">
        <w:rPr>
          <w:rFonts w:ascii="Cambria" w:hAnsi="Cambria"/>
          <w:sz w:val="24"/>
          <w:szCs w:val="24"/>
        </w:rPr>
        <w:t>Naddeo</w:t>
      </w:r>
      <w:proofErr w:type="spellEnd"/>
      <w:r w:rsidR="00C82B0A" w:rsidRPr="008338F6">
        <w:rPr>
          <w:rFonts w:ascii="Cambria" w:hAnsi="Cambria"/>
          <w:sz w:val="24"/>
          <w:szCs w:val="24"/>
        </w:rPr>
        <w:t xml:space="preserve"> e Paolo Li Volsi, la musica composta da Paolo Fresu ed eseguita</w:t>
      </w:r>
      <w:r w:rsidRPr="008338F6">
        <w:rPr>
          <w:rFonts w:ascii="Cambria" w:hAnsi="Cambria"/>
          <w:sz w:val="24"/>
          <w:szCs w:val="24"/>
        </w:rPr>
        <w:t xml:space="preserve"> dal vivo assieme a Daniele d</w:t>
      </w:r>
      <w:r w:rsidR="00C82B0A" w:rsidRPr="008338F6">
        <w:rPr>
          <w:rFonts w:ascii="Cambria" w:hAnsi="Cambria"/>
          <w:sz w:val="24"/>
          <w:szCs w:val="24"/>
        </w:rPr>
        <w:t xml:space="preserve">i </w:t>
      </w:r>
      <w:proofErr w:type="spellStart"/>
      <w:r w:rsidR="00C82B0A" w:rsidRPr="008338F6">
        <w:rPr>
          <w:rFonts w:ascii="Cambria" w:hAnsi="Cambria"/>
          <w:sz w:val="24"/>
          <w:szCs w:val="24"/>
        </w:rPr>
        <w:t>Bonaventura</w:t>
      </w:r>
      <w:proofErr w:type="spellEnd"/>
      <w:r w:rsidR="00C82B0A" w:rsidRPr="008338F6">
        <w:rPr>
          <w:rFonts w:ascii="Cambria" w:hAnsi="Cambria"/>
          <w:sz w:val="24"/>
          <w:szCs w:val="24"/>
        </w:rPr>
        <w:t xml:space="preserve"> </w:t>
      </w:r>
      <w:r w:rsidRPr="008338F6">
        <w:rPr>
          <w:rFonts w:ascii="Cambria" w:hAnsi="Cambria"/>
          <w:sz w:val="24"/>
          <w:szCs w:val="24"/>
        </w:rPr>
        <w:t xml:space="preserve">(bandoneon) </w:t>
      </w:r>
      <w:r w:rsidR="00C82B0A" w:rsidRPr="008338F6">
        <w:rPr>
          <w:rFonts w:ascii="Cambria" w:hAnsi="Cambria"/>
          <w:sz w:val="24"/>
          <w:szCs w:val="24"/>
        </w:rPr>
        <w:t>e Pierpaolo Vacca</w:t>
      </w:r>
      <w:r w:rsidRPr="008338F6">
        <w:rPr>
          <w:rFonts w:ascii="Cambria" w:hAnsi="Cambria"/>
          <w:sz w:val="24"/>
          <w:szCs w:val="24"/>
        </w:rPr>
        <w:t xml:space="preserve"> (organetto)</w:t>
      </w:r>
      <w:r w:rsidR="00C82B0A" w:rsidRPr="008338F6">
        <w:rPr>
          <w:rFonts w:ascii="Cambria" w:hAnsi="Cambria"/>
          <w:sz w:val="24"/>
          <w:szCs w:val="24"/>
        </w:rPr>
        <w:t xml:space="preserve">, la danza </w:t>
      </w:r>
      <w:r w:rsidRPr="008338F6">
        <w:rPr>
          <w:rFonts w:ascii="Cambria" w:hAnsi="Cambria"/>
          <w:sz w:val="24"/>
          <w:szCs w:val="24"/>
        </w:rPr>
        <w:t xml:space="preserve">del </w:t>
      </w:r>
      <w:proofErr w:type="spellStart"/>
      <w:r w:rsidR="00C82B0A" w:rsidRPr="008338F6">
        <w:rPr>
          <w:rFonts w:ascii="Cambria" w:hAnsi="Cambria"/>
          <w:sz w:val="24"/>
          <w:szCs w:val="24"/>
        </w:rPr>
        <w:t>Deos</w:t>
      </w:r>
      <w:proofErr w:type="spellEnd"/>
      <w:r w:rsidR="00C82B0A" w:rsidRPr="008338F6">
        <w:rPr>
          <w:rFonts w:ascii="Cambria" w:hAnsi="Cambria"/>
          <w:sz w:val="24"/>
          <w:szCs w:val="24"/>
        </w:rPr>
        <w:t xml:space="preserve"> Ensemble – Opera Studio </w:t>
      </w:r>
      <w:r w:rsidRPr="008338F6">
        <w:rPr>
          <w:rFonts w:ascii="Cambria" w:hAnsi="Cambria"/>
          <w:sz w:val="24"/>
          <w:szCs w:val="24"/>
        </w:rPr>
        <w:t xml:space="preserve">guidata dal coreografo Giovanni Di Cicco </w:t>
      </w:r>
      <w:r w:rsidR="00C82B0A" w:rsidRPr="008338F6">
        <w:rPr>
          <w:rFonts w:ascii="Cambria" w:hAnsi="Cambria"/>
          <w:sz w:val="24"/>
          <w:szCs w:val="24"/>
        </w:rPr>
        <w:t xml:space="preserve">e gli elementi scenici di Marcello </w:t>
      </w:r>
      <w:proofErr w:type="spellStart"/>
      <w:r w:rsidR="00C82B0A" w:rsidRPr="008338F6">
        <w:rPr>
          <w:rFonts w:ascii="Cambria" w:hAnsi="Cambria"/>
          <w:sz w:val="24"/>
          <w:szCs w:val="24"/>
        </w:rPr>
        <w:t>Chiarenza</w:t>
      </w:r>
      <w:proofErr w:type="spellEnd"/>
      <w:r w:rsidR="00C82B0A" w:rsidRPr="008338F6">
        <w:rPr>
          <w:rFonts w:ascii="Cambria" w:hAnsi="Cambria"/>
          <w:sz w:val="24"/>
          <w:szCs w:val="24"/>
        </w:rPr>
        <w:t xml:space="preserve">. </w:t>
      </w:r>
      <w:r w:rsidR="00645B0B">
        <w:rPr>
          <w:rFonts w:ascii="Cambria" w:hAnsi="Cambria"/>
          <w:sz w:val="24"/>
          <w:szCs w:val="24"/>
        </w:rPr>
        <w:t xml:space="preserve"> </w:t>
      </w:r>
    </w:p>
    <w:p w:rsidR="00362383" w:rsidRPr="008338F6" w:rsidRDefault="00C82B0A" w:rsidP="0048271D">
      <w:pPr>
        <w:spacing w:after="0" w:line="240" w:lineRule="auto"/>
        <w:ind w:right="-285"/>
        <w:jc w:val="both"/>
        <w:rPr>
          <w:rFonts w:ascii="Cambria" w:hAnsi="Cambria"/>
          <w:sz w:val="24"/>
          <w:szCs w:val="24"/>
        </w:rPr>
      </w:pPr>
      <w:r w:rsidRPr="008338F6">
        <w:rPr>
          <w:rFonts w:ascii="Cambria" w:hAnsi="Cambria"/>
          <w:sz w:val="24"/>
          <w:szCs w:val="24"/>
        </w:rPr>
        <w:t>“</w:t>
      </w:r>
      <w:r w:rsidRPr="008338F6">
        <w:rPr>
          <w:rFonts w:ascii="Cambria" w:hAnsi="Cambria"/>
          <w:b/>
          <w:sz w:val="24"/>
          <w:szCs w:val="24"/>
        </w:rPr>
        <w:t>Tango Macondo</w:t>
      </w:r>
      <w:r w:rsidRPr="008338F6">
        <w:rPr>
          <w:rFonts w:ascii="Cambria" w:hAnsi="Cambria"/>
          <w:sz w:val="24"/>
          <w:szCs w:val="24"/>
        </w:rPr>
        <w:t xml:space="preserve">” </w:t>
      </w:r>
      <w:r w:rsidR="00564BD2" w:rsidRPr="008338F6">
        <w:rPr>
          <w:rFonts w:ascii="Cambria" w:hAnsi="Cambria"/>
          <w:sz w:val="24"/>
          <w:szCs w:val="24"/>
        </w:rPr>
        <w:t xml:space="preserve">è la storia di </w:t>
      </w:r>
      <w:proofErr w:type="spellStart"/>
      <w:r w:rsidR="00564BD2" w:rsidRPr="008338F6">
        <w:rPr>
          <w:rFonts w:ascii="Cambria" w:hAnsi="Cambria"/>
          <w:sz w:val="24"/>
          <w:szCs w:val="24"/>
        </w:rPr>
        <w:t>Matoforu</w:t>
      </w:r>
      <w:proofErr w:type="spellEnd"/>
      <w:r w:rsidR="00564BD2" w:rsidRPr="008338F6">
        <w:rPr>
          <w:rFonts w:ascii="Cambria" w:hAnsi="Cambria"/>
          <w:sz w:val="24"/>
          <w:szCs w:val="24"/>
        </w:rPr>
        <w:t xml:space="preserve">, un “venditore di metafore” sardo e del suo amore grande, </w:t>
      </w:r>
      <w:proofErr w:type="spellStart"/>
      <w:r w:rsidR="00564BD2" w:rsidRPr="008338F6">
        <w:rPr>
          <w:rFonts w:ascii="Cambria" w:hAnsi="Cambria"/>
          <w:sz w:val="24"/>
          <w:szCs w:val="24"/>
        </w:rPr>
        <w:t>Anzelina</w:t>
      </w:r>
      <w:proofErr w:type="spellEnd"/>
      <w:r w:rsidR="00564BD2" w:rsidRPr="008338F6">
        <w:rPr>
          <w:rFonts w:ascii="Cambria" w:hAnsi="Cambria"/>
          <w:sz w:val="24"/>
          <w:szCs w:val="24"/>
        </w:rPr>
        <w:t xml:space="preserve"> </w:t>
      </w:r>
      <w:proofErr w:type="spellStart"/>
      <w:r w:rsidR="00564BD2" w:rsidRPr="008338F6">
        <w:rPr>
          <w:rFonts w:ascii="Cambria" w:hAnsi="Cambria"/>
          <w:sz w:val="24"/>
          <w:szCs w:val="24"/>
        </w:rPr>
        <w:t>Bisocciu</w:t>
      </w:r>
      <w:proofErr w:type="spellEnd"/>
      <w:r w:rsidR="00564BD2" w:rsidRPr="008338F6">
        <w:rPr>
          <w:rFonts w:ascii="Cambria" w:hAnsi="Cambria"/>
          <w:sz w:val="24"/>
          <w:szCs w:val="24"/>
        </w:rPr>
        <w:t>, la sua cantatrice. È un viaggio in un territorio “ai confini tra il delirio e la geografia” che parte da Mamoiada in Sardegna, il paese in Barbagia del leggendario Carnevale e del</w:t>
      </w:r>
      <w:r w:rsidR="00512A67" w:rsidRPr="008338F6">
        <w:rPr>
          <w:rFonts w:ascii="Cambria" w:hAnsi="Cambria"/>
          <w:sz w:val="24"/>
          <w:szCs w:val="24"/>
        </w:rPr>
        <w:t>le sue maschere diaboliche e gro</w:t>
      </w:r>
      <w:r w:rsidR="00564BD2" w:rsidRPr="008338F6">
        <w:rPr>
          <w:rFonts w:ascii="Cambria" w:hAnsi="Cambria"/>
          <w:sz w:val="24"/>
          <w:szCs w:val="24"/>
        </w:rPr>
        <w:t>ttesche</w:t>
      </w:r>
      <w:r w:rsidR="00512A67" w:rsidRPr="008338F6">
        <w:rPr>
          <w:rFonts w:ascii="Cambria" w:hAnsi="Cambria"/>
          <w:sz w:val="24"/>
          <w:szCs w:val="24"/>
        </w:rPr>
        <w:t xml:space="preserve"> e arriva a incrociare Macondo, il paese immaginario nato dall’universo onirico e mitico di Gabriel García Márquez</w:t>
      </w:r>
      <w:r w:rsidR="00362383" w:rsidRPr="008338F6">
        <w:rPr>
          <w:rFonts w:ascii="Cambria" w:hAnsi="Cambria"/>
          <w:sz w:val="24"/>
          <w:szCs w:val="24"/>
        </w:rPr>
        <w:t xml:space="preserve"> con tutto il suo bagaglio di visioni e prodigi.</w:t>
      </w:r>
      <w:r w:rsidR="00AB02D4" w:rsidRPr="008338F6">
        <w:rPr>
          <w:rFonts w:ascii="Cambria" w:hAnsi="Cambria"/>
          <w:sz w:val="24"/>
          <w:szCs w:val="24"/>
        </w:rPr>
        <w:t xml:space="preserve"> </w:t>
      </w:r>
      <w:r w:rsidR="00362383" w:rsidRPr="008338F6">
        <w:rPr>
          <w:rFonts w:ascii="Cambria" w:hAnsi="Cambria"/>
          <w:sz w:val="24"/>
          <w:szCs w:val="24"/>
        </w:rPr>
        <w:t>Una narrazione fluviale dove convivono realismo magico e tragedia; un racconto fantastico che lega due terre confinanti che diventano laboratorio e crogiuolo di un’intera umanità.</w:t>
      </w:r>
    </w:p>
    <w:p w:rsidR="00362383" w:rsidRPr="008338F6" w:rsidRDefault="00362383" w:rsidP="0048271D">
      <w:pPr>
        <w:spacing w:after="0" w:line="240" w:lineRule="auto"/>
        <w:ind w:right="-285"/>
        <w:jc w:val="both"/>
        <w:rPr>
          <w:rFonts w:ascii="Cambria" w:hAnsi="Cambria"/>
          <w:sz w:val="24"/>
          <w:szCs w:val="24"/>
        </w:rPr>
      </w:pPr>
      <w:r w:rsidRPr="008338F6">
        <w:rPr>
          <w:rFonts w:ascii="Cambria" w:hAnsi="Cambria"/>
          <w:sz w:val="24"/>
          <w:szCs w:val="24"/>
        </w:rPr>
        <w:t xml:space="preserve">Ad arricchire e a dare senso a questo </w:t>
      </w:r>
      <w:r w:rsidR="00645B0B">
        <w:rPr>
          <w:rFonts w:ascii="Cambria" w:hAnsi="Cambria"/>
          <w:sz w:val="24"/>
          <w:szCs w:val="24"/>
        </w:rPr>
        <w:t>sontuoso universo narrativo è</w:t>
      </w:r>
      <w:r w:rsidRPr="008338F6">
        <w:rPr>
          <w:rFonts w:ascii="Cambria" w:hAnsi="Cambria"/>
          <w:sz w:val="24"/>
          <w:szCs w:val="24"/>
        </w:rPr>
        <w:t xml:space="preserve"> la musica, grazie alla presenza in scena di un ensemble guidato dal talento compositivo ed empatico di Fresu. </w:t>
      </w:r>
      <w:r w:rsidR="00077351" w:rsidRPr="008338F6">
        <w:rPr>
          <w:rFonts w:ascii="Cambria" w:hAnsi="Cambria"/>
          <w:sz w:val="24"/>
          <w:szCs w:val="24"/>
        </w:rPr>
        <w:t xml:space="preserve">Dall’organetto sardo al bandoneon argentino – simbolo del continente nuovo dove approdano </w:t>
      </w:r>
      <w:proofErr w:type="spellStart"/>
      <w:r w:rsidR="00077351" w:rsidRPr="008338F6">
        <w:rPr>
          <w:rFonts w:ascii="Cambria" w:hAnsi="Cambria"/>
          <w:sz w:val="24"/>
          <w:szCs w:val="24"/>
        </w:rPr>
        <w:t>Matoforu</w:t>
      </w:r>
      <w:proofErr w:type="spellEnd"/>
      <w:r w:rsidR="00077351" w:rsidRPr="008338F6">
        <w:rPr>
          <w:rFonts w:ascii="Cambria" w:hAnsi="Cambria"/>
          <w:sz w:val="24"/>
          <w:szCs w:val="24"/>
        </w:rPr>
        <w:t xml:space="preserve"> e </w:t>
      </w:r>
      <w:proofErr w:type="spellStart"/>
      <w:r w:rsidR="00077351" w:rsidRPr="008338F6">
        <w:rPr>
          <w:rFonts w:ascii="Cambria" w:hAnsi="Cambria"/>
          <w:sz w:val="24"/>
          <w:szCs w:val="24"/>
        </w:rPr>
        <w:t>Anzelina</w:t>
      </w:r>
      <w:proofErr w:type="spellEnd"/>
      <w:r w:rsidR="00077351" w:rsidRPr="008338F6">
        <w:rPr>
          <w:rFonts w:ascii="Cambria" w:hAnsi="Cambria"/>
          <w:sz w:val="24"/>
          <w:szCs w:val="24"/>
        </w:rPr>
        <w:t>, la creazione musicale di Fresu e della sua tromba guiderà il racconto, restituendogli tutta la ricchezza evocativa, facendo fermentare passioni e follia, radiografate in tutta la loro strabocchevole umanità e ricchezza.</w:t>
      </w:r>
    </w:p>
    <w:p w:rsidR="00077351" w:rsidRPr="008338F6" w:rsidRDefault="00077351" w:rsidP="0048271D">
      <w:pPr>
        <w:spacing w:after="0" w:line="240" w:lineRule="auto"/>
        <w:ind w:right="-285"/>
        <w:jc w:val="both"/>
        <w:rPr>
          <w:rFonts w:ascii="Cambria" w:hAnsi="Cambria"/>
          <w:sz w:val="24"/>
          <w:szCs w:val="24"/>
        </w:rPr>
      </w:pPr>
      <w:r w:rsidRPr="008338F6">
        <w:rPr>
          <w:rFonts w:ascii="Cambria" w:hAnsi="Cambria"/>
          <w:sz w:val="24"/>
          <w:szCs w:val="24"/>
        </w:rPr>
        <w:t xml:space="preserve">Narrazione e musica, tanghi e musica popolare, riti arcaici e onirica contemporaneità, </w:t>
      </w:r>
      <w:r w:rsidRPr="008338F6">
        <w:rPr>
          <w:rFonts w:ascii="Cambria" w:hAnsi="Cambria"/>
          <w:b/>
          <w:sz w:val="24"/>
          <w:szCs w:val="24"/>
        </w:rPr>
        <w:t>Tango Macondo</w:t>
      </w:r>
      <w:r w:rsidRPr="008338F6">
        <w:rPr>
          <w:rFonts w:ascii="Cambria" w:hAnsi="Cambria"/>
          <w:sz w:val="24"/>
          <w:szCs w:val="24"/>
        </w:rPr>
        <w:t xml:space="preserve"> va alla ricerca del sapore incantato di un tempo in cui le storie servivano anche ad alleviare la fatica del vivere e a ribadire la necessità quasi fisiologica dell’essere umano di ascoltare e raccontare. </w:t>
      </w:r>
      <w:r w:rsidR="00AB02D4" w:rsidRPr="008338F6">
        <w:rPr>
          <w:rFonts w:ascii="Cambria" w:hAnsi="Cambria"/>
          <w:sz w:val="24"/>
          <w:szCs w:val="24"/>
        </w:rPr>
        <w:t>Il disegno luci è curato da Aldo Mantovani e i costumi da Francesca Marsella.</w:t>
      </w:r>
    </w:p>
    <w:p w:rsidR="008338F6" w:rsidRPr="008338F6" w:rsidRDefault="008338F6" w:rsidP="0048271D">
      <w:pPr>
        <w:spacing w:after="0" w:line="240" w:lineRule="auto"/>
        <w:ind w:right="-285"/>
        <w:jc w:val="both"/>
        <w:rPr>
          <w:rFonts w:ascii="Cambria" w:hAnsi="Cambria"/>
          <w:sz w:val="24"/>
          <w:szCs w:val="24"/>
        </w:rPr>
      </w:pPr>
      <w:r w:rsidRPr="008338F6">
        <w:rPr>
          <w:rFonts w:ascii="Cambria" w:hAnsi="Cambria"/>
          <w:sz w:val="24"/>
          <w:szCs w:val="24"/>
        </w:rPr>
        <w:t>Gli abbonamenti “Stile libero” e i biglietti singoli sono in vendita presso le Casse del Teatro Comunale (</w:t>
      </w:r>
      <w:proofErr w:type="spellStart"/>
      <w:r w:rsidRPr="008338F6">
        <w:rPr>
          <w:rFonts w:ascii="Cambria" w:hAnsi="Cambria"/>
          <w:sz w:val="24"/>
          <w:szCs w:val="24"/>
        </w:rPr>
        <w:t>mart-ven</w:t>
      </w:r>
      <w:proofErr w:type="spellEnd"/>
      <w:r w:rsidRPr="008338F6">
        <w:rPr>
          <w:rFonts w:ascii="Cambria" w:hAnsi="Cambria"/>
          <w:sz w:val="24"/>
          <w:szCs w:val="24"/>
        </w:rPr>
        <w:t xml:space="preserve"> 11-14 e 17-19 e </w:t>
      </w:r>
      <w:proofErr w:type="spellStart"/>
      <w:r w:rsidRPr="008338F6">
        <w:rPr>
          <w:rFonts w:ascii="Cambria" w:hAnsi="Cambria"/>
          <w:sz w:val="24"/>
          <w:szCs w:val="24"/>
        </w:rPr>
        <w:t>sab</w:t>
      </w:r>
      <w:proofErr w:type="spellEnd"/>
      <w:r w:rsidRPr="008338F6">
        <w:rPr>
          <w:rFonts w:ascii="Cambria" w:hAnsi="Cambria"/>
          <w:sz w:val="24"/>
          <w:szCs w:val="24"/>
        </w:rPr>
        <w:t xml:space="preserve"> 11-14). I biglietti singoli sono in vendita anche on-line sul sito teatro-bolzano.it e sulla </w:t>
      </w:r>
      <w:proofErr w:type="spellStart"/>
      <w:r w:rsidRPr="008338F6">
        <w:rPr>
          <w:rFonts w:ascii="Cambria" w:hAnsi="Cambria"/>
          <w:sz w:val="24"/>
          <w:szCs w:val="24"/>
        </w:rPr>
        <w:t>App</w:t>
      </w:r>
      <w:proofErr w:type="spellEnd"/>
      <w:r w:rsidRPr="008338F6">
        <w:rPr>
          <w:rFonts w:ascii="Cambria" w:hAnsi="Cambria"/>
          <w:sz w:val="24"/>
          <w:szCs w:val="24"/>
        </w:rPr>
        <w:t xml:space="preserve"> Teatro Stabile di Bolzano (</w:t>
      </w:r>
      <w:proofErr w:type="spellStart"/>
      <w:r w:rsidRPr="008338F6">
        <w:rPr>
          <w:rFonts w:ascii="Cambria" w:hAnsi="Cambria"/>
          <w:sz w:val="24"/>
          <w:szCs w:val="24"/>
        </w:rPr>
        <w:t>iOs</w:t>
      </w:r>
      <w:proofErr w:type="spellEnd"/>
      <w:r w:rsidRPr="008338F6">
        <w:rPr>
          <w:rFonts w:ascii="Cambria" w:hAnsi="Cambria"/>
          <w:sz w:val="24"/>
          <w:szCs w:val="24"/>
        </w:rPr>
        <w:t xml:space="preserve"> e </w:t>
      </w:r>
      <w:proofErr w:type="spellStart"/>
      <w:r w:rsidRPr="008338F6">
        <w:rPr>
          <w:rFonts w:ascii="Cambria" w:hAnsi="Cambria"/>
          <w:sz w:val="24"/>
          <w:szCs w:val="24"/>
        </w:rPr>
        <w:t>Abdroid</w:t>
      </w:r>
      <w:proofErr w:type="spellEnd"/>
      <w:r w:rsidRPr="008338F6">
        <w:rPr>
          <w:rFonts w:ascii="Cambria" w:hAnsi="Cambria"/>
          <w:sz w:val="24"/>
          <w:szCs w:val="24"/>
        </w:rPr>
        <w:t xml:space="preserve">). </w:t>
      </w:r>
    </w:p>
    <w:p w:rsidR="0048271D" w:rsidRPr="008338F6" w:rsidRDefault="0048271D" w:rsidP="0048271D">
      <w:pPr>
        <w:jc w:val="both"/>
        <w:rPr>
          <w:rFonts w:ascii="Cambria" w:hAnsi="Cambria"/>
          <w:sz w:val="24"/>
          <w:szCs w:val="24"/>
        </w:rPr>
      </w:pPr>
      <w:r w:rsidRPr="008338F6">
        <w:rPr>
          <w:rFonts w:ascii="Cambria" w:hAnsi="Cambria"/>
          <w:sz w:val="24"/>
          <w:szCs w:val="24"/>
        </w:rPr>
        <w:t xml:space="preserve">Alle recite bolzanine seguiranno quelle a </w:t>
      </w:r>
      <w:r w:rsidRPr="008338F6">
        <w:rPr>
          <w:rFonts w:ascii="Cambria" w:hAnsi="Cambria"/>
          <w:bCs/>
          <w:sz w:val="24"/>
          <w:szCs w:val="24"/>
        </w:rPr>
        <w:t>Milano</w:t>
      </w:r>
      <w:r w:rsidRPr="008338F6">
        <w:rPr>
          <w:rFonts w:ascii="Cambria" w:hAnsi="Cambria"/>
          <w:sz w:val="24"/>
          <w:szCs w:val="24"/>
        </w:rPr>
        <w:t xml:space="preserve"> (Teatro Carcano</w:t>
      </w:r>
      <w:r w:rsidR="008338F6" w:rsidRPr="008338F6">
        <w:rPr>
          <w:rFonts w:ascii="Cambria" w:hAnsi="Cambria"/>
          <w:sz w:val="24"/>
          <w:szCs w:val="24"/>
        </w:rPr>
        <w:t>,</w:t>
      </w:r>
      <w:r w:rsidRPr="008338F6">
        <w:rPr>
          <w:rFonts w:ascii="Cambria" w:hAnsi="Cambria"/>
          <w:sz w:val="24"/>
          <w:szCs w:val="24"/>
        </w:rPr>
        <w:t xml:space="preserve"> 2- 7 novembre) ; </w:t>
      </w:r>
      <w:r w:rsidRPr="008338F6">
        <w:rPr>
          <w:rFonts w:ascii="Cambria" w:hAnsi="Cambria"/>
          <w:bCs/>
          <w:sz w:val="24"/>
          <w:szCs w:val="24"/>
        </w:rPr>
        <w:t>Monfalcone (</w:t>
      </w:r>
      <w:r w:rsidRPr="008338F6">
        <w:rPr>
          <w:rFonts w:ascii="Cambria" w:hAnsi="Cambria"/>
          <w:sz w:val="24"/>
          <w:szCs w:val="24"/>
        </w:rPr>
        <w:t>Teatro Comunale</w:t>
      </w:r>
      <w:r w:rsidR="008338F6" w:rsidRPr="008338F6">
        <w:rPr>
          <w:rFonts w:ascii="Cambria" w:hAnsi="Cambria"/>
          <w:sz w:val="24"/>
          <w:szCs w:val="24"/>
        </w:rPr>
        <w:t>,</w:t>
      </w:r>
      <w:r w:rsidRPr="008338F6">
        <w:rPr>
          <w:rFonts w:ascii="Cambria" w:hAnsi="Cambria"/>
          <w:sz w:val="24"/>
          <w:szCs w:val="24"/>
        </w:rPr>
        <w:t xml:space="preserve"> 9 e 10 novembre); </w:t>
      </w:r>
      <w:r w:rsidRPr="008338F6">
        <w:rPr>
          <w:rFonts w:ascii="Cambria" w:hAnsi="Cambria"/>
          <w:bCs/>
          <w:sz w:val="24"/>
          <w:szCs w:val="24"/>
        </w:rPr>
        <w:t>Rovereto</w:t>
      </w:r>
      <w:r w:rsidRPr="008338F6">
        <w:rPr>
          <w:rFonts w:ascii="Cambria" w:hAnsi="Cambria"/>
          <w:sz w:val="24"/>
          <w:szCs w:val="24"/>
        </w:rPr>
        <w:t xml:space="preserve"> (Teatro Zandonai, 4 dicembre) ;  </w:t>
      </w:r>
      <w:r w:rsidRPr="008338F6">
        <w:rPr>
          <w:rFonts w:ascii="Cambria" w:hAnsi="Cambria"/>
          <w:bCs/>
          <w:sz w:val="24"/>
          <w:szCs w:val="24"/>
        </w:rPr>
        <w:t>Roma</w:t>
      </w:r>
      <w:r w:rsidRPr="008338F6">
        <w:rPr>
          <w:rFonts w:ascii="Cambria" w:hAnsi="Cambria"/>
          <w:sz w:val="24"/>
          <w:szCs w:val="24"/>
        </w:rPr>
        <w:t xml:space="preserve">, (Teatro Quirino 7- 12 dicembre ). </w:t>
      </w:r>
      <w:r w:rsidR="00B17A52">
        <w:rPr>
          <w:rFonts w:ascii="Cambria" w:hAnsi="Cambria"/>
          <w:sz w:val="24"/>
          <w:szCs w:val="24"/>
        </w:rPr>
        <w:t>Il tour riprenderà nella stagione 22/23.</w:t>
      </w:r>
      <w:bookmarkStart w:id="0" w:name="_GoBack"/>
      <w:bookmarkEnd w:id="0"/>
    </w:p>
    <w:p w:rsidR="008338F6" w:rsidRPr="008338F6" w:rsidRDefault="008338F6" w:rsidP="0048271D">
      <w:pPr>
        <w:jc w:val="both"/>
        <w:rPr>
          <w:rFonts w:ascii="Cambria" w:hAnsi="Cambria"/>
          <w:sz w:val="24"/>
          <w:szCs w:val="24"/>
        </w:rPr>
      </w:pPr>
    </w:p>
    <w:p w:rsidR="0003645A" w:rsidRDefault="0003645A" w:rsidP="0003645A">
      <w:pPr>
        <w:spacing w:after="0"/>
        <w:rPr>
          <w:rFonts w:ascii="Cambria" w:hAnsi="Cambria"/>
          <w:b/>
          <w:caps/>
          <w:sz w:val="24"/>
          <w:szCs w:val="24"/>
        </w:rPr>
      </w:pPr>
    </w:p>
    <w:p w:rsidR="0003645A" w:rsidRPr="008338F6" w:rsidRDefault="0003645A" w:rsidP="0003645A">
      <w:pPr>
        <w:spacing w:after="0"/>
        <w:rPr>
          <w:rFonts w:ascii="Cambria" w:hAnsi="Cambria"/>
          <w:sz w:val="24"/>
          <w:szCs w:val="24"/>
        </w:rPr>
      </w:pPr>
      <w:r w:rsidRPr="008338F6">
        <w:rPr>
          <w:rFonts w:ascii="Cambria" w:hAnsi="Cambria"/>
          <w:b/>
          <w:caps/>
          <w:sz w:val="24"/>
          <w:szCs w:val="24"/>
        </w:rPr>
        <w:t xml:space="preserve">“Tango Macondo. </w:t>
      </w:r>
      <w:r w:rsidRPr="008338F6">
        <w:rPr>
          <w:rFonts w:ascii="Cambria" w:hAnsi="Cambria"/>
          <w:caps/>
          <w:sz w:val="24"/>
          <w:szCs w:val="24"/>
        </w:rPr>
        <w:t xml:space="preserve">Il venditore di metafore” </w:t>
      </w:r>
      <w:r w:rsidRPr="008338F6">
        <w:rPr>
          <w:rFonts w:ascii="Cambria" w:hAnsi="Cambria"/>
          <w:sz w:val="24"/>
          <w:szCs w:val="24"/>
        </w:rPr>
        <w:t xml:space="preserve">drammaturgia e regia </w:t>
      </w:r>
      <w:r w:rsidRPr="008338F6">
        <w:rPr>
          <w:rFonts w:ascii="Cambria" w:hAnsi="Cambria"/>
          <w:b/>
          <w:sz w:val="24"/>
          <w:szCs w:val="24"/>
        </w:rPr>
        <w:t xml:space="preserve">Giorgio </w:t>
      </w:r>
      <w:proofErr w:type="spellStart"/>
      <w:r w:rsidRPr="008338F6">
        <w:rPr>
          <w:rFonts w:ascii="Cambria" w:hAnsi="Cambria"/>
          <w:b/>
          <w:sz w:val="24"/>
          <w:szCs w:val="24"/>
        </w:rPr>
        <w:t>Gallione</w:t>
      </w:r>
      <w:proofErr w:type="spellEnd"/>
      <w:r w:rsidRPr="008338F6">
        <w:rPr>
          <w:rFonts w:ascii="Cambria" w:hAnsi="Cambria"/>
          <w:b/>
          <w:sz w:val="24"/>
          <w:szCs w:val="24"/>
        </w:rPr>
        <w:t xml:space="preserve">. </w:t>
      </w:r>
      <w:r w:rsidRPr="008338F6">
        <w:rPr>
          <w:rFonts w:ascii="Cambria" w:hAnsi="Cambria"/>
          <w:sz w:val="24"/>
          <w:szCs w:val="24"/>
        </w:rPr>
        <w:t xml:space="preserve">Liberamente ispirato all’opera “Il venditore di metafore” di Salvatore </w:t>
      </w:r>
      <w:proofErr w:type="spellStart"/>
      <w:r w:rsidRPr="008338F6">
        <w:rPr>
          <w:rFonts w:ascii="Cambria" w:hAnsi="Cambria"/>
          <w:sz w:val="24"/>
          <w:szCs w:val="24"/>
        </w:rPr>
        <w:t>Niffoi</w:t>
      </w:r>
      <w:proofErr w:type="spellEnd"/>
      <w:r w:rsidRPr="008338F6">
        <w:rPr>
          <w:rFonts w:ascii="Cambria" w:hAnsi="Cambria"/>
          <w:sz w:val="24"/>
          <w:szCs w:val="24"/>
        </w:rPr>
        <w:t>, ed. Giunti</w:t>
      </w:r>
    </w:p>
    <w:p w:rsidR="0003645A" w:rsidRPr="008338F6" w:rsidRDefault="0003645A" w:rsidP="0003645A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8338F6">
        <w:rPr>
          <w:rFonts w:ascii="Cambria" w:hAnsi="Cambria"/>
          <w:sz w:val="24"/>
          <w:szCs w:val="24"/>
        </w:rPr>
        <w:t xml:space="preserve">musiche originali </w:t>
      </w:r>
      <w:r w:rsidRPr="008338F6">
        <w:rPr>
          <w:rFonts w:ascii="Cambria" w:hAnsi="Cambria"/>
          <w:b/>
          <w:sz w:val="24"/>
          <w:szCs w:val="24"/>
        </w:rPr>
        <w:t xml:space="preserve">Paolo Fresu </w:t>
      </w:r>
      <w:r w:rsidRPr="008338F6">
        <w:rPr>
          <w:rFonts w:ascii="Cambria" w:hAnsi="Cambria"/>
          <w:sz w:val="24"/>
          <w:szCs w:val="24"/>
        </w:rPr>
        <w:t xml:space="preserve">con </w:t>
      </w:r>
      <w:r w:rsidRPr="008338F6">
        <w:rPr>
          <w:rFonts w:ascii="Cambria" w:hAnsi="Cambria"/>
          <w:b/>
          <w:sz w:val="24"/>
          <w:szCs w:val="24"/>
        </w:rPr>
        <w:t xml:space="preserve">Ugo </w:t>
      </w:r>
      <w:proofErr w:type="spellStart"/>
      <w:r w:rsidRPr="008338F6">
        <w:rPr>
          <w:rFonts w:ascii="Cambria" w:hAnsi="Cambria"/>
          <w:b/>
          <w:sz w:val="24"/>
          <w:szCs w:val="24"/>
        </w:rPr>
        <w:t>Dighero</w:t>
      </w:r>
      <w:proofErr w:type="spellEnd"/>
      <w:r w:rsidRPr="008338F6">
        <w:rPr>
          <w:rFonts w:ascii="Cambria" w:hAnsi="Cambria"/>
          <w:sz w:val="24"/>
          <w:szCs w:val="24"/>
        </w:rPr>
        <w:t xml:space="preserve">, </w:t>
      </w:r>
      <w:r w:rsidRPr="008338F6">
        <w:rPr>
          <w:rFonts w:ascii="Cambria" w:hAnsi="Cambria"/>
          <w:b/>
          <w:sz w:val="24"/>
          <w:szCs w:val="24"/>
        </w:rPr>
        <w:t xml:space="preserve">Rosanna </w:t>
      </w:r>
      <w:proofErr w:type="spellStart"/>
      <w:r w:rsidRPr="008338F6">
        <w:rPr>
          <w:rFonts w:ascii="Cambria" w:hAnsi="Cambria"/>
          <w:b/>
          <w:sz w:val="24"/>
          <w:szCs w:val="24"/>
        </w:rPr>
        <w:t>Naddeo</w:t>
      </w:r>
      <w:proofErr w:type="spellEnd"/>
      <w:r w:rsidRPr="008338F6">
        <w:rPr>
          <w:rFonts w:ascii="Cambria" w:hAnsi="Cambria"/>
          <w:sz w:val="24"/>
          <w:szCs w:val="24"/>
        </w:rPr>
        <w:t xml:space="preserve">, </w:t>
      </w:r>
      <w:r w:rsidRPr="008338F6">
        <w:rPr>
          <w:rFonts w:ascii="Cambria" w:hAnsi="Cambria"/>
          <w:b/>
          <w:sz w:val="24"/>
          <w:szCs w:val="24"/>
        </w:rPr>
        <w:t>Paolo Li Volsi</w:t>
      </w:r>
    </w:p>
    <w:p w:rsidR="0003645A" w:rsidRPr="008338F6" w:rsidRDefault="0003645A" w:rsidP="0003645A">
      <w:pPr>
        <w:spacing w:after="0" w:line="240" w:lineRule="auto"/>
        <w:rPr>
          <w:rFonts w:ascii="Cambria" w:hAnsi="Cambria"/>
          <w:sz w:val="24"/>
          <w:szCs w:val="24"/>
        </w:rPr>
      </w:pPr>
      <w:r w:rsidRPr="008338F6">
        <w:rPr>
          <w:rFonts w:ascii="Cambria" w:hAnsi="Cambria"/>
          <w:sz w:val="24"/>
          <w:szCs w:val="24"/>
        </w:rPr>
        <w:t xml:space="preserve">con </w:t>
      </w:r>
      <w:r w:rsidRPr="008338F6">
        <w:rPr>
          <w:rFonts w:ascii="Cambria" w:hAnsi="Cambria"/>
          <w:b/>
          <w:sz w:val="24"/>
          <w:szCs w:val="24"/>
        </w:rPr>
        <w:t>Paolo Fresu</w:t>
      </w:r>
      <w:r w:rsidRPr="008338F6">
        <w:rPr>
          <w:rFonts w:ascii="Cambria" w:hAnsi="Cambria"/>
          <w:sz w:val="24"/>
          <w:szCs w:val="24"/>
        </w:rPr>
        <w:t xml:space="preserve"> (tromba, flicorno), </w:t>
      </w:r>
      <w:r w:rsidRPr="008338F6">
        <w:rPr>
          <w:rFonts w:ascii="Cambria" w:hAnsi="Cambria"/>
          <w:b/>
          <w:sz w:val="24"/>
          <w:szCs w:val="24"/>
        </w:rPr>
        <w:t xml:space="preserve">Daniele di </w:t>
      </w:r>
      <w:proofErr w:type="spellStart"/>
      <w:r w:rsidRPr="008338F6">
        <w:rPr>
          <w:rFonts w:ascii="Cambria" w:hAnsi="Cambria"/>
          <w:b/>
          <w:sz w:val="24"/>
          <w:szCs w:val="24"/>
        </w:rPr>
        <w:t>Bonaventura</w:t>
      </w:r>
      <w:proofErr w:type="spellEnd"/>
      <w:r w:rsidRPr="008338F6">
        <w:rPr>
          <w:rFonts w:ascii="Cambria" w:hAnsi="Cambria"/>
          <w:b/>
          <w:sz w:val="24"/>
          <w:szCs w:val="24"/>
        </w:rPr>
        <w:t xml:space="preserve"> </w:t>
      </w:r>
      <w:r w:rsidRPr="008338F6">
        <w:rPr>
          <w:rFonts w:ascii="Cambria" w:hAnsi="Cambria"/>
          <w:sz w:val="24"/>
          <w:szCs w:val="24"/>
        </w:rPr>
        <w:t xml:space="preserve">(bandoneon), </w:t>
      </w:r>
      <w:r w:rsidRPr="008338F6">
        <w:rPr>
          <w:rFonts w:ascii="Cambria" w:hAnsi="Cambria"/>
          <w:b/>
          <w:sz w:val="24"/>
          <w:szCs w:val="24"/>
        </w:rPr>
        <w:t>Pierpaolo Vacca</w:t>
      </w:r>
      <w:r w:rsidRPr="008338F6">
        <w:rPr>
          <w:rFonts w:ascii="Cambria" w:hAnsi="Cambria"/>
          <w:sz w:val="24"/>
          <w:szCs w:val="24"/>
        </w:rPr>
        <w:t xml:space="preserve"> (organetto) con </w:t>
      </w:r>
      <w:r w:rsidRPr="008338F6">
        <w:rPr>
          <w:rFonts w:ascii="Cambria" w:hAnsi="Cambria"/>
          <w:b/>
          <w:sz w:val="24"/>
          <w:szCs w:val="24"/>
        </w:rPr>
        <w:t xml:space="preserve">DEOS </w:t>
      </w:r>
      <w:proofErr w:type="spellStart"/>
      <w:r w:rsidRPr="008338F6">
        <w:rPr>
          <w:rFonts w:ascii="Cambria" w:hAnsi="Cambria"/>
          <w:b/>
          <w:sz w:val="24"/>
          <w:szCs w:val="24"/>
        </w:rPr>
        <w:t>Danse</w:t>
      </w:r>
      <w:proofErr w:type="spellEnd"/>
      <w:r w:rsidRPr="008338F6">
        <w:rPr>
          <w:rFonts w:ascii="Cambria" w:hAnsi="Cambria"/>
          <w:b/>
          <w:sz w:val="24"/>
          <w:szCs w:val="24"/>
        </w:rPr>
        <w:t xml:space="preserve"> Ensemble  Opera Studio - Genova</w:t>
      </w:r>
    </w:p>
    <w:p w:rsidR="0003645A" w:rsidRPr="008338F6" w:rsidRDefault="0003645A" w:rsidP="0003645A">
      <w:pPr>
        <w:spacing w:after="0" w:line="240" w:lineRule="auto"/>
        <w:rPr>
          <w:rFonts w:ascii="Cambria" w:hAnsi="Cambria"/>
          <w:sz w:val="24"/>
          <w:szCs w:val="24"/>
        </w:rPr>
      </w:pPr>
      <w:r w:rsidRPr="008338F6">
        <w:rPr>
          <w:rFonts w:ascii="Cambria" w:hAnsi="Cambria"/>
          <w:b/>
          <w:sz w:val="24"/>
          <w:szCs w:val="24"/>
        </w:rPr>
        <w:t>Luca Alberti</w:t>
      </w:r>
      <w:r w:rsidRPr="008338F6">
        <w:rPr>
          <w:rFonts w:ascii="Cambria" w:hAnsi="Cambria"/>
          <w:sz w:val="24"/>
          <w:szCs w:val="24"/>
        </w:rPr>
        <w:t xml:space="preserve">, </w:t>
      </w:r>
      <w:r w:rsidRPr="008338F6">
        <w:rPr>
          <w:rFonts w:ascii="Cambria" w:hAnsi="Cambria"/>
          <w:b/>
          <w:sz w:val="24"/>
          <w:szCs w:val="24"/>
        </w:rPr>
        <w:t>Alice Pan</w:t>
      </w:r>
      <w:r w:rsidRPr="008338F6">
        <w:rPr>
          <w:rFonts w:ascii="Cambria" w:hAnsi="Cambria"/>
          <w:sz w:val="24"/>
          <w:szCs w:val="24"/>
        </w:rPr>
        <w:t xml:space="preserve">, </w:t>
      </w:r>
      <w:r w:rsidRPr="008338F6">
        <w:rPr>
          <w:rFonts w:ascii="Cambria" w:hAnsi="Cambria"/>
          <w:b/>
          <w:sz w:val="24"/>
          <w:szCs w:val="24"/>
        </w:rPr>
        <w:t xml:space="preserve">Valentina </w:t>
      </w:r>
      <w:proofErr w:type="spellStart"/>
      <w:r w:rsidRPr="008338F6">
        <w:rPr>
          <w:rFonts w:ascii="Cambria" w:hAnsi="Cambria"/>
          <w:b/>
          <w:sz w:val="24"/>
          <w:szCs w:val="24"/>
        </w:rPr>
        <w:t>Squarzoni</w:t>
      </w:r>
      <w:proofErr w:type="spellEnd"/>
      <w:r w:rsidRPr="008338F6">
        <w:rPr>
          <w:rFonts w:ascii="Cambria" w:hAnsi="Cambria"/>
          <w:sz w:val="24"/>
          <w:szCs w:val="24"/>
        </w:rPr>
        <w:t xml:space="preserve">, </w:t>
      </w:r>
      <w:r w:rsidRPr="008338F6">
        <w:rPr>
          <w:rFonts w:ascii="Cambria" w:hAnsi="Cambria"/>
          <w:b/>
          <w:sz w:val="24"/>
          <w:szCs w:val="24"/>
        </w:rPr>
        <w:t>Francesca Zaccaria</w:t>
      </w:r>
    </w:p>
    <w:p w:rsidR="0003645A" w:rsidRPr="008338F6" w:rsidRDefault="0003645A" w:rsidP="0003645A">
      <w:pPr>
        <w:spacing w:after="0" w:line="240" w:lineRule="auto"/>
        <w:rPr>
          <w:rFonts w:ascii="Cambria" w:hAnsi="Cambria"/>
          <w:sz w:val="24"/>
          <w:szCs w:val="24"/>
        </w:rPr>
      </w:pPr>
      <w:r w:rsidRPr="008338F6">
        <w:rPr>
          <w:rFonts w:ascii="Cambria" w:hAnsi="Cambria"/>
          <w:sz w:val="24"/>
          <w:szCs w:val="24"/>
        </w:rPr>
        <w:t xml:space="preserve">scene </w:t>
      </w:r>
      <w:r w:rsidRPr="008338F6">
        <w:rPr>
          <w:rFonts w:ascii="Cambria" w:hAnsi="Cambria"/>
          <w:b/>
          <w:sz w:val="24"/>
          <w:szCs w:val="24"/>
        </w:rPr>
        <w:t xml:space="preserve">Marcello </w:t>
      </w:r>
      <w:proofErr w:type="spellStart"/>
      <w:r w:rsidRPr="008338F6">
        <w:rPr>
          <w:rFonts w:ascii="Cambria" w:hAnsi="Cambria"/>
          <w:b/>
          <w:sz w:val="24"/>
          <w:szCs w:val="24"/>
        </w:rPr>
        <w:t>Chiarenza</w:t>
      </w:r>
      <w:proofErr w:type="spellEnd"/>
      <w:r w:rsidRPr="008338F6">
        <w:rPr>
          <w:rFonts w:ascii="Cambria" w:hAnsi="Cambria"/>
          <w:b/>
          <w:sz w:val="24"/>
          <w:szCs w:val="24"/>
        </w:rPr>
        <w:t xml:space="preserve">, </w:t>
      </w:r>
      <w:r w:rsidRPr="008338F6">
        <w:rPr>
          <w:rFonts w:ascii="Cambria" w:hAnsi="Cambria"/>
          <w:sz w:val="24"/>
          <w:szCs w:val="24"/>
        </w:rPr>
        <w:t>coreografie</w:t>
      </w:r>
      <w:r w:rsidRPr="008338F6">
        <w:rPr>
          <w:rFonts w:ascii="Cambria" w:hAnsi="Cambria"/>
          <w:b/>
          <w:sz w:val="24"/>
          <w:szCs w:val="24"/>
        </w:rPr>
        <w:t xml:space="preserve"> Giovanni Di Cicco, </w:t>
      </w:r>
      <w:r w:rsidRPr="008338F6">
        <w:rPr>
          <w:rFonts w:ascii="Cambria" w:hAnsi="Cambria"/>
          <w:sz w:val="24"/>
          <w:szCs w:val="24"/>
        </w:rPr>
        <w:t xml:space="preserve">disegno luci </w:t>
      </w:r>
      <w:r w:rsidRPr="008338F6">
        <w:rPr>
          <w:rFonts w:ascii="Cambria" w:hAnsi="Cambria"/>
          <w:b/>
          <w:sz w:val="24"/>
          <w:szCs w:val="24"/>
        </w:rPr>
        <w:t>Aldo Mantovani</w:t>
      </w:r>
    </w:p>
    <w:p w:rsidR="0003645A" w:rsidRPr="008338F6" w:rsidRDefault="0003645A" w:rsidP="0003645A">
      <w:pPr>
        <w:spacing w:after="0" w:line="240" w:lineRule="auto"/>
        <w:rPr>
          <w:rFonts w:ascii="Cambria" w:hAnsi="Cambria"/>
          <w:sz w:val="24"/>
          <w:szCs w:val="24"/>
        </w:rPr>
      </w:pPr>
      <w:r w:rsidRPr="008338F6">
        <w:rPr>
          <w:rFonts w:ascii="Cambria" w:hAnsi="Cambria"/>
          <w:sz w:val="24"/>
          <w:szCs w:val="24"/>
        </w:rPr>
        <w:t xml:space="preserve">costumi </w:t>
      </w:r>
      <w:r w:rsidRPr="008338F6">
        <w:rPr>
          <w:rFonts w:ascii="Cambria" w:hAnsi="Cambria"/>
          <w:b/>
          <w:sz w:val="24"/>
          <w:szCs w:val="24"/>
        </w:rPr>
        <w:t>Francesca Marsella. Produzione Teatro Stabile di Bolzano</w:t>
      </w:r>
    </w:p>
    <w:p w:rsidR="0003645A" w:rsidRDefault="0003645A" w:rsidP="0003645A">
      <w:pPr>
        <w:spacing w:after="0"/>
        <w:rPr>
          <w:rFonts w:ascii="Cambria" w:hAnsi="Cambria" w:cstheme="minorHAnsi"/>
          <w:color w:val="000000"/>
          <w:sz w:val="24"/>
          <w:szCs w:val="24"/>
        </w:rPr>
      </w:pPr>
    </w:p>
    <w:p w:rsidR="0003645A" w:rsidRDefault="0003645A" w:rsidP="0003645A">
      <w:pPr>
        <w:spacing w:after="0"/>
        <w:rPr>
          <w:rFonts w:ascii="Cambria" w:hAnsi="Cambria" w:cstheme="minorHAnsi"/>
          <w:color w:val="000000"/>
          <w:sz w:val="24"/>
          <w:szCs w:val="24"/>
        </w:rPr>
      </w:pPr>
    </w:p>
    <w:p w:rsidR="0003645A" w:rsidRDefault="0003645A" w:rsidP="0003645A">
      <w:pPr>
        <w:spacing w:after="0"/>
        <w:rPr>
          <w:rFonts w:ascii="Cambria" w:hAnsi="Cambria" w:cstheme="minorHAnsi"/>
          <w:b/>
          <w:color w:val="000000"/>
          <w:sz w:val="24"/>
          <w:szCs w:val="24"/>
        </w:rPr>
      </w:pPr>
      <w:r w:rsidRPr="0003645A">
        <w:rPr>
          <w:rFonts w:ascii="Cambria" w:hAnsi="Cambria" w:cstheme="minorHAnsi"/>
          <w:b/>
          <w:color w:val="000000"/>
          <w:sz w:val="24"/>
          <w:szCs w:val="24"/>
        </w:rPr>
        <w:t xml:space="preserve">TANGO MACONDO  </w:t>
      </w:r>
      <w:r>
        <w:rPr>
          <w:rFonts w:ascii="Cambria" w:hAnsi="Cambria" w:cstheme="minorHAnsi"/>
          <w:b/>
          <w:color w:val="000000"/>
          <w:sz w:val="24"/>
          <w:szCs w:val="24"/>
        </w:rPr>
        <w:t>L’</w:t>
      </w:r>
      <w:r w:rsidRPr="0003645A">
        <w:rPr>
          <w:rFonts w:ascii="Cambria" w:hAnsi="Cambria" w:cstheme="minorHAnsi"/>
          <w:b/>
          <w:color w:val="000000"/>
          <w:sz w:val="24"/>
          <w:szCs w:val="24"/>
        </w:rPr>
        <w:t xml:space="preserve">ALBUM </w:t>
      </w:r>
    </w:p>
    <w:p w:rsidR="0003645A" w:rsidRDefault="0003645A" w:rsidP="0003645A">
      <w:pPr>
        <w:spacing w:after="0"/>
        <w:rPr>
          <w:rFonts w:ascii="Cambria" w:hAnsi="Cambria" w:cstheme="minorHAnsi"/>
          <w:color w:val="000000"/>
          <w:sz w:val="24"/>
          <w:szCs w:val="24"/>
        </w:rPr>
      </w:pPr>
      <w:r w:rsidRPr="0003645A">
        <w:rPr>
          <w:rFonts w:ascii="Cambria" w:hAnsi="Cambria" w:cstheme="minorHAnsi"/>
          <w:color w:val="000000"/>
          <w:sz w:val="24"/>
          <w:szCs w:val="24"/>
        </w:rPr>
        <w:t>PAOLO FRESU – DANIELE DI BONAVENTURA – PIERPAOLO VACCA</w:t>
      </w:r>
    </w:p>
    <w:p w:rsidR="0003645A" w:rsidRPr="0003645A" w:rsidRDefault="0003645A" w:rsidP="0003645A">
      <w:pPr>
        <w:spacing w:after="0"/>
        <w:rPr>
          <w:rFonts w:ascii="Cambria" w:hAnsi="Cambria" w:cstheme="minorHAnsi"/>
          <w:color w:val="000000"/>
          <w:sz w:val="24"/>
          <w:szCs w:val="24"/>
        </w:rPr>
      </w:pPr>
    </w:p>
    <w:p w:rsidR="0003645A" w:rsidRPr="0003645A" w:rsidRDefault="0003645A" w:rsidP="0003645A">
      <w:pPr>
        <w:spacing w:after="0"/>
        <w:rPr>
          <w:rFonts w:ascii="Cambria" w:hAnsi="Cambria" w:cstheme="minorHAnsi"/>
          <w:color w:val="000000"/>
          <w:sz w:val="24"/>
          <w:szCs w:val="24"/>
        </w:rPr>
      </w:pPr>
      <w:r w:rsidRPr="0003645A">
        <w:rPr>
          <w:rFonts w:ascii="Cambria" w:hAnsi="Cambria" w:cstheme="minorHAnsi"/>
          <w:color w:val="000000"/>
          <w:sz w:val="24"/>
          <w:szCs w:val="24"/>
        </w:rPr>
        <w:t xml:space="preserve">La colonna sonora dello spettacolo verrà </w:t>
      </w:r>
      <w:r w:rsidRPr="0003645A">
        <w:rPr>
          <w:rFonts w:ascii="Cambria" w:hAnsi="Cambria" w:cstheme="minorHAnsi"/>
          <w:color w:val="000000"/>
          <w:sz w:val="24"/>
          <w:szCs w:val="24"/>
        </w:rPr>
        <w:t xml:space="preserve">pubblicata in un album della </w:t>
      </w:r>
      <w:proofErr w:type="spellStart"/>
      <w:r w:rsidRPr="0003645A">
        <w:rPr>
          <w:rFonts w:ascii="Cambria" w:hAnsi="Cambria" w:cstheme="minorHAnsi"/>
          <w:color w:val="000000"/>
          <w:sz w:val="24"/>
          <w:szCs w:val="24"/>
        </w:rPr>
        <w:t>T</w:t>
      </w:r>
      <w:r w:rsidRPr="0003645A">
        <w:rPr>
          <w:rFonts w:ascii="Cambria" w:hAnsi="Cambria" w:cstheme="minorHAnsi"/>
          <w:color w:val="000000"/>
          <w:sz w:val="24"/>
          <w:szCs w:val="24"/>
          <w:shd w:val="clear" w:color="auto" w:fill="FFFFFF"/>
        </w:rPr>
        <w:t>ǔ</w:t>
      </w:r>
      <w:r w:rsidRPr="0003645A">
        <w:rPr>
          <w:rFonts w:ascii="Cambria" w:hAnsi="Cambria" w:cstheme="minorHAnsi"/>
          <w:color w:val="000000"/>
          <w:sz w:val="24"/>
          <w:szCs w:val="24"/>
        </w:rPr>
        <w:t>k</w:t>
      </w:r>
      <w:proofErr w:type="spellEnd"/>
      <w:r w:rsidRPr="0003645A">
        <w:rPr>
          <w:rFonts w:ascii="Cambria" w:hAnsi="Cambria" w:cstheme="minorHAnsi"/>
          <w:color w:val="000000"/>
          <w:sz w:val="24"/>
          <w:szCs w:val="24"/>
        </w:rPr>
        <w:t xml:space="preserve"> Music disponibile in digitale dal 29 ottobre e in coincidenza con il debutto dello spettacolo, e dal 26 novembre su cd e doppio vinile rosso trasparente 140gr. </w:t>
      </w:r>
      <w:r w:rsidRPr="0003645A">
        <w:rPr>
          <w:rFonts w:ascii="Cambria" w:hAnsi="Cambria" w:cstheme="minorHAnsi"/>
          <w:color w:val="000000"/>
          <w:sz w:val="24"/>
          <w:szCs w:val="24"/>
        </w:rPr>
        <w:br/>
        <w:t xml:space="preserve">Nell’album trovano spazio composizioni originali, e alcune piccole gemme: le emozionanti riletture di classici del tango con tre voci d’eccezione: </w:t>
      </w:r>
      <w:proofErr w:type="spellStart"/>
      <w:r w:rsidRPr="0003645A">
        <w:rPr>
          <w:rFonts w:ascii="Cambria" w:hAnsi="Cambria" w:cstheme="minorHAnsi"/>
          <w:color w:val="000000"/>
          <w:sz w:val="24"/>
          <w:szCs w:val="24"/>
        </w:rPr>
        <w:t>Malika</w:t>
      </w:r>
      <w:proofErr w:type="spellEnd"/>
      <w:r w:rsidRPr="0003645A">
        <w:rPr>
          <w:rFonts w:ascii="Cambria" w:hAnsi="Cambria" w:cstheme="minorHAnsi"/>
          <w:color w:val="000000"/>
          <w:sz w:val="24"/>
          <w:szCs w:val="24"/>
        </w:rPr>
        <w:t xml:space="preserve"> </w:t>
      </w:r>
      <w:proofErr w:type="spellStart"/>
      <w:r w:rsidRPr="0003645A">
        <w:rPr>
          <w:rFonts w:ascii="Cambria" w:hAnsi="Cambria" w:cstheme="minorHAnsi"/>
          <w:color w:val="000000"/>
          <w:sz w:val="24"/>
          <w:szCs w:val="24"/>
        </w:rPr>
        <w:t>Ayane</w:t>
      </w:r>
      <w:proofErr w:type="spellEnd"/>
      <w:r w:rsidRPr="0003645A">
        <w:rPr>
          <w:rFonts w:ascii="Cambria" w:hAnsi="Cambria" w:cstheme="minorHAnsi"/>
          <w:color w:val="000000"/>
          <w:sz w:val="24"/>
          <w:szCs w:val="24"/>
        </w:rPr>
        <w:t>, Tosca ed Elisa, che cantano rispettivamente “</w:t>
      </w:r>
      <w:proofErr w:type="spellStart"/>
      <w:r w:rsidRPr="0003645A">
        <w:rPr>
          <w:rFonts w:ascii="Cambria" w:hAnsi="Cambria" w:cstheme="minorHAnsi"/>
          <w:color w:val="262626"/>
          <w:sz w:val="24"/>
          <w:szCs w:val="24"/>
        </w:rPr>
        <w:t>Alguien</w:t>
      </w:r>
      <w:proofErr w:type="spellEnd"/>
      <w:r w:rsidRPr="0003645A">
        <w:rPr>
          <w:rFonts w:ascii="Cambria" w:hAnsi="Cambria" w:cstheme="minorHAnsi"/>
          <w:color w:val="262626"/>
          <w:sz w:val="24"/>
          <w:szCs w:val="24"/>
        </w:rPr>
        <w:t xml:space="preserve"> le dice al Tango”</w:t>
      </w:r>
      <w:r w:rsidRPr="0003645A">
        <w:rPr>
          <w:rFonts w:ascii="Cambria" w:hAnsi="Cambria" w:cstheme="minorHAnsi"/>
          <w:color w:val="000000"/>
          <w:sz w:val="24"/>
          <w:szCs w:val="24"/>
        </w:rPr>
        <w:t>, “</w:t>
      </w:r>
      <w:proofErr w:type="spellStart"/>
      <w:r w:rsidRPr="0003645A">
        <w:rPr>
          <w:rFonts w:ascii="Cambria" w:hAnsi="Cambria" w:cstheme="minorHAnsi"/>
          <w:color w:val="262626"/>
          <w:sz w:val="24"/>
          <w:szCs w:val="24"/>
        </w:rPr>
        <w:t>El</w:t>
      </w:r>
      <w:proofErr w:type="spellEnd"/>
      <w:r w:rsidRPr="0003645A">
        <w:rPr>
          <w:rFonts w:ascii="Cambria" w:hAnsi="Cambria" w:cstheme="minorHAnsi"/>
          <w:color w:val="262626"/>
          <w:sz w:val="24"/>
          <w:szCs w:val="24"/>
        </w:rPr>
        <w:t xml:space="preserve"> </w:t>
      </w:r>
      <w:proofErr w:type="spellStart"/>
      <w:r w:rsidRPr="0003645A">
        <w:rPr>
          <w:rFonts w:ascii="Cambria" w:hAnsi="Cambria" w:cstheme="minorHAnsi"/>
          <w:color w:val="262626"/>
          <w:sz w:val="24"/>
          <w:szCs w:val="24"/>
        </w:rPr>
        <w:t>día</w:t>
      </w:r>
      <w:proofErr w:type="spellEnd"/>
      <w:r w:rsidRPr="0003645A">
        <w:rPr>
          <w:rFonts w:ascii="Cambria" w:hAnsi="Cambria" w:cstheme="minorHAnsi"/>
          <w:color w:val="262626"/>
          <w:sz w:val="24"/>
          <w:szCs w:val="24"/>
        </w:rPr>
        <w:t xml:space="preserve"> </w:t>
      </w:r>
      <w:proofErr w:type="spellStart"/>
      <w:r w:rsidRPr="0003645A">
        <w:rPr>
          <w:rFonts w:ascii="Cambria" w:hAnsi="Cambria" w:cstheme="minorHAnsi"/>
          <w:color w:val="262626"/>
          <w:sz w:val="24"/>
          <w:szCs w:val="24"/>
        </w:rPr>
        <w:t>que</w:t>
      </w:r>
      <w:proofErr w:type="spellEnd"/>
      <w:r w:rsidRPr="0003645A">
        <w:rPr>
          <w:rFonts w:ascii="Cambria" w:hAnsi="Cambria" w:cstheme="minorHAnsi"/>
          <w:color w:val="262626"/>
          <w:sz w:val="24"/>
          <w:szCs w:val="24"/>
        </w:rPr>
        <w:t xml:space="preserve"> me </w:t>
      </w:r>
      <w:proofErr w:type="spellStart"/>
      <w:r w:rsidRPr="0003645A">
        <w:rPr>
          <w:rFonts w:ascii="Cambria" w:hAnsi="Cambria" w:cstheme="minorHAnsi"/>
          <w:color w:val="262626"/>
          <w:sz w:val="24"/>
          <w:szCs w:val="24"/>
        </w:rPr>
        <w:t>quieras</w:t>
      </w:r>
      <w:proofErr w:type="spellEnd"/>
      <w:r w:rsidRPr="0003645A">
        <w:rPr>
          <w:rFonts w:ascii="Cambria" w:hAnsi="Cambria" w:cstheme="minorHAnsi"/>
          <w:color w:val="262626"/>
          <w:sz w:val="24"/>
          <w:szCs w:val="24"/>
        </w:rPr>
        <w:t xml:space="preserve">” </w:t>
      </w:r>
      <w:r w:rsidRPr="0003645A">
        <w:rPr>
          <w:rFonts w:ascii="Cambria" w:hAnsi="Cambria" w:cstheme="minorHAnsi"/>
          <w:color w:val="000000"/>
          <w:sz w:val="24"/>
          <w:szCs w:val="24"/>
        </w:rPr>
        <w:t>e “</w:t>
      </w:r>
      <w:r w:rsidRPr="0003645A">
        <w:rPr>
          <w:rFonts w:ascii="Cambria" w:hAnsi="Cambria" w:cstheme="minorHAnsi"/>
          <w:color w:val="262626"/>
          <w:sz w:val="24"/>
          <w:szCs w:val="24"/>
        </w:rPr>
        <w:t>Volver”</w:t>
      </w:r>
      <w:r w:rsidRPr="0003645A">
        <w:rPr>
          <w:rFonts w:ascii="Cambria" w:hAnsi="Cambria" w:cstheme="minorHAnsi"/>
          <w:color w:val="000000"/>
          <w:sz w:val="24"/>
          <w:szCs w:val="24"/>
        </w:rPr>
        <w:t xml:space="preserve">, e che si sono entusiasticamente immerse nelle atmosfere magiche ed evocative di “Tango Macondo”. </w:t>
      </w:r>
    </w:p>
    <w:p w:rsidR="0003645A" w:rsidRPr="0003645A" w:rsidRDefault="0003645A" w:rsidP="0003645A">
      <w:pPr>
        <w:spacing w:after="0" w:line="240" w:lineRule="auto"/>
        <w:ind w:right="-285"/>
        <w:rPr>
          <w:rFonts w:ascii="Cambria" w:hAnsi="Cambria" w:cstheme="minorHAnsi"/>
          <w:color w:val="000000"/>
          <w:sz w:val="24"/>
          <w:szCs w:val="24"/>
        </w:rPr>
      </w:pPr>
      <w:r w:rsidRPr="0003645A">
        <w:rPr>
          <w:rFonts w:ascii="Cambria" w:hAnsi="Cambria" w:cstheme="minorHAnsi"/>
          <w:color w:val="000000"/>
          <w:sz w:val="24"/>
          <w:szCs w:val="24"/>
        </w:rPr>
        <w:t xml:space="preserve">Per catturare questo spirito a cavallo tra riti arcaici e onirica contemporaneità Fresu ha chiamato con sé due perfetti compagni di viaggio come Daniele di </w:t>
      </w:r>
      <w:proofErr w:type="spellStart"/>
      <w:r w:rsidRPr="0003645A">
        <w:rPr>
          <w:rFonts w:ascii="Cambria" w:hAnsi="Cambria" w:cstheme="minorHAnsi"/>
          <w:color w:val="000000"/>
          <w:sz w:val="24"/>
          <w:szCs w:val="24"/>
        </w:rPr>
        <w:t>Bonaventura</w:t>
      </w:r>
      <w:proofErr w:type="spellEnd"/>
      <w:r w:rsidRPr="0003645A">
        <w:rPr>
          <w:rFonts w:ascii="Cambria" w:hAnsi="Cambria" w:cstheme="minorHAnsi"/>
          <w:color w:val="000000"/>
          <w:sz w:val="24"/>
          <w:szCs w:val="24"/>
        </w:rPr>
        <w:t xml:space="preserve"> al bandoneon e Pierpaolo Vacca all’organetto, musicisti eclettici e trasversali che suonano i loro mantici immersi tra l’amore per la tradizione e la ricerca.</w:t>
      </w:r>
      <w:r w:rsidRPr="0003645A">
        <w:rPr>
          <w:rFonts w:ascii="Cambria" w:hAnsi="Cambria" w:cstheme="minorHAnsi"/>
          <w:color w:val="000000"/>
          <w:sz w:val="24"/>
          <w:szCs w:val="24"/>
        </w:rPr>
        <w:t xml:space="preserve"> </w:t>
      </w:r>
      <w:r w:rsidRPr="0003645A">
        <w:rPr>
          <w:rFonts w:ascii="Cambria" w:hAnsi="Cambria" w:cstheme="minorHAnsi"/>
          <w:color w:val="000000"/>
          <w:sz w:val="24"/>
          <w:szCs w:val="24"/>
        </w:rPr>
        <w:t>Quest’ultimo è all’esordio nel catalogo dell’etichetta.</w:t>
      </w:r>
    </w:p>
    <w:p w:rsidR="0003645A" w:rsidRDefault="0003645A" w:rsidP="0048271D">
      <w:pPr>
        <w:spacing w:after="0"/>
        <w:rPr>
          <w:rFonts w:ascii="Cambria" w:hAnsi="Cambria"/>
          <w:b/>
          <w:caps/>
          <w:sz w:val="24"/>
          <w:szCs w:val="24"/>
        </w:rPr>
      </w:pPr>
    </w:p>
    <w:p w:rsidR="0003645A" w:rsidRDefault="0003645A" w:rsidP="0048271D">
      <w:pPr>
        <w:spacing w:after="0"/>
        <w:rPr>
          <w:rFonts w:ascii="Cambria" w:hAnsi="Cambria"/>
          <w:b/>
          <w:caps/>
          <w:sz w:val="24"/>
          <w:szCs w:val="24"/>
        </w:rPr>
      </w:pPr>
    </w:p>
    <w:p w:rsidR="0003645A" w:rsidRDefault="0003645A" w:rsidP="0048271D">
      <w:pPr>
        <w:spacing w:after="0"/>
        <w:rPr>
          <w:rFonts w:ascii="Cambria" w:hAnsi="Cambria"/>
          <w:b/>
          <w:caps/>
          <w:sz w:val="24"/>
          <w:szCs w:val="24"/>
        </w:rPr>
      </w:pPr>
    </w:p>
    <w:p w:rsidR="0047715A" w:rsidRDefault="0047715A" w:rsidP="001A01B5">
      <w:pPr>
        <w:rPr>
          <w:rFonts w:ascii="Cambria" w:hAnsi="Cambria"/>
          <w:sz w:val="24"/>
          <w:szCs w:val="24"/>
        </w:rPr>
      </w:pPr>
    </w:p>
    <w:p w:rsidR="001A01B5" w:rsidRDefault="001A01B5" w:rsidP="00BF11A2">
      <w:pPr>
        <w:spacing w:after="0" w:line="240" w:lineRule="auto"/>
        <w:ind w:right="-285"/>
        <w:rPr>
          <w:rFonts w:ascii="Cambria" w:hAnsi="Cambria"/>
          <w:sz w:val="24"/>
          <w:szCs w:val="24"/>
        </w:rPr>
      </w:pPr>
    </w:p>
    <w:p w:rsidR="001A01B5" w:rsidRPr="00402BF8" w:rsidRDefault="001A01B5" w:rsidP="00BF11A2">
      <w:pPr>
        <w:spacing w:after="0" w:line="240" w:lineRule="auto"/>
        <w:ind w:right="-285"/>
        <w:rPr>
          <w:rFonts w:ascii="Cambria" w:hAnsi="Cambria"/>
          <w:sz w:val="24"/>
          <w:szCs w:val="24"/>
        </w:rPr>
      </w:pPr>
    </w:p>
    <w:sectPr w:rsidR="001A01B5" w:rsidRPr="00402BF8" w:rsidSect="0076411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9E"/>
    <w:rsid w:val="0002311C"/>
    <w:rsid w:val="0003645A"/>
    <w:rsid w:val="00077351"/>
    <w:rsid w:val="001A01B5"/>
    <w:rsid w:val="001D7EEA"/>
    <w:rsid w:val="00327A83"/>
    <w:rsid w:val="00362383"/>
    <w:rsid w:val="00402BF8"/>
    <w:rsid w:val="0047715A"/>
    <w:rsid w:val="0048271D"/>
    <w:rsid w:val="004F029E"/>
    <w:rsid w:val="00512A67"/>
    <w:rsid w:val="00564BD2"/>
    <w:rsid w:val="005F62C2"/>
    <w:rsid w:val="00613287"/>
    <w:rsid w:val="00645B0B"/>
    <w:rsid w:val="006966D4"/>
    <w:rsid w:val="00764110"/>
    <w:rsid w:val="008338F6"/>
    <w:rsid w:val="008D5FB8"/>
    <w:rsid w:val="00993426"/>
    <w:rsid w:val="00A045F2"/>
    <w:rsid w:val="00AB02D4"/>
    <w:rsid w:val="00AC6A6A"/>
    <w:rsid w:val="00B17A52"/>
    <w:rsid w:val="00B246CE"/>
    <w:rsid w:val="00BF11A2"/>
    <w:rsid w:val="00C1317B"/>
    <w:rsid w:val="00C259D6"/>
    <w:rsid w:val="00C82B0A"/>
    <w:rsid w:val="00CD1830"/>
    <w:rsid w:val="00EF698D"/>
    <w:rsid w:val="00F260B6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C22C6-98F4-4B3E-9F90-DAF62B67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4</cp:revision>
  <cp:lastPrinted>2021-06-16T07:44:00Z</cp:lastPrinted>
  <dcterms:created xsi:type="dcterms:W3CDTF">2021-10-22T15:42:00Z</dcterms:created>
  <dcterms:modified xsi:type="dcterms:W3CDTF">2021-10-22T15:48:00Z</dcterms:modified>
</cp:coreProperties>
</file>