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49" w:rsidRDefault="001D3960" w:rsidP="00FF0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caps/>
          <w:noProof/>
          <w:sz w:val="24"/>
          <w:szCs w:val="24"/>
          <w:lang w:eastAsia="it-IT"/>
        </w:rPr>
        <w:drawing>
          <wp:inline distT="0" distB="0" distL="0" distR="0" wp14:anchorId="038CF7AF" wp14:editId="5206AF51">
            <wp:extent cx="6120130" cy="19945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ORI2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603" w:rsidRDefault="00E22A3F" w:rsidP="00FF0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CALOROSI APPLAUSI PER </w:t>
      </w:r>
      <w:bookmarkStart w:id="0" w:name="_GoBack"/>
      <w:bookmarkEnd w:id="0"/>
      <w:r w:rsidR="006A5603">
        <w:rPr>
          <w:rFonts w:ascii="Cambria" w:hAnsi="Cambria"/>
          <w:b/>
          <w:sz w:val="24"/>
          <w:szCs w:val="24"/>
        </w:rPr>
        <w:t xml:space="preserve">L’ANTEPRIMA DI “ARLECCHINO MUTO PER SPAVENTO” LA COMMEDIA DI STIVALACCIO TEATRO </w:t>
      </w:r>
      <w:r w:rsidR="00DD54FF">
        <w:rPr>
          <w:rFonts w:ascii="Cambria" w:hAnsi="Cambria"/>
          <w:b/>
          <w:sz w:val="24"/>
          <w:szCs w:val="24"/>
        </w:rPr>
        <w:t>CHE HA INAUGURATO LA RASSEGNA GRATUITA “FUORI” DELLO STABILE</w:t>
      </w:r>
    </w:p>
    <w:p w:rsidR="00DD54FF" w:rsidRDefault="00DD54FF" w:rsidP="00FF0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AA582F" w:rsidRPr="001D3960" w:rsidRDefault="00DD54FF" w:rsidP="00FF0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L’allegria e la vitalità della compagnia veneta sarà protagonista di numerosi appuntamenti in tutta la provincia.</w:t>
      </w:r>
      <w:r w:rsidR="00AA582F" w:rsidRPr="001D3960">
        <w:rPr>
          <w:rFonts w:ascii="Cambria" w:hAnsi="Cambria"/>
          <w:i/>
          <w:sz w:val="24"/>
          <w:szCs w:val="24"/>
        </w:rPr>
        <w:t xml:space="preserve"> </w:t>
      </w:r>
    </w:p>
    <w:p w:rsidR="00AA582F" w:rsidRPr="001D3960" w:rsidRDefault="00AA582F" w:rsidP="00AA5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DD54FF" w:rsidRDefault="000561FC" w:rsidP="00056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21"/>
          <w:rFonts w:ascii="Cambria" w:hAnsi="Cambria"/>
          <w:b w:val="0"/>
          <w:color w:val="auto"/>
          <w:sz w:val="24"/>
          <w:szCs w:val="24"/>
        </w:rPr>
      </w:pPr>
      <w:r w:rsidRPr="001D3960">
        <w:rPr>
          <w:rStyle w:val="fontstyle21"/>
          <w:rFonts w:ascii="Cambria" w:hAnsi="Cambria"/>
          <w:b w:val="0"/>
          <w:color w:val="auto"/>
          <w:sz w:val="24"/>
          <w:szCs w:val="24"/>
        </w:rPr>
        <w:t xml:space="preserve">È </w:t>
      </w:r>
      <w:r w:rsidR="00DD54FF">
        <w:rPr>
          <w:rStyle w:val="fontstyle21"/>
          <w:rFonts w:ascii="Cambria" w:hAnsi="Cambria"/>
          <w:b w:val="0"/>
          <w:color w:val="auto"/>
          <w:sz w:val="24"/>
          <w:szCs w:val="24"/>
        </w:rPr>
        <w:t xml:space="preserve">con i lazzi della commedia dell’arte che FUORI! ha inaugurato il cartellone estivo a Bolzano ieri sera, domenica 22 maggio. Lo spettacolo </w:t>
      </w:r>
      <w:r w:rsidRPr="001D3960">
        <w:rPr>
          <w:rStyle w:val="fontstyle21"/>
          <w:rFonts w:ascii="Cambria" w:hAnsi="Cambria"/>
          <w:b w:val="0"/>
          <w:color w:val="auto"/>
          <w:sz w:val="24"/>
          <w:szCs w:val="24"/>
        </w:rPr>
        <w:t>“</w:t>
      </w:r>
      <w:r w:rsidRPr="001D3960">
        <w:rPr>
          <w:rStyle w:val="fontstyle21"/>
          <w:rFonts w:ascii="Cambria" w:hAnsi="Cambria"/>
          <w:color w:val="auto"/>
          <w:sz w:val="24"/>
          <w:szCs w:val="24"/>
        </w:rPr>
        <w:t>Arlecchino Muto per Spavento</w:t>
      </w:r>
      <w:r w:rsidRPr="001D3960">
        <w:rPr>
          <w:rStyle w:val="fontstyle21"/>
          <w:rFonts w:ascii="Cambria" w:hAnsi="Cambria"/>
          <w:b w:val="0"/>
          <w:color w:val="auto"/>
          <w:sz w:val="24"/>
          <w:szCs w:val="24"/>
        </w:rPr>
        <w:t>”,</w:t>
      </w:r>
      <w:r w:rsidR="00DD54FF">
        <w:rPr>
          <w:rStyle w:val="fontstyle21"/>
          <w:rFonts w:ascii="Cambria" w:hAnsi="Cambria"/>
          <w:b w:val="0"/>
          <w:color w:val="auto"/>
          <w:sz w:val="24"/>
          <w:szCs w:val="24"/>
        </w:rPr>
        <w:t xml:space="preserve"> è </w:t>
      </w:r>
      <w:r w:rsidR="004733D3">
        <w:rPr>
          <w:rStyle w:val="fontstyle21"/>
          <w:rFonts w:ascii="Cambria" w:hAnsi="Cambria"/>
          <w:b w:val="0"/>
          <w:color w:val="auto"/>
          <w:sz w:val="24"/>
          <w:szCs w:val="24"/>
        </w:rPr>
        <w:t>una coproduzione tra</w:t>
      </w:r>
      <w:r w:rsidRPr="001D3960">
        <w:rPr>
          <w:rStyle w:val="fontstyle21"/>
          <w:rFonts w:ascii="Cambria" w:hAnsi="Cambria"/>
          <w:b w:val="0"/>
          <w:color w:val="auto"/>
          <w:sz w:val="24"/>
          <w:szCs w:val="24"/>
        </w:rPr>
        <w:t xml:space="preserve"> Stabile del Veneto, </w:t>
      </w:r>
      <w:r w:rsidR="004733D3">
        <w:rPr>
          <w:rStyle w:val="fontstyle21"/>
          <w:rFonts w:ascii="Cambria" w:hAnsi="Cambria"/>
          <w:b w:val="0"/>
          <w:color w:val="auto"/>
          <w:sz w:val="24"/>
          <w:szCs w:val="24"/>
        </w:rPr>
        <w:t xml:space="preserve">Stabile di Bolzano e </w:t>
      </w:r>
      <w:r w:rsidR="00264F71" w:rsidRPr="001D3960">
        <w:rPr>
          <w:rStyle w:val="fontstyle21"/>
          <w:rFonts w:ascii="Cambria" w:hAnsi="Cambria"/>
          <w:b w:val="0"/>
          <w:color w:val="auto"/>
          <w:sz w:val="24"/>
          <w:szCs w:val="24"/>
        </w:rPr>
        <w:t xml:space="preserve">di Verona, </w:t>
      </w:r>
      <w:r w:rsidRPr="001D3960">
        <w:rPr>
          <w:rStyle w:val="fontstyle21"/>
          <w:rFonts w:ascii="Cambria" w:hAnsi="Cambria"/>
          <w:b w:val="0"/>
          <w:color w:val="auto"/>
          <w:sz w:val="24"/>
          <w:szCs w:val="24"/>
        </w:rPr>
        <w:t xml:space="preserve">ispirata al canovaccio </w:t>
      </w:r>
      <w:proofErr w:type="spellStart"/>
      <w:r w:rsidRPr="001D3960">
        <w:rPr>
          <w:rStyle w:val="fontstyle21"/>
          <w:rFonts w:ascii="Cambria" w:hAnsi="Cambria"/>
          <w:b w:val="0"/>
          <w:color w:val="auto"/>
          <w:sz w:val="24"/>
          <w:szCs w:val="24"/>
        </w:rPr>
        <w:t>Arlequin</w:t>
      </w:r>
      <w:proofErr w:type="spellEnd"/>
      <w:r w:rsidRPr="001D3960">
        <w:rPr>
          <w:rStyle w:val="fontstyle21"/>
          <w:rFonts w:ascii="Cambria" w:hAnsi="Cambria"/>
          <w:b w:val="0"/>
          <w:color w:val="auto"/>
          <w:sz w:val="24"/>
          <w:szCs w:val="24"/>
        </w:rPr>
        <w:t xml:space="preserve"> </w:t>
      </w:r>
      <w:proofErr w:type="spellStart"/>
      <w:r w:rsidRPr="001D3960">
        <w:rPr>
          <w:rStyle w:val="fontstyle21"/>
          <w:rFonts w:ascii="Cambria" w:hAnsi="Cambria"/>
          <w:b w:val="0"/>
          <w:color w:val="auto"/>
          <w:sz w:val="24"/>
          <w:szCs w:val="24"/>
        </w:rPr>
        <w:t>muet</w:t>
      </w:r>
      <w:proofErr w:type="spellEnd"/>
      <w:r w:rsidRPr="001D3960">
        <w:rPr>
          <w:rStyle w:val="fontstyle21"/>
          <w:rFonts w:ascii="Cambria" w:hAnsi="Cambria"/>
          <w:b w:val="0"/>
          <w:color w:val="auto"/>
          <w:sz w:val="24"/>
          <w:szCs w:val="24"/>
        </w:rPr>
        <w:t xml:space="preserve"> par </w:t>
      </w:r>
      <w:proofErr w:type="spellStart"/>
      <w:r w:rsidRPr="001D3960">
        <w:rPr>
          <w:rStyle w:val="fontstyle21"/>
          <w:rFonts w:ascii="Cambria" w:hAnsi="Cambria"/>
          <w:b w:val="0"/>
          <w:color w:val="auto"/>
          <w:sz w:val="24"/>
          <w:szCs w:val="24"/>
        </w:rPr>
        <w:t>criante</w:t>
      </w:r>
      <w:proofErr w:type="spellEnd"/>
      <w:r w:rsidRPr="001D3960">
        <w:rPr>
          <w:rStyle w:val="fontstyle21"/>
          <w:rFonts w:ascii="Cambria" w:hAnsi="Cambria"/>
          <w:b w:val="0"/>
          <w:color w:val="auto"/>
          <w:sz w:val="24"/>
          <w:szCs w:val="24"/>
        </w:rPr>
        <w:t xml:space="preserve">, e interpretata da nove attori: Sara Allevi, Marie </w:t>
      </w:r>
      <w:proofErr w:type="spellStart"/>
      <w:r w:rsidRPr="001D3960">
        <w:rPr>
          <w:rStyle w:val="fontstyle21"/>
          <w:rFonts w:ascii="Cambria" w:hAnsi="Cambria"/>
          <w:b w:val="0"/>
          <w:color w:val="auto"/>
          <w:sz w:val="24"/>
          <w:szCs w:val="24"/>
        </w:rPr>
        <w:t>Coutance</w:t>
      </w:r>
      <w:proofErr w:type="spellEnd"/>
      <w:r w:rsidRPr="001D3960">
        <w:rPr>
          <w:rStyle w:val="fontstyle21"/>
          <w:rFonts w:ascii="Cambria" w:hAnsi="Cambria"/>
          <w:b w:val="0"/>
          <w:color w:val="auto"/>
          <w:sz w:val="24"/>
          <w:szCs w:val="24"/>
        </w:rPr>
        <w:t xml:space="preserve">, Matteo </w:t>
      </w:r>
      <w:proofErr w:type="spellStart"/>
      <w:r w:rsidRPr="001D3960">
        <w:rPr>
          <w:rStyle w:val="fontstyle21"/>
          <w:rFonts w:ascii="Cambria" w:hAnsi="Cambria"/>
          <w:b w:val="0"/>
          <w:color w:val="auto"/>
          <w:sz w:val="24"/>
          <w:szCs w:val="24"/>
        </w:rPr>
        <w:t>Cremon</w:t>
      </w:r>
      <w:proofErr w:type="spellEnd"/>
      <w:r w:rsidRPr="001D3960">
        <w:rPr>
          <w:rStyle w:val="fontstyle21"/>
          <w:rFonts w:ascii="Cambria" w:hAnsi="Cambria"/>
          <w:b w:val="0"/>
          <w:color w:val="auto"/>
          <w:sz w:val="24"/>
          <w:szCs w:val="24"/>
        </w:rPr>
        <w:t xml:space="preserve">, Anna De Franceschi, </w:t>
      </w:r>
      <w:proofErr w:type="spellStart"/>
      <w:r w:rsidRPr="001D3960">
        <w:rPr>
          <w:rStyle w:val="fontstyle21"/>
          <w:rFonts w:ascii="Cambria" w:hAnsi="Cambria"/>
          <w:b w:val="0"/>
          <w:color w:val="auto"/>
          <w:sz w:val="24"/>
          <w:szCs w:val="24"/>
        </w:rPr>
        <w:t>Pierdomenico</w:t>
      </w:r>
      <w:proofErr w:type="spellEnd"/>
      <w:r w:rsidRPr="001D3960">
        <w:rPr>
          <w:rStyle w:val="fontstyle21"/>
          <w:rFonts w:ascii="Cambria" w:hAnsi="Cambria"/>
          <w:b w:val="0"/>
          <w:color w:val="auto"/>
          <w:sz w:val="24"/>
          <w:szCs w:val="24"/>
        </w:rPr>
        <w:t xml:space="preserve"> Simone, Michele Mori, Stefano Rota, Maria Luisa Zaltron e Marco </w:t>
      </w:r>
      <w:proofErr w:type="spellStart"/>
      <w:r w:rsidRPr="001D3960">
        <w:rPr>
          <w:rStyle w:val="fontstyle21"/>
          <w:rFonts w:ascii="Cambria" w:hAnsi="Cambria"/>
          <w:b w:val="0"/>
          <w:color w:val="auto"/>
          <w:sz w:val="24"/>
          <w:szCs w:val="24"/>
        </w:rPr>
        <w:t>Zoppello</w:t>
      </w:r>
      <w:proofErr w:type="spellEnd"/>
      <w:r w:rsidRPr="001D3960">
        <w:rPr>
          <w:rStyle w:val="fontstyle21"/>
          <w:rFonts w:ascii="Cambria" w:hAnsi="Cambria"/>
          <w:b w:val="0"/>
          <w:color w:val="auto"/>
          <w:sz w:val="24"/>
          <w:szCs w:val="24"/>
        </w:rPr>
        <w:t xml:space="preserve"> che ne cura anche il soggetto original</w:t>
      </w:r>
      <w:r w:rsidR="00264F71" w:rsidRPr="001D3960">
        <w:rPr>
          <w:rStyle w:val="fontstyle21"/>
          <w:rFonts w:ascii="Cambria" w:hAnsi="Cambria"/>
          <w:b w:val="0"/>
          <w:color w:val="auto"/>
          <w:sz w:val="24"/>
          <w:szCs w:val="24"/>
        </w:rPr>
        <w:t xml:space="preserve">e e la regia. </w:t>
      </w:r>
      <w:r w:rsidR="00DD54FF">
        <w:rPr>
          <w:rStyle w:val="fontstyle21"/>
          <w:rFonts w:ascii="Cambria" w:hAnsi="Cambria"/>
          <w:b w:val="0"/>
          <w:color w:val="auto"/>
          <w:sz w:val="24"/>
          <w:szCs w:val="24"/>
        </w:rPr>
        <w:t xml:space="preserve">La commedia debutterà al </w:t>
      </w:r>
      <w:proofErr w:type="spellStart"/>
      <w:r w:rsidR="00DD54FF">
        <w:rPr>
          <w:rStyle w:val="fontstyle21"/>
          <w:rFonts w:ascii="Cambria" w:hAnsi="Cambria"/>
          <w:b w:val="0"/>
          <w:color w:val="auto"/>
          <w:sz w:val="24"/>
          <w:szCs w:val="24"/>
        </w:rPr>
        <w:t>Comunela</w:t>
      </w:r>
      <w:proofErr w:type="spellEnd"/>
      <w:r w:rsidR="00DD54FF">
        <w:rPr>
          <w:rStyle w:val="fontstyle21"/>
          <w:rFonts w:ascii="Cambria" w:hAnsi="Cambria"/>
          <w:b w:val="0"/>
          <w:color w:val="auto"/>
          <w:sz w:val="24"/>
          <w:szCs w:val="24"/>
        </w:rPr>
        <w:t xml:space="preserve"> di Vicenza il 25 maggio. Lo Stabile di Bolzano ha ospitato un’anteprima esclusiva che ha sancito l’apertura</w:t>
      </w:r>
      <w:r w:rsidR="004733D3">
        <w:rPr>
          <w:rStyle w:val="fontstyle21"/>
          <w:rFonts w:ascii="Cambria" w:hAnsi="Cambria"/>
          <w:b w:val="0"/>
          <w:color w:val="auto"/>
          <w:sz w:val="24"/>
          <w:szCs w:val="24"/>
        </w:rPr>
        <w:t xml:space="preserve"> della sua stagione gratuita</w:t>
      </w:r>
      <w:r w:rsidR="00DD54FF">
        <w:rPr>
          <w:rStyle w:val="fontstyle21"/>
          <w:rFonts w:ascii="Cambria" w:hAnsi="Cambria"/>
          <w:b w:val="0"/>
          <w:color w:val="auto"/>
          <w:sz w:val="24"/>
          <w:szCs w:val="24"/>
        </w:rPr>
        <w:t>.</w:t>
      </w:r>
    </w:p>
    <w:p w:rsidR="00FF0EEF" w:rsidRPr="001D3960" w:rsidRDefault="00FF0EEF" w:rsidP="00056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D3960">
        <w:rPr>
          <w:rFonts w:ascii="Cambria" w:hAnsi="Cambria"/>
          <w:sz w:val="24"/>
          <w:szCs w:val="24"/>
        </w:rPr>
        <w:t xml:space="preserve">L’ambientazione della pièce è storica, nel 1716, quando gli attori della </w:t>
      </w:r>
      <w:proofErr w:type="spellStart"/>
      <w:r w:rsidRPr="001D3960">
        <w:rPr>
          <w:rFonts w:ascii="Cambria" w:hAnsi="Cambria"/>
          <w:sz w:val="24"/>
          <w:szCs w:val="24"/>
        </w:rPr>
        <w:t>Comédie</w:t>
      </w:r>
      <w:proofErr w:type="spellEnd"/>
      <w:r w:rsidRPr="001D3960">
        <w:rPr>
          <w:rFonts w:ascii="Cambria" w:hAnsi="Cambria"/>
          <w:sz w:val="24"/>
          <w:szCs w:val="24"/>
        </w:rPr>
        <w:t xml:space="preserve"> </w:t>
      </w:r>
      <w:proofErr w:type="spellStart"/>
      <w:r w:rsidRPr="001D3960">
        <w:rPr>
          <w:rFonts w:ascii="Cambria" w:hAnsi="Cambria"/>
          <w:sz w:val="24"/>
          <w:szCs w:val="24"/>
        </w:rPr>
        <w:t>Italienne</w:t>
      </w:r>
      <w:proofErr w:type="spellEnd"/>
      <w:r w:rsidRPr="001D3960">
        <w:rPr>
          <w:rFonts w:ascii="Cambria" w:hAnsi="Cambria"/>
          <w:sz w:val="24"/>
          <w:szCs w:val="24"/>
        </w:rPr>
        <w:t xml:space="preserve"> furono richiamati a Parigi dopo la cacciata ad opera della corte per le commedie irriverenti nei confronti di Madame de </w:t>
      </w:r>
      <w:proofErr w:type="spellStart"/>
      <w:r w:rsidRPr="001D3960">
        <w:rPr>
          <w:rFonts w:ascii="Cambria" w:hAnsi="Cambria"/>
          <w:sz w:val="24"/>
          <w:szCs w:val="24"/>
        </w:rPr>
        <w:t>Maintenon</w:t>
      </w:r>
      <w:proofErr w:type="spellEnd"/>
      <w:r w:rsidRPr="001D3960">
        <w:rPr>
          <w:rFonts w:ascii="Cambria" w:hAnsi="Cambria"/>
          <w:sz w:val="24"/>
          <w:szCs w:val="24"/>
        </w:rPr>
        <w:t>, moglie segreta di Luigi XIV.</w:t>
      </w:r>
      <w:r w:rsidR="00AA582F" w:rsidRPr="001D3960">
        <w:rPr>
          <w:rFonts w:ascii="Cambria" w:hAnsi="Cambria"/>
          <w:sz w:val="24"/>
          <w:szCs w:val="24"/>
        </w:rPr>
        <w:t xml:space="preserve"> </w:t>
      </w:r>
      <w:r w:rsidRPr="001D3960">
        <w:rPr>
          <w:rFonts w:ascii="Cambria" w:hAnsi="Cambria"/>
          <w:sz w:val="24"/>
          <w:szCs w:val="24"/>
        </w:rPr>
        <w:t>Dopo circa quindici anni di esilio forzato</w:t>
      </w:r>
      <w:r w:rsidR="00AA582F" w:rsidRPr="001D3960">
        <w:rPr>
          <w:rFonts w:ascii="Cambria" w:hAnsi="Cambria"/>
          <w:sz w:val="24"/>
          <w:szCs w:val="24"/>
        </w:rPr>
        <w:t>,</w:t>
      </w:r>
      <w:r w:rsidRPr="001D3960">
        <w:rPr>
          <w:rFonts w:ascii="Cambria" w:hAnsi="Cambria"/>
          <w:sz w:val="24"/>
          <w:szCs w:val="24"/>
        </w:rPr>
        <w:t xml:space="preserve"> i Comici Italiani possono dunque tornare a lavorare nei teatri parigini e lo fanno con una compagnia di tutto rispetto: Luigi </w:t>
      </w:r>
      <w:proofErr w:type="spellStart"/>
      <w:r w:rsidRPr="001D3960">
        <w:rPr>
          <w:rFonts w:ascii="Cambria" w:hAnsi="Cambria"/>
          <w:sz w:val="24"/>
          <w:szCs w:val="24"/>
        </w:rPr>
        <w:t>Riccoboni</w:t>
      </w:r>
      <w:proofErr w:type="spellEnd"/>
      <w:r w:rsidRPr="001D3960">
        <w:rPr>
          <w:rFonts w:ascii="Cambria" w:hAnsi="Cambria"/>
          <w:sz w:val="24"/>
          <w:szCs w:val="24"/>
        </w:rPr>
        <w:t xml:space="preserve"> in arte Lelio, capocomico della troupe, si circonda dei migliori interpreti tra cui, per la prima volta in Francia, l’Arlecchino vicentino Tommaso Visentini, pronto a sostituire lo scomparso Evaristo Gherardi. Ma il Visentini non parla il francese, colpa imperdonabile per il pubblico della capitale. Ed ecco il guizzo geniale di </w:t>
      </w:r>
      <w:proofErr w:type="spellStart"/>
      <w:r w:rsidRPr="001D3960">
        <w:rPr>
          <w:rFonts w:ascii="Cambria" w:hAnsi="Cambria"/>
          <w:sz w:val="24"/>
          <w:szCs w:val="24"/>
        </w:rPr>
        <w:t>Riccoboni</w:t>
      </w:r>
      <w:proofErr w:type="spellEnd"/>
      <w:r w:rsidRPr="001D3960">
        <w:rPr>
          <w:rFonts w:ascii="Cambria" w:hAnsi="Cambria"/>
          <w:sz w:val="24"/>
          <w:szCs w:val="24"/>
        </w:rPr>
        <w:t xml:space="preserve"> nell’inventare un canovaccio dove il servo bergamasco diventa muto … per spavento!</w:t>
      </w:r>
    </w:p>
    <w:p w:rsidR="00264F71" w:rsidRPr="001D3960" w:rsidRDefault="00AA582F" w:rsidP="00BC3D33">
      <w:pPr>
        <w:spacing w:after="0" w:line="240" w:lineRule="auto"/>
        <w:jc w:val="both"/>
        <w:rPr>
          <w:rStyle w:val="Enfasigrassetto"/>
          <w:rFonts w:ascii="Cambria" w:hAnsi="Cambria"/>
          <w:color w:val="494949"/>
          <w:sz w:val="24"/>
          <w:szCs w:val="24"/>
          <w:bdr w:val="none" w:sz="0" w:space="0" w:color="auto" w:frame="1"/>
        </w:rPr>
      </w:pPr>
      <w:r w:rsidRPr="001D3960">
        <w:rPr>
          <w:rFonts w:ascii="Cambria" w:hAnsi="Cambria"/>
          <w:sz w:val="24"/>
          <w:szCs w:val="24"/>
        </w:rPr>
        <w:t xml:space="preserve">Quello degli </w:t>
      </w:r>
      <w:proofErr w:type="spellStart"/>
      <w:r w:rsidRPr="001D3960">
        <w:rPr>
          <w:rFonts w:ascii="Cambria" w:hAnsi="Cambria"/>
          <w:sz w:val="24"/>
          <w:szCs w:val="24"/>
        </w:rPr>
        <w:t>Stivalaccio</w:t>
      </w:r>
      <w:proofErr w:type="spellEnd"/>
      <w:r w:rsidRPr="001D3960">
        <w:rPr>
          <w:rFonts w:ascii="Cambria" w:hAnsi="Cambria"/>
          <w:sz w:val="24"/>
          <w:szCs w:val="24"/>
        </w:rPr>
        <w:t xml:space="preserve"> è un </w:t>
      </w:r>
      <w:r w:rsidR="00FF0EEF" w:rsidRPr="001D3960">
        <w:rPr>
          <w:rFonts w:ascii="Cambria" w:hAnsi="Cambria"/>
          <w:sz w:val="24"/>
          <w:szCs w:val="24"/>
        </w:rPr>
        <w:t>“Arlecch</w:t>
      </w:r>
      <w:r w:rsidR="00264F71" w:rsidRPr="001D3960">
        <w:rPr>
          <w:rFonts w:ascii="Cambria" w:hAnsi="Cambria"/>
          <w:sz w:val="24"/>
          <w:szCs w:val="24"/>
        </w:rPr>
        <w:t>ino</w:t>
      </w:r>
      <w:r w:rsidR="00BC3D33">
        <w:rPr>
          <w:rFonts w:ascii="Cambria" w:hAnsi="Cambria"/>
          <w:sz w:val="24"/>
          <w:szCs w:val="24"/>
        </w:rPr>
        <w:t xml:space="preserve"> Furioso</w:t>
      </w:r>
      <w:r w:rsidR="00264F71" w:rsidRPr="001D3960">
        <w:rPr>
          <w:rFonts w:ascii="Cambria" w:hAnsi="Cambria"/>
          <w:sz w:val="24"/>
          <w:szCs w:val="24"/>
        </w:rPr>
        <w:t>”</w:t>
      </w:r>
      <w:r w:rsidR="00FF0EEF" w:rsidRPr="001D3960">
        <w:rPr>
          <w:rFonts w:ascii="Cambria" w:hAnsi="Cambria"/>
          <w:sz w:val="24"/>
          <w:szCs w:val="24"/>
        </w:rPr>
        <w:t xml:space="preserve"> originale per la scelta del canovaccio inedito e per la volontà </w:t>
      </w:r>
      <w:r w:rsidR="00264F71" w:rsidRPr="001D3960">
        <w:rPr>
          <w:rFonts w:ascii="Cambria" w:hAnsi="Cambria"/>
          <w:sz w:val="24"/>
          <w:szCs w:val="24"/>
        </w:rPr>
        <w:t xml:space="preserve">di </w:t>
      </w:r>
      <w:r w:rsidR="00FF0EEF" w:rsidRPr="001D3960">
        <w:rPr>
          <w:rFonts w:ascii="Cambria" w:hAnsi="Cambria"/>
          <w:sz w:val="24"/>
          <w:szCs w:val="24"/>
        </w:rPr>
        <w:t>riportare alla ribalta la Commedia dell’Arte con il suo “repertorio” di strumenti del mestiere come la recitazione, il canto, la danza, il combattimento scenico, i lazzi e l’improvvisazione, testimonia la scelta di voler fare un “teatro d’arte per tutti”, come</w:t>
      </w:r>
      <w:r w:rsidR="004733D3">
        <w:rPr>
          <w:rFonts w:ascii="Cambria" w:hAnsi="Cambria"/>
          <w:sz w:val="24"/>
          <w:szCs w:val="24"/>
        </w:rPr>
        <w:t xml:space="preserve"> la vera e profonda vocazione del collettivo teatrale</w:t>
      </w:r>
      <w:r w:rsidR="00FF0EEF" w:rsidRPr="001D3960">
        <w:rPr>
          <w:rFonts w:ascii="Cambria" w:hAnsi="Cambria"/>
          <w:sz w:val="24"/>
          <w:szCs w:val="24"/>
        </w:rPr>
        <w:t>.</w:t>
      </w:r>
      <w:r w:rsidR="00264F71" w:rsidRPr="001D3960">
        <w:rPr>
          <w:rFonts w:ascii="Cambria" w:hAnsi="Cambria"/>
          <w:sz w:val="24"/>
          <w:szCs w:val="24"/>
        </w:rPr>
        <w:t xml:space="preserve"> </w:t>
      </w:r>
      <w:r w:rsidR="00A270CB">
        <w:rPr>
          <w:rFonts w:ascii="Cambria" w:hAnsi="Cambria"/>
          <w:sz w:val="24"/>
          <w:szCs w:val="24"/>
        </w:rPr>
        <w:t>Dal 14 giugno l</w:t>
      </w:r>
      <w:r w:rsidR="00BC3D33">
        <w:rPr>
          <w:rFonts w:ascii="Cambria" w:hAnsi="Cambria"/>
          <w:sz w:val="24"/>
          <w:szCs w:val="24"/>
        </w:rPr>
        <w:t xml:space="preserve">a compagnia capitanata da Michele Mori e Marco </w:t>
      </w:r>
      <w:proofErr w:type="spellStart"/>
      <w:r w:rsidR="00BC3D33">
        <w:rPr>
          <w:rFonts w:ascii="Cambria" w:hAnsi="Cambria"/>
          <w:sz w:val="24"/>
          <w:szCs w:val="24"/>
        </w:rPr>
        <w:t>Zoppello</w:t>
      </w:r>
      <w:proofErr w:type="spellEnd"/>
      <w:r w:rsidR="00BC3D33">
        <w:rPr>
          <w:rFonts w:ascii="Cambria" w:hAnsi="Cambria"/>
          <w:sz w:val="24"/>
          <w:szCs w:val="24"/>
        </w:rPr>
        <w:t xml:space="preserve"> sarà protagonista di numerosi interventi a Bolzano e provincia con gli spettacoli “Arlecchino Furioso” e “Don Chisciotte”</w:t>
      </w:r>
      <w:r w:rsidR="00A270CB">
        <w:rPr>
          <w:rFonts w:ascii="Cambria" w:hAnsi="Cambria"/>
          <w:sz w:val="24"/>
          <w:szCs w:val="24"/>
        </w:rPr>
        <w:t xml:space="preserve"> e laboratori di commedia dell’arte aperti a tutti a Bolzano e Salorno. </w:t>
      </w:r>
    </w:p>
    <w:p w:rsidR="001D3960" w:rsidRDefault="001D3960" w:rsidP="001D3960">
      <w:pPr>
        <w:spacing w:after="0" w:line="22" w:lineRule="atLeast"/>
        <w:ind w:right="-24"/>
        <w:jc w:val="both"/>
        <w:rPr>
          <w:rFonts w:ascii="Cambria" w:hAnsi="Cambria" w:cs="Montserrat-Regular"/>
          <w:sz w:val="24"/>
          <w:szCs w:val="24"/>
        </w:rPr>
      </w:pPr>
      <w:r w:rsidRPr="001D3960">
        <w:rPr>
          <w:rFonts w:ascii="Cambria" w:hAnsi="Cambria" w:cs="Montserrat-Regular"/>
          <w:sz w:val="24"/>
          <w:szCs w:val="24"/>
        </w:rPr>
        <w:t>Tutti gli spettacoli della rassegna FUORI! sono gratuiti. E’ consigliabile la prenotazione sull’</w:t>
      </w:r>
      <w:proofErr w:type="spellStart"/>
      <w:r w:rsidRPr="001D3960">
        <w:rPr>
          <w:rFonts w:ascii="Cambria" w:hAnsi="Cambria" w:cs="Montserrat-Regular"/>
          <w:sz w:val="24"/>
          <w:szCs w:val="24"/>
        </w:rPr>
        <w:t>App</w:t>
      </w:r>
      <w:proofErr w:type="spellEnd"/>
      <w:r w:rsidRPr="001D3960">
        <w:rPr>
          <w:rFonts w:ascii="Cambria" w:hAnsi="Cambria" w:cs="Montserrat-Regular"/>
          <w:sz w:val="24"/>
          <w:szCs w:val="24"/>
        </w:rPr>
        <w:t xml:space="preserve"> del Teatro Stabile di Bolzano (</w:t>
      </w:r>
      <w:proofErr w:type="spellStart"/>
      <w:r w:rsidRPr="001D3960">
        <w:rPr>
          <w:rFonts w:ascii="Cambria" w:hAnsi="Cambria" w:cs="Montserrat-Regular"/>
          <w:sz w:val="24"/>
          <w:szCs w:val="24"/>
        </w:rPr>
        <w:t>iOS</w:t>
      </w:r>
      <w:proofErr w:type="spellEnd"/>
      <w:r w:rsidRPr="001D3960">
        <w:rPr>
          <w:rFonts w:ascii="Cambria" w:hAnsi="Cambria" w:cs="Montserrat-Regular"/>
          <w:sz w:val="24"/>
          <w:szCs w:val="24"/>
        </w:rPr>
        <w:t xml:space="preserve"> e </w:t>
      </w:r>
      <w:proofErr w:type="spellStart"/>
      <w:r w:rsidRPr="001D3960">
        <w:rPr>
          <w:rFonts w:ascii="Cambria" w:hAnsi="Cambria" w:cs="Montserrat-Regular"/>
          <w:sz w:val="24"/>
          <w:szCs w:val="24"/>
        </w:rPr>
        <w:t>Android</w:t>
      </w:r>
      <w:proofErr w:type="spellEnd"/>
      <w:r w:rsidRPr="001D3960">
        <w:rPr>
          <w:rFonts w:ascii="Cambria" w:hAnsi="Cambria" w:cs="Montserrat-Regular"/>
          <w:sz w:val="24"/>
          <w:szCs w:val="24"/>
        </w:rPr>
        <w:t>), sul portale tickets.fondazioneteatro.bolzano.it oppure alle Casse del Teatro Comunale di Bolzano (piazza Verdi 40; mar-</w:t>
      </w:r>
      <w:proofErr w:type="spellStart"/>
      <w:r w:rsidRPr="001D3960">
        <w:rPr>
          <w:rFonts w:ascii="Cambria" w:hAnsi="Cambria" w:cs="Montserrat-Regular"/>
          <w:sz w:val="24"/>
          <w:szCs w:val="24"/>
        </w:rPr>
        <w:t>ven</w:t>
      </w:r>
      <w:proofErr w:type="spellEnd"/>
      <w:r w:rsidRPr="001D3960">
        <w:rPr>
          <w:rFonts w:ascii="Cambria" w:hAnsi="Cambria" w:cs="Montserrat-Regular"/>
          <w:sz w:val="24"/>
          <w:szCs w:val="24"/>
        </w:rPr>
        <w:t xml:space="preserve">. 11-14 e 17-19, </w:t>
      </w:r>
      <w:proofErr w:type="spellStart"/>
      <w:r w:rsidRPr="001D3960">
        <w:rPr>
          <w:rFonts w:ascii="Cambria" w:hAnsi="Cambria" w:cs="Montserrat-Regular"/>
          <w:sz w:val="24"/>
          <w:szCs w:val="24"/>
        </w:rPr>
        <w:t>sab</w:t>
      </w:r>
      <w:proofErr w:type="spellEnd"/>
      <w:r w:rsidRPr="001D3960">
        <w:rPr>
          <w:rFonts w:ascii="Cambria" w:hAnsi="Cambria" w:cs="Montserrat-Regular"/>
          <w:sz w:val="24"/>
          <w:szCs w:val="24"/>
        </w:rPr>
        <w:t xml:space="preserve">. 11-14). </w:t>
      </w:r>
    </w:p>
    <w:p w:rsidR="0079689F" w:rsidRDefault="0079689F" w:rsidP="001D3960">
      <w:pPr>
        <w:spacing w:after="0" w:line="22" w:lineRule="atLeast"/>
        <w:ind w:right="-24"/>
        <w:jc w:val="both"/>
        <w:rPr>
          <w:rFonts w:ascii="Cambria" w:hAnsi="Cambria" w:cs="Montserrat-Regular"/>
          <w:sz w:val="24"/>
          <w:szCs w:val="24"/>
        </w:rPr>
      </w:pPr>
    </w:p>
    <w:p w:rsidR="0079689F" w:rsidRDefault="0079689F" w:rsidP="001D3960">
      <w:pPr>
        <w:spacing w:after="0" w:line="22" w:lineRule="atLeast"/>
        <w:ind w:right="-24"/>
        <w:jc w:val="both"/>
        <w:rPr>
          <w:rFonts w:ascii="Cambria" w:hAnsi="Cambria" w:cs="Montserrat-Regular"/>
          <w:sz w:val="24"/>
          <w:szCs w:val="24"/>
        </w:rPr>
      </w:pPr>
    </w:p>
    <w:p w:rsidR="0079689F" w:rsidRPr="001D3960" w:rsidRDefault="0079689F" w:rsidP="001D3960">
      <w:pPr>
        <w:spacing w:after="0" w:line="22" w:lineRule="atLeast"/>
        <w:ind w:right="-24"/>
        <w:jc w:val="both"/>
        <w:rPr>
          <w:rFonts w:ascii="Cambria" w:hAnsi="Cambria" w:cs="Montserrat-Regular"/>
          <w:sz w:val="24"/>
          <w:szCs w:val="24"/>
        </w:rPr>
      </w:pPr>
    </w:p>
    <w:p w:rsidR="00CC7949" w:rsidRPr="00AA582F" w:rsidRDefault="00CC7949" w:rsidP="00AA582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CC7949" w:rsidRPr="00AA58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Light">
    <w:altName w:val="Times New Roman"/>
    <w:panose1 w:val="00000000000000000000"/>
    <w:charset w:val="00"/>
    <w:family w:val="roman"/>
    <w:notTrueType/>
    <w:pitch w:val="default"/>
  </w:font>
  <w:font w:name="OpenSans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C0"/>
    <w:rsid w:val="000561FC"/>
    <w:rsid w:val="001D3960"/>
    <w:rsid w:val="00264F71"/>
    <w:rsid w:val="002715C0"/>
    <w:rsid w:val="00275994"/>
    <w:rsid w:val="003F3828"/>
    <w:rsid w:val="004733D3"/>
    <w:rsid w:val="006A5603"/>
    <w:rsid w:val="0079689F"/>
    <w:rsid w:val="00A270CB"/>
    <w:rsid w:val="00AA582F"/>
    <w:rsid w:val="00BC3D33"/>
    <w:rsid w:val="00CC7949"/>
    <w:rsid w:val="00D858A0"/>
    <w:rsid w:val="00DD54FF"/>
    <w:rsid w:val="00E22A3F"/>
    <w:rsid w:val="00F37A76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DE8DD-D3E5-4CAA-A45E-5ACBFAD0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0E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FF0EEF"/>
    <w:rPr>
      <w:rFonts w:ascii="OpenSans-Light" w:hAnsi="OpenSans-Light" w:hint="default"/>
      <w:b w:val="0"/>
      <w:bCs w:val="0"/>
      <w:i w:val="0"/>
      <w:iCs w:val="0"/>
      <w:color w:val="FFFFFF"/>
      <w:sz w:val="20"/>
      <w:szCs w:val="20"/>
    </w:rPr>
  </w:style>
  <w:style w:type="character" w:customStyle="1" w:styleId="fontstyle21">
    <w:name w:val="fontstyle21"/>
    <w:basedOn w:val="Carpredefinitoparagrafo"/>
    <w:rsid w:val="00FF0EEF"/>
    <w:rPr>
      <w:rFonts w:ascii="OpenSans-Bold" w:hAnsi="OpenSans-Bold" w:hint="default"/>
      <w:b/>
      <w:bCs/>
      <w:i w:val="0"/>
      <w:iCs w:val="0"/>
      <w:color w:val="FFFFFF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AA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64F71"/>
    <w:rPr>
      <w:i/>
      <w:iCs/>
    </w:rPr>
  </w:style>
  <w:style w:type="character" w:styleId="Enfasigrassetto">
    <w:name w:val="Strong"/>
    <w:basedOn w:val="Carpredefinitoparagrafo"/>
    <w:uiPriority w:val="22"/>
    <w:qFormat/>
    <w:rsid w:val="00264F7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Gambino</dc:creator>
  <cp:keywords/>
  <dc:description/>
  <cp:lastModifiedBy>Barbara Gambino</cp:lastModifiedBy>
  <cp:revision>6</cp:revision>
  <cp:lastPrinted>2022-05-22T15:26:00Z</cp:lastPrinted>
  <dcterms:created xsi:type="dcterms:W3CDTF">2022-05-23T09:21:00Z</dcterms:created>
  <dcterms:modified xsi:type="dcterms:W3CDTF">2022-05-23T10:09:00Z</dcterms:modified>
</cp:coreProperties>
</file>