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F7AAE" w14:textId="3FDCE533" w:rsidR="00F73629" w:rsidRPr="002714EC" w:rsidRDefault="00F73629" w:rsidP="00F73629">
      <w:pPr>
        <w:jc w:val="both"/>
        <w:rPr>
          <w:rFonts w:ascii="Source Sans Pro" w:hAnsi="Source Sans Pro"/>
          <w:b/>
          <w:bCs/>
          <w:sz w:val="28"/>
          <w:szCs w:val="28"/>
        </w:rPr>
      </w:pPr>
      <w:r w:rsidRPr="002714EC">
        <w:rPr>
          <w:rFonts w:ascii="Source Sans Pro" w:hAnsi="Source Sans Pro"/>
          <w:b/>
          <w:bCs/>
          <w:sz w:val="28"/>
          <w:szCs w:val="28"/>
        </w:rPr>
        <w:t>REBE WEINWANDERWEG ERÖFFNET</w:t>
      </w:r>
    </w:p>
    <w:p w14:paraId="6DA80CE6" w14:textId="6C6C3101" w:rsidR="00F73629" w:rsidRPr="000D0CA0" w:rsidRDefault="00F73629" w:rsidP="00F73629">
      <w:pPr>
        <w:jc w:val="both"/>
        <w:rPr>
          <w:rFonts w:ascii="Source Sans Pro" w:hAnsi="Source Sans Pro"/>
          <w:b/>
          <w:bCs/>
          <w:sz w:val="21"/>
          <w:szCs w:val="21"/>
        </w:rPr>
      </w:pPr>
      <w:r w:rsidRPr="000D0CA0">
        <w:rPr>
          <w:rFonts w:ascii="Source Sans Pro" w:hAnsi="Source Sans Pro"/>
          <w:b/>
          <w:bCs/>
          <w:sz w:val="21"/>
          <w:szCs w:val="21"/>
        </w:rPr>
        <w:t>BOZEN UND RITTEN VEREINT DURCH KUNST UND NATUR</w:t>
      </w:r>
    </w:p>
    <w:p w14:paraId="6303B2C9" w14:textId="77777777" w:rsidR="00F73629" w:rsidRPr="000D0CA0" w:rsidRDefault="00F73629" w:rsidP="00F73629">
      <w:pPr>
        <w:contextualSpacing/>
        <w:jc w:val="both"/>
        <w:rPr>
          <w:rFonts w:ascii="Source Sans Pro" w:hAnsi="Source Sans Pro"/>
          <w:sz w:val="21"/>
          <w:szCs w:val="21"/>
        </w:rPr>
      </w:pPr>
      <w:r w:rsidRPr="000D0CA0">
        <w:rPr>
          <w:rFonts w:ascii="Source Sans Pro" w:hAnsi="Source Sans Pro"/>
          <w:sz w:val="21"/>
          <w:szCs w:val="21"/>
        </w:rPr>
        <w:t xml:space="preserve">Ein zauberhafter Weg durch Weinreben für eine ebenso schöne wie lang ersehnte Wandermöglichkeit. In Gedanken schon seit Jahren gegangen, konnten der Tourismusverein Ritten und das Verkehrsamt Bozen heute Vormittag den REBE Weinwanderweg offiziell eröffnen. </w:t>
      </w:r>
    </w:p>
    <w:p w14:paraId="1FEEC421" w14:textId="77777777" w:rsidR="00F73629" w:rsidRPr="000D0CA0" w:rsidRDefault="00F73629" w:rsidP="00F73629">
      <w:pPr>
        <w:contextualSpacing/>
        <w:jc w:val="both"/>
        <w:rPr>
          <w:rFonts w:ascii="Source Sans Pro" w:hAnsi="Source Sans Pro"/>
          <w:sz w:val="21"/>
          <w:szCs w:val="21"/>
        </w:rPr>
      </w:pPr>
      <w:r w:rsidRPr="000D0CA0">
        <w:rPr>
          <w:rFonts w:ascii="Source Sans Pro" w:hAnsi="Source Sans Pro"/>
          <w:sz w:val="21"/>
          <w:szCs w:val="21"/>
        </w:rPr>
        <w:t xml:space="preserve">Bei der Einweihung im historischen und malerischen Ansitz Waldgries durchschnitten die Präsidenten der beiden Tourismusorganisationen, Wolfgang Holzner und Roland Buratti, gemeinsam mit rund fünfzig Ehrengästen feierlich das Band und öffneten somit eine wertvolle Tür für den Tourismus in der Hauptstadt, am Hochplateau Ritten und in Südtirol im Allgemeinen. Ein neues Freizeitangebot ist entstanden, nicht nur für Gäste, sondern auch für die vielen Einheimischen, die gerne zwischen Bozen/Rentsch und dem Rittner Hochplateau wandern. </w:t>
      </w:r>
    </w:p>
    <w:p w14:paraId="25E6EA2D" w14:textId="77777777" w:rsidR="00F73629" w:rsidRPr="000D0CA0" w:rsidRDefault="00F73629" w:rsidP="00F73629">
      <w:pPr>
        <w:contextualSpacing/>
        <w:jc w:val="both"/>
        <w:rPr>
          <w:rFonts w:ascii="Source Sans Pro" w:hAnsi="Source Sans Pro"/>
          <w:sz w:val="21"/>
          <w:szCs w:val="21"/>
        </w:rPr>
      </w:pPr>
    </w:p>
    <w:p w14:paraId="26B27F11" w14:textId="77777777" w:rsidR="00F73629" w:rsidRPr="000D0CA0" w:rsidRDefault="00F73629" w:rsidP="00F73629">
      <w:pPr>
        <w:contextualSpacing/>
        <w:jc w:val="both"/>
        <w:rPr>
          <w:rFonts w:ascii="Source Sans Pro" w:hAnsi="Source Sans Pro" w:cs="Calibri"/>
          <w:sz w:val="21"/>
          <w:szCs w:val="21"/>
        </w:rPr>
      </w:pPr>
      <w:r w:rsidRPr="000D0CA0">
        <w:rPr>
          <w:rFonts w:ascii="Source Sans Pro" w:hAnsi="Source Sans Pro" w:cs="Calibri"/>
          <w:sz w:val="21"/>
          <w:szCs w:val="21"/>
        </w:rPr>
        <w:t xml:space="preserve">Das Projekt zum Thema Wein, Natur &amp; Kultur wurde vom Tourismusverein Ritten in Zusammenarbeit mit dem Verkehrsamt Bozen realisiert. Mit dabei auf dieser Wanderung vom Traum bis zur Realisierung waren außerdem die sehr engagierte Arbeitsgruppe REBE, die Abteilung Forstwirtschaft, die AVS Sektion Bozen mit der Ortsstelle Ritten und nicht zuletzt die Weinbauern entlang des Weges. Unterstützt wurde das Projekt von Förderern und Sponsoren wie die Autonome Provinz Bozen, die Gemeinde Ritten, die Raika Ritten, die Stiftung Südtiroler Sparkasse, das St. </w:t>
      </w:r>
      <w:proofErr w:type="spellStart"/>
      <w:r w:rsidRPr="000D0CA0">
        <w:rPr>
          <w:rFonts w:ascii="Source Sans Pro" w:hAnsi="Source Sans Pro" w:cs="Calibri"/>
          <w:sz w:val="21"/>
          <w:szCs w:val="21"/>
        </w:rPr>
        <w:t>Magdalener</w:t>
      </w:r>
      <w:proofErr w:type="spellEnd"/>
      <w:r w:rsidRPr="000D0CA0">
        <w:rPr>
          <w:rFonts w:ascii="Source Sans Pro" w:hAnsi="Source Sans Pro" w:cs="Calibri"/>
          <w:sz w:val="21"/>
          <w:szCs w:val="21"/>
        </w:rPr>
        <w:t xml:space="preserve"> Schutzkonsortium und die Kellerei Bozen. </w:t>
      </w:r>
    </w:p>
    <w:p w14:paraId="28C163ED" w14:textId="77777777" w:rsidR="00F73629" w:rsidRPr="000D0CA0" w:rsidRDefault="00F73629" w:rsidP="00F73629">
      <w:pPr>
        <w:jc w:val="both"/>
        <w:rPr>
          <w:rFonts w:ascii="Source Sans Pro" w:hAnsi="Source Sans Pro"/>
          <w:sz w:val="21"/>
          <w:szCs w:val="21"/>
        </w:rPr>
      </w:pPr>
    </w:p>
    <w:p w14:paraId="1E235025" w14:textId="77777777" w:rsidR="00F73629" w:rsidRPr="0073008B" w:rsidRDefault="00F73629" w:rsidP="00F73629">
      <w:pPr>
        <w:jc w:val="both"/>
        <w:rPr>
          <w:rFonts w:ascii="Source Sans Pro" w:hAnsi="Source Sans Pro"/>
          <w:b/>
          <w:bCs/>
          <w:sz w:val="21"/>
          <w:szCs w:val="21"/>
        </w:rPr>
      </w:pPr>
      <w:r w:rsidRPr="0073008B">
        <w:rPr>
          <w:rFonts w:ascii="Source Sans Pro" w:hAnsi="Source Sans Pro"/>
          <w:b/>
          <w:bCs/>
          <w:sz w:val="21"/>
          <w:szCs w:val="21"/>
        </w:rPr>
        <w:t>DER REBE WEG IM DETAIL</w:t>
      </w:r>
    </w:p>
    <w:p w14:paraId="4BC65523" w14:textId="77777777" w:rsidR="00F73629" w:rsidRPr="000D0CA0" w:rsidRDefault="00F73629" w:rsidP="00F73629">
      <w:pPr>
        <w:jc w:val="both"/>
        <w:rPr>
          <w:rFonts w:ascii="Source Sans Pro" w:hAnsi="Source Sans Pro"/>
          <w:sz w:val="21"/>
          <w:szCs w:val="21"/>
        </w:rPr>
      </w:pPr>
      <w:r w:rsidRPr="000D0CA0">
        <w:rPr>
          <w:rFonts w:ascii="Source Sans Pro" w:hAnsi="Source Sans Pro"/>
          <w:sz w:val="21"/>
          <w:szCs w:val="21"/>
        </w:rPr>
        <w:t>Der leicht gängige REBE-Weg ist etwa 3,5 km lang. Auf den sonnigen und sanften Weinhügeln zwischen Bozen/Rentsch und Ritten/</w:t>
      </w:r>
      <w:proofErr w:type="spellStart"/>
      <w:r w:rsidRPr="000D0CA0">
        <w:rPr>
          <w:rFonts w:ascii="Source Sans Pro" w:hAnsi="Source Sans Pro"/>
          <w:sz w:val="21"/>
          <w:szCs w:val="21"/>
        </w:rPr>
        <w:t>Signat</w:t>
      </w:r>
      <w:proofErr w:type="spellEnd"/>
      <w:r w:rsidRPr="000D0CA0">
        <w:rPr>
          <w:rFonts w:ascii="Source Sans Pro" w:hAnsi="Source Sans Pro"/>
          <w:sz w:val="21"/>
          <w:szCs w:val="21"/>
        </w:rPr>
        <w:t xml:space="preserve"> offenbart er sich den Wanderern in Form einer Weintreppe. Zehn künstlerisch gestaltete Installationen mit insgesamt zweiundzwanzig Werken des Bildhauers Filip Moroder Doss geben einen interessanten Einblick in die Wein- und Weinbaukultur. Filip Moroder Doss ist kein Neuling auf diesem Gebiet, hat er bereits den </w:t>
      </w:r>
      <w:proofErr w:type="spellStart"/>
      <w:r w:rsidRPr="000D0CA0">
        <w:rPr>
          <w:rFonts w:ascii="Source Sans Pro" w:hAnsi="Source Sans Pro"/>
          <w:sz w:val="21"/>
          <w:szCs w:val="21"/>
        </w:rPr>
        <w:t>Troi</w:t>
      </w:r>
      <w:proofErr w:type="spellEnd"/>
      <w:r w:rsidRPr="000D0CA0">
        <w:rPr>
          <w:rFonts w:ascii="Source Sans Pro" w:hAnsi="Source Sans Pro"/>
          <w:sz w:val="21"/>
          <w:szCs w:val="21"/>
        </w:rPr>
        <w:t xml:space="preserve"> Unika Trail auf dem Monte </w:t>
      </w:r>
      <w:proofErr w:type="spellStart"/>
      <w:r w:rsidRPr="000D0CA0">
        <w:rPr>
          <w:rFonts w:ascii="Source Sans Pro" w:hAnsi="Source Sans Pro"/>
          <w:sz w:val="21"/>
          <w:szCs w:val="21"/>
        </w:rPr>
        <w:t>Pana</w:t>
      </w:r>
      <w:proofErr w:type="spellEnd"/>
      <w:r w:rsidRPr="000D0CA0">
        <w:rPr>
          <w:rFonts w:ascii="Source Sans Pro" w:hAnsi="Source Sans Pro"/>
          <w:sz w:val="21"/>
          <w:szCs w:val="21"/>
        </w:rPr>
        <w:t xml:space="preserve"> in Gröden und den Schöpfungsweg auf der </w:t>
      </w:r>
      <w:proofErr w:type="spellStart"/>
      <w:r w:rsidRPr="000D0CA0">
        <w:rPr>
          <w:rFonts w:ascii="Source Sans Pro" w:hAnsi="Source Sans Pro"/>
          <w:sz w:val="21"/>
          <w:szCs w:val="21"/>
        </w:rPr>
        <w:t>Rodenecker-Lüsner</w:t>
      </w:r>
      <w:proofErr w:type="spellEnd"/>
      <w:r w:rsidRPr="000D0CA0">
        <w:rPr>
          <w:rFonts w:ascii="Source Sans Pro" w:hAnsi="Source Sans Pro"/>
          <w:sz w:val="21"/>
          <w:szCs w:val="21"/>
        </w:rPr>
        <w:t xml:space="preserve"> Alm künstlerisch gestaltet. Einen herrlichen Blick auf Bozen und den Dolomiten genießt man von der er ebenso mit künstlerisch gestalteten Aussichtsterrasse in der Nähe des Buschenschanks </w:t>
      </w:r>
      <w:proofErr w:type="spellStart"/>
      <w:r w:rsidRPr="000D0CA0">
        <w:rPr>
          <w:rFonts w:ascii="Source Sans Pro" w:hAnsi="Source Sans Pro"/>
          <w:sz w:val="21"/>
          <w:szCs w:val="21"/>
        </w:rPr>
        <w:t>Loosmannhof</w:t>
      </w:r>
      <w:proofErr w:type="spellEnd"/>
      <w:r w:rsidRPr="000D0CA0">
        <w:rPr>
          <w:rFonts w:ascii="Source Sans Pro" w:hAnsi="Source Sans Pro"/>
          <w:sz w:val="21"/>
          <w:szCs w:val="21"/>
        </w:rPr>
        <w:t>.</w:t>
      </w:r>
    </w:p>
    <w:p w14:paraId="12BCF450" w14:textId="77777777" w:rsidR="00F73629" w:rsidRPr="000D0CA0" w:rsidRDefault="00F73629" w:rsidP="00F73629">
      <w:pPr>
        <w:jc w:val="both"/>
        <w:rPr>
          <w:rFonts w:ascii="Source Sans Pro" w:eastAsia="KievitOT-Regular" w:hAnsi="Source Sans Pro" w:cs="KievitOT-Regular"/>
          <w:sz w:val="21"/>
          <w:szCs w:val="21"/>
        </w:rPr>
      </w:pPr>
    </w:p>
    <w:p w14:paraId="75F5574F" w14:textId="77777777" w:rsidR="00F73629" w:rsidRPr="0073008B" w:rsidRDefault="00F73629" w:rsidP="00F73629">
      <w:pPr>
        <w:jc w:val="both"/>
        <w:rPr>
          <w:rFonts w:ascii="Source Sans Pro" w:hAnsi="Source Sans Pro"/>
          <w:b/>
          <w:bCs/>
          <w:sz w:val="21"/>
          <w:szCs w:val="21"/>
        </w:rPr>
      </w:pPr>
      <w:r w:rsidRPr="0073008B">
        <w:rPr>
          <w:rFonts w:ascii="Source Sans Pro" w:hAnsi="Source Sans Pro"/>
          <w:b/>
          <w:bCs/>
          <w:sz w:val="21"/>
          <w:szCs w:val="21"/>
        </w:rPr>
        <w:t>JEDER HÖHENLAGE IHRE WEINSORTE</w:t>
      </w:r>
    </w:p>
    <w:p w14:paraId="60235F05" w14:textId="77777777" w:rsidR="00F73629" w:rsidRPr="000D0CA0" w:rsidRDefault="00F73629" w:rsidP="00F73629">
      <w:pPr>
        <w:autoSpaceDE w:val="0"/>
        <w:autoSpaceDN w:val="0"/>
        <w:adjustRightInd w:val="0"/>
        <w:spacing w:after="0"/>
        <w:jc w:val="both"/>
        <w:rPr>
          <w:rFonts w:ascii="Source Sans Pro" w:hAnsi="Source Sans Pro"/>
          <w:sz w:val="21"/>
          <w:szCs w:val="21"/>
        </w:rPr>
      </w:pPr>
      <w:r w:rsidRPr="000D0CA0">
        <w:rPr>
          <w:rFonts w:ascii="Source Sans Pro" w:hAnsi="Source Sans Pro"/>
          <w:sz w:val="21"/>
          <w:szCs w:val="21"/>
        </w:rPr>
        <w:t xml:space="preserve">Der </w:t>
      </w:r>
      <w:proofErr w:type="spellStart"/>
      <w:r w:rsidRPr="000D0CA0">
        <w:rPr>
          <w:rFonts w:ascii="Source Sans Pro" w:hAnsi="Source Sans Pro"/>
          <w:sz w:val="21"/>
          <w:szCs w:val="21"/>
        </w:rPr>
        <w:t>Weinweg</w:t>
      </w:r>
      <w:proofErr w:type="spellEnd"/>
      <w:r w:rsidRPr="000D0CA0">
        <w:rPr>
          <w:rFonts w:ascii="Source Sans Pro" w:hAnsi="Source Sans Pro"/>
          <w:sz w:val="21"/>
          <w:szCs w:val="21"/>
        </w:rPr>
        <w:t xml:space="preserve"> REBE erstreckt sich in Form einer Weintreppe über 500 Höhenmeter zwischen Rentsch und </w:t>
      </w:r>
      <w:proofErr w:type="spellStart"/>
      <w:r w:rsidRPr="000D0CA0">
        <w:rPr>
          <w:rFonts w:ascii="Source Sans Pro" w:hAnsi="Source Sans Pro"/>
          <w:sz w:val="21"/>
          <w:szCs w:val="21"/>
        </w:rPr>
        <w:t>Signat</w:t>
      </w:r>
      <w:proofErr w:type="spellEnd"/>
      <w:r w:rsidRPr="000D0CA0">
        <w:rPr>
          <w:rFonts w:ascii="Source Sans Pro" w:hAnsi="Source Sans Pro"/>
          <w:sz w:val="21"/>
          <w:szCs w:val="21"/>
        </w:rPr>
        <w:t xml:space="preserve">, im Mittelpunkt die spätmittelalterliche Kirche von St. Justina. Die charmanten Weingärten von Rentsch vereinen sich mit den Kastanienwäldern und den Weinbergen von </w:t>
      </w:r>
      <w:proofErr w:type="spellStart"/>
      <w:r w:rsidRPr="000D0CA0">
        <w:rPr>
          <w:rFonts w:ascii="Source Sans Pro" w:hAnsi="Source Sans Pro"/>
          <w:sz w:val="21"/>
          <w:szCs w:val="21"/>
        </w:rPr>
        <w:t>Signat</w:t>
      </w:r>
      <w:proofErr w:type="spellEnd"/>
      <w:r w:rsidRPr="000D0CA0">
        <w:rPr>
          <w:rFonts w:ascii="Source Sans Pro" w:hAnsi="Source Sans Pro"/>
          <w:sz w:val="21"/>
          <w:szCs w:val="21"/>
        </w:rPr>
        <w:t xml:space="preserve">, die beim Aufstieg allmählich in den Vordergrund treten. Die anschaulichen Tafeln entlang des Weges bieten die </w:t>
      </w:r>
      <w:r w:rsidRPr="000D0CA0">
        <w:rPr>
          <w:rFonts w:ascii="Source Sans Pro" w:hAnsi="Source Sans Pro"/>
          <w:sz w:val="21"/>
          <w:szCs w:val="21"/>
        </w:rPr>
        <w:lastRenderedPageBreak/>
        <w:t xml:space="preserve">Gelegenheit, die alte und traditionelle Kulturlandschaft rund um den Wein zu genießen, die verschiedenen Sorten und Erziehungsformen, sowie die geschichtlichen Aspekte des Rebbaues kennenzulernen. Auf der „Weintreppe“ präsentieren sich die 13 verschiedenen Rebsorten in ihrer natürlichen Höhenlage. Vom Lagrein, der in niedrigen Lagen wächst, bis zum Riesling, der höchstgelegensten Sorte, über Merlot, Blauburgunder, </w:t>
      </w:r>
      <w:proofErr w:type="gramStart"/>
      <w:r w:rsidRPr="000D0CA0">
        <w:rPr>
          <w:rFonts w:ascii="Source Sans Pro" w:hAnsi="Source Sans Pro"/>
          <w:sz w:val="21"/>
          <w:szCs w:val="21"/>
        </w:rPr>
        <w:t>Müller Thurgau</w:t>
      </w:r>
      <w:proofErr w:type="gramEnd"/>
      <w:r w:rsidRPr="000D0CA0">
        <w:rPr>
          <w:rFonts w:ascii="Source Sans Pro" w:hAnsi="Source Sans Pro"/>
          <w:sz w:val="21"/>
          <w:szCs w:val="21"/>
        </w:rPr>
        <w:t xml:space="preserve"> und andere, erfährt man die Eigenschaften einer jeden Sorte. Kurzum, eine Treppe, die sich genussvoll sowohl hinauf als auch hinunter steigen lässt.</w:t>
      </w:r>
    </w:p>
    <w:p w14:paraId="3306839E" w14:textId="77777777" w:rsidR="00F73629" w:rsidRPr="000D0CA0" w:rsidRDefault="00F73629" w:rsidP="00F73629">
      <w:pPr>
        <w:jc w:val="both"/>
        <w:rPr>
          <w:rFonts w:ascii="Source Sans Pro" w:hAnsi="Source Sans Pro"/>
          <w:sz w:val="21"/>
          <w:szCs w:val="21"/>
        </w:rPr>
      </w:pPr>
    </w:p>
    <w:p w14:paraId="4C6763E8" w14:textId="77777777" w:rsidR="00F73629" w:rsidRPr="0073008B" w:rsidRDefault="00F73629" w:rsidP="00F73629">
      <w:pPr>
        <w:jc w:val="both"/>
        <w:rPr>
          <w:rFonts w:ascii="Source Sans Pro" w:hAnsi="Source Sans Pro"/>
          <w:b/>
          <w:bCs/>
          <w:sz w:val="21"/>
          <w:szCs w:val="21"/>
        </w:rPr>
      </w:pPr>
      <w:r w:rsidRPr="0073008B">
        <w:rPr>
          <w:rFonts w:ascii="Source Sans Pro" w:hAnsi="Source Sans Pro"/>
          <w:b/>
          <w:bCs/>
          <w:sz w:val="21"/>
          <w:szCs w:val="21"/>
        </w:rPr>
        <w:t>DIE KUNST VON MORODER DOSS UMARMT DIE NATUR</w:t>
      </w:r>
    </w:p>
    <w:p w14:paraId="35708C94" w14:textId="77777777" w:rsidR="00F73629" w:rsidRPr="000D0CA0" w:rsidRDefault="00F73629" w:rsidP="00F73629">
      <w:pPr>
        <w:jc w:val="both"/>
        <w:rPr>
          <w:rFonts w:ascii="Source Sans Pro" w:hAnsi="Source Sans Pro"/>
          <w:sz w:val="21"/>
          <w:szCs w:val="21"/>
        </w:rPr>
      </w:pPr>
      <w:r w:rsidRPr="000D0CA0">
        <w:rPr>
          <w:rFonts w:ascii="Source Sans Pro" w:hAnsi="Source Sans Pro"/>
          <w:sz w:val="21"/>
          <w:szCs w:val="21"/>
        </w:rPr>
        <w:t>Bei seinen Kunstinstallationen verwendet Filip Moroder Doss die Materialien Cortenstahl und Eisen, ohne dass er Stein, Bronze und Holz vernachlässigt. Er schafft eine enge Symbiose zwischen Kunst und Natur, wobei die erstere nie die Oberhand über die letztere gewinnt. Die Skulpturen fügen sich perfekt in die Landschaft ein, respektieren ihre Beschaffenheit und ihre Merkmale und beziehen das menschliche Element der Arbeit ein, genauso wie auch die Geselligkeit in Bezug auf Wein. Im Zentrum seiner Arbeiten steht ein Werk, das von der menschlichen Dimension inspiriert ist und das Symbol der Rebe mit den Figuren einer Frau und eines Mannes auf der gegenüberliegenden Seite der Strahlen zeigt. Es ist eine Anspielung auf das Göttliche, die die Größe der Arbeit und die geistige Beziehung zur Natur darstellt. Das Heilige liegt also in den einfachen und wesentlichen Dingen.</w:t>
      </w:r>
    </w:p>
    <w:p w14:paraId="39CDE6AD" w14:textId="77777777" w:rsidR="00F73629" w:rsidRPr="000D0CA0" w:rsidRDefault="00F73629" w:rsidP="00F73629">
      <w:pPr>
        <w:jc w:val="both"/>
        <w:rPr>
          <w:rFonts w:ascii="Source Sans Pro" w:hAnsi="Source Sans Pro"/>
          <w:sz w:val="21"/>
          <w:szCs w:val="21"/>
        </w:rPr>
      </w:pPr>
    </w:p>
    <w:p w14:paraId="2B175DAE" w14:textId="77777777" w:rsidR="00F73629" w:rsidRPr="0073008B" w:rsidRDefault="00F73629" w:rsidP="00F73629">
      <w:pPr>
        <w:jc w:val="both"/>
        <w:rPr>
          <w:rFonts w:ascii="Source Sans Pro" w:hAnsi="Source Sans Pro"/>
          <w:b/>
          <w:bCs/>
          <w:sz w:val="21"/>
          <w:szCs w:val="21"/>
        </w:rPr>
      </w:pPr>
      <w:r w:rsidRPr="0073008B">
        <w:rPr>
          <w:rFonts w:ascii="Source Sans Pro" w:hAnsi="Source Sans Pro"/>
          <w:b/>
          <w:bCs/>
          <w:sz w:val="21"/>
          <w:szCs w:val="21"/>
        </w:rPr>
        <w:t>BURATTI UND HOLZNER: GROSSE FREUDE ÜBER DAS NEUE JUWEL DER WEINWEGE</w:t>
      </w:r>
    </w:p>
    <w:p w14:paraId="3A71A617" w14:textId="77777777" w:rsidR="00F73629" w:rsidRPr="000D0CA0" w:rsidRDefault="00F73629" w:rsidP="00F73629">
      <w:pPr>
        <w:jc w:val="both"/>
        <w:rPr>
          <w:rFonts w:ascii="Source Sans Pro" w:hAnsi="Source Sans Pro"/>
          <w:sz w:val="21"/>
          <w:szCs w:val="21"/>
        </w:rPr>
      </w:pPr>
      <w:r w:rsidRPr="000D0CA0">
        <w:rPr>
          <w:rFonts w:ascii="Source Sans Pro" w:hAnsi="Source Sans Pro"/>
          <w:sz w:val="21"/>
          <w:szCs w:val="21"/>
        </w:rPr>
        <w:t>Viele Jahr gab es die Idee, umso größer ist die Freude, dass durch die Zusammenarbeit der Tourismusorganisationen Ritten und Bozen, der Weinwanderweg REBE nun eröffnet wird.</w:t>
      </w:r>
    </w:p>
    <w:p w14:paraId="34FD9DF1" w14:textId="77777777" w:rsidR="00F73629" w:rsidRPr="000D0CA0" w:rsidRDefault="00F73629" w:rsidP="00F73629">
      <w:pPr>
        <w:jc w:val="both"/>
        <w:rPr>
          <w:rFonts w:ascii="Source Sans Pro" w:hAnsi="Source Sans Pro"/>
          <w:sz w:val="21"/>
          <w:szCs w:val="21"/>
        </w:rPr>
      </w:pPr>
      <w:r w:rsidRPr="000D0CA0">
        <w:rPr>
          <w:rFonts w:ascii="Source Sans Pro" w:hAnsi="Source Sans Pro" w:cs="Calibri"/>
          <w:sz w:val="21"/>
          <w:szCs w:val="21"/>
        </w:rPr>
        <w:t>„Der Weg ist ein Juwel, das viel vom Reichtum des Südtiroler Landes im Allgemeinen und der beiden betroffenen Gemeinden im Besonderen enthält. Eine Pflege und Kultur des Grüns, die ein Beispiel für Aufwertung und Schönheit ist“, so</w:t>
      </w:r>
      <w:r w:rsidRPr="000D0CA0">
        <w:rPr>
          <w:rFonts w:ascii="Source Sans Pro" w:hAnsi="Source Sans Pro"/>
          <w:sz w:val="21"/>
          <w:szCs w:val="21"/>
        </w:rPr>
        <w:t xml:space="preserve"> der Präsident des Verkehrsamts Roland Buratti. „Die unermüdliche Arbeit der letzten Monate wird fortgesetzt und Bozen positioniert sich immer mehr als Weinstadt mit allen Facetten.“</w:t>
      </w:r>
    </w:p>
    <w:p w14:paraId="67CF71A9" w14:textId="5E25D94D" w:rsidR="0096005C" w:rsidRDefault="00F73629" w:rsidP="00F73629">
      <w:pPr>
        <w:autoSpaceDE w:val="0"/>
        <w:autoSpaceDN w:val="0"/>
        <w:adjustRightInd w:val="0"/>
        <w:spacing w:after="0"/>
        <w:jc w:val="both"/>
        <w:rPr>
          <w:rFonts w:ascii="Source Sans Pro" w:hAnsi="Source Sans Pro" w:cs="Calibri"/>
          <w:sz w:val="21"/>
          <w:szCs w:val="21"/>
        </w:rPr>
      </w:pPr>
      <w:r w:rsidRPr="000D0CA0">
        <w:rPr>
          <w:rFonts w:ascii="Source Sans Pro" w:hAnsi="Source Sans Pro" w:cs="Calibri"/>
          <w:sz w:val="21"/>
          <w:szCs w:val="21"/>
        </w:rPr>
        <w:t xml:space="preserve">„An den sonnenverwohnten Hängen, die von Bozen zum Ritten hinaufziehen, hat der Weinbau Tradition, weshalb schon vor einigen Jahren von Klaus Unterhofer (†), damaliges Ausschuss-Mitglied im Tourismusverein Ritten, die Idee geboren wurde einen </w:t>
      </w:r>
      <w:proofErr w:type="spellStart"/>
      <w:r w:rsidRPr="000D0CA0">
        <w:rPr>
          <w:rFonts w:ascii="Source Sans Pro" w:hAnsi="Source Sans Pro" w:cs="Calibri"/>
          <w:sz w:val="21"/>
          <w:szCs w:val="21"/>
        </w:rPr>
        <w:t>Weinweg</w:t>
      </w:r>
      <w:proofErr w:type="spellEnd"/>
      <w:r w:rsidRPr="000D0CA0">
        <w:rPr>
          <w:rFonts w:ascii="Source Sans Pro" w:hAnsi="Source Sans Pro" w:cs="Calibri"/>
          <w:sz w:val="21"/>
          <w:szCs w:val="21"/>
        </w:rPr>
        <w:t xml:space="preserve"> zu errichten“, erklärt der Präsident des Tourismusvereins Ritten. „Es war eine Ehre, dass wir an dieser seiner Idee weiterarbeiten durften und heute einen einzigartigen Themenweg eröffnen. Der Weg ist ein gelebtes Zeichen der Zusammenarbeit zwischen Tourismus und Landwirtschaft. Die Bauern öffnen ihre Weingärten und lassen die Wanderer auf dem Weg an unserer wertvollen Tradition und Weinkultur teilhaben.</w:t>
      </w:r>
    </w:p>
    <w:p w14:paraId="6D0E5967" w14:textId="704F0CEA" w:rsidR="00A21ADD" w:rsidRDefault="00A21ADD" w:rsidP="00F73629">
      <w:pPr>
        <w:autoSpaceDE w:val="0"/>
        <w:autoSpaceDN w:val="0"/>
        <w:adjustRightInd w:val="0"/>
        <w:spacing w:after="0"/>
        <w:jc w:val="both"/>
        <w:rPr>
          <w:rFonts w:ascii="Source Sans Pro" w:hAnsi="Source Sans Pro" w:cs="Calibri"/>
          <w:sz w:val="21"/>
          <w:szCs w:val="21"/>
        </w:rPr>
      </w:pPr>
    </w:p>
    <w:p w14:paraId="23AF5AEE" w14:textId="194021EC" w:rsidR="00A21ADD" w:rsidRDefault="00A21ADD" w:rsidP="00F73629">
      <w:pPr>
        <w:autoSpaceDE w:val="0"/>
        <w:autoSpaceDN w:val="0"/>
        <w:adjustRightInd w:val="0"/>
        <w:spacing w:after="0"/>
        <w:jc w:val="both"/>
        <w:rPr>
          <w:rFonts w:ascii="Source Sans Pro" w:hAnsi="Source Sans Pro" w:cs="Calibri"/>
          <w:sz w:val="21"/>
          <w:szCs w:val="21"/>
        </w:rPr>
      </w:pPr>
    </w:p>
    <w:p w14:paraId="4C621CD2" w14:textId="1EA3D866" w:rsidR="00A21ADD" w:rsidRDefault="00A21ADD" w:rsidP="00F73629">
      <w:pPr>
        <w:autoSpaceDE w:val="0"/>
        <w:autoSpaceDN w:val="0"/>
        <w:adjustRightInd w:val="0"/>
        <w:spacing w:after="0"/>
        <w:jc w:val="both"/>
        <w:rPr>
          <w:rFonts w:ascii="Source Sans Pro" w:hAnsi="Source Sans Pro" w:cs="Calibri"/>
          <w:sz w:val="21"/>
          <w:szCs w:val="21"/>
        </w:rPr>
      </w:pPr>
      <w:r>
        <w:rPr>
          <w:rFonts w:ascii="Source Sans Pro" w:hAnsi="Source Sans Pro" w:cs="Calibri"/>
          <w:sz w:val="21"/>
          <w:szCs w:val="21"/>
        </w:rPr>
        <w:t xml:space="preserve">Links zum Herunterladen: </w:t>
      </w:r>
    </w:p>
    <w:p w14:paraId="03941290" w14:textId="77777777" w:rsidR="00A21ADD" w:rsidRDefault="00A21ADD" w:rsidP="00F73629">
      <w:pPr>
        <w:autoSpaceDE w:val="0"/>
        <w:autoSpaceDN w:val="0"/>
        <w:adjustRightInd w:val="0"/>
        <w:spacing w:after="0"/>
        <w:jc w:val="both"/>
        <w:rPr>
          <w:rFonts w:ascii="Source Sans Pro" w:hAnsi="Source Sans Pro" w:cs="Calibri"/>
          <w:sz w:val="21"/>
          <w:szCs w:val="21"/>
        </w:rPr>
      </w:pPr>
    </w:p>
    <w:p w14:paraId="67096DD8" w14:textId="77777777" w:rsidR="00A21ADD" w:rsidRDefault="00A21ADD" w:rsidP="00A21ADD">
      <w:pPr>
        <w:spacing w:before="0" w:after="0"/>
        <w:rPr>
          <w:rFonts w:ascii="Source Sans Pro" w:hAnsi="Source Sans Pro"/>
          <w:sz w:val="21"/>
          <w:szCs w:val="21"/>
          <w:lang/>
        </w:rPr>
      </w:pPr>
      <w:hyperlink r:id="rId7" w:tgtFrame="_blank" w:tooltip="we.tl" w:history="1">
        <w:r>
          <w:rPr>
            <w:rStyle w:val="Collegamentoipertestuale"/>
            <w:rFonts w:ascii="Source Sans Pro" w:hAnsi="Source Sans Pro" w:cs="Segoe UI"/>
            <w:color w:val="5268FF"/>
            <w:sz w:val="21"/>
            <w:szCs w:val="21"/>
            <w:lang/>
          </w:rPr>
          <w:t>https://we.tl/t-eDfA4CmFAt</w:t>
        </w:r>
      </w:hyperlink>
    </w:p>
    <w:p w14:paraId="6FC7ED2E" w14:textId="77777777" w:rsidR="00A21ADD" w:rsidRDefault="00A21ADD" w:rsidP="00A21ADD">
      <w:pPr>
        <w:spacing w:before="0" w:after="0"/>
        <w:rPr>
          <w:rFonts w:ascii="Source Sans Pro" w:hAnsi="Source Sans Pro" w:cs="Calibri"/>
          <w:sz w:val="21"/>
          <w:szCs w:val="21"/>
          <w:lang/>
        </w:rPr>
      </w:pPr>
    </w:p>
    <w:p w14:paraId="63E2E543" w14:textId="77777777" w:rsidR="00A21ADD" w:rsidRDefault="00A21ADD" w:rsidP="00A21ADD">
      <w:pPr>
        <w:spacing w:before="0" w:after="0"/>
        <w:rPr>
          <w:rFonts w:ascii="Source Sans Pro" w:hAnsi="Source Sans Pro"/>
          <w:sz w:val="21"/>
          <w:szCs w:val="21"/>
          <w:lang/>
        </w:rPr>
      </w:pPr>
      <w:hyperlink r:id="rId8" w:tgtFrame="_blank" w:tooltip="we.tl" w:history="1">
        <w:r>
          <w:rPr>
            <w:rStyle w:val="Collegamentoipertestuale"/>
            <w:rFonts w:ascii="Source Sans Pro" w:hAnsi="Source Sans Pro" w:cs="Segoe UI"/>
            <w:color w:val="5268FF"/>
            <w:sz w:val="21"/>
            <w:szCs w:val="21"/>
            <w:lang/>
          </w:rPr>
          <w:t>https://we.tl/t-3NSRyNwyIp</w:t>
        </w:r>
      </w:hyperlink>
    </w:p>
    <w:p w14:paraId="4AC6A6B3" w14:textId="77777777" w:rsidR="00A21ADD" w:rsidRPr="00A21ADD" w:rsidRDefault="00A21ADD" w:rsidP="00F73629">
      <w:pPr>
        <w:autoSpaceDE w:val="0"/>
        <w:autoSpaceDN w:val="0"/>
        <w:adjustRightInd w:val="0"/>
        <w:spacing w:after="0"/>
        <w:jc w:val="both"/>
        <w:rPr>
          <w:rFonts w:ascii="Source Sans Pro" w:hAnsi="Source Sans Pro" w:cs="Calibri"/>
          <w:sz w:val="21"/>
          <w:szCs w:val="21"/>
          <w:lang/>
        </w:rPr>
      </w:pPr>
    </w:p>
    <w:sectPr w:rsidR="00A21ADD" w:rsidRPr="00A21ADD" w:rsidSect="00FF6201">
      <w:headerReference w:type="default" r:id="rId9"/>
      <w:footerReference w:type="default" r:id="rId10"/>
      <w:pgSz w:w="11906" w:h="16838"/>
      <w:pgMar w:top="2422" w:right="1417" w:bottom="1418" w:left="1417" w:header="708" w:footer="5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DC814" w14:textId="77777777" w:rsidR="003D5752" w:rsidRDefault="003D5752" w:rsidP="003D5752">
      <w:pPr>
        <w:spacing w:before="0" w:after="0" w:line="240" w:lineRule="auto"/>
      </w:pPr>
      <w:r>
        <w:separator/>
      </w:r>
    </w:p>
  </w:endnote>
  <w:endnote w:type="continuationSeparator" w:id="0">
    <w:p w14:paraId="6B143092" w14:textId="77777777" w:rsidR="003D5752" w:rsidRDefault="003D5752" w:rsidP="003D575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ource Sans Pro">
    <w:altName w:val="Arial"/>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uez One">
    <w:charset w:val="B1"/>
    <w:family w:val="auto"/>
    <w:pitch w:val="variable"/>
    <w:sig w:usb0="00000807" w:usb1="40000000" w:usb2="00000000" w:usb3="00000000" w:csb0="000000B3"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Kievit Offc Pro Medium">
    <w:altName w:val="Calibri"/>
    <w:charset w:val="00"/>
    <w:family w:val="swiss"/>
    <w:pitch w:val="variable"/>
    <w:sig w:usb0="A00002FF" w:usb1="4000205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KievitOT-Regular">
    <w:altName w:val="Yu Gothic"/>
    <w:panose1 w:val="00000000000000000000"/>
    <w:charset w:val="80"/>
    <w:family w:val="swiss"/>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Source Sans Pro Light">
    <w:altName w:val="Arial"/>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E357D" w14:textId="77777777" w:rsidR="008F1598" w:rsidRDefault="008F1598"/>
  <w:tbl>
    <w:tblPr>
      <w:tblStyle w:val="Grigliatabella"/>
      <w:tblW w:w="9776" w:type="dxa"/>
      <w:tblLook w:val="04A0" w:firstRow="1" w:lastRow="0" w:firstColumn="1" w:lastColumn="0" w:noHBand="0" w:noVBand="1"/>
    </w:tblPr>
    <w:tblGrid>
      <w:gridCol w:w="6091"/>
      <w:gridCol w:w="3685"/>
    </w:tblGrid>
    <w:tr w:rsidR="000222B8" w:rsidRPr="0096005C" w14:paraId="3E86A813" w14:textId="108B68C3" w:rsidTr="008F1598">
      <w:tc>
        <w:tcPr>
          <w:tcW w:w="6091" w:type="dxa"/>
        </w:tcPr>
        <w:p w14:paraId="221B6C56" w14:textId="77777777" w:rsidR="000222B8" w:rsidRPr="000222B8" w:rsidRDefault="000222B8" w:rsidP="00DB4173">
          <w:pPr>
            <w:pStyle w:val="99FirmierungBold"/>
            <w:rPr>
              <w:rFonts w:ascii="Source Sans Pro" w:hAnsi="Source Sans Pro" w:cs="Arial"/>
              <w:color w:val="758592"/>
              <w:lang w:val="it-IT"/>
            </w:rPr>
          </w:pPr>
          <w:r w:rsidRPr="000222B8">
            <w:rPr>
              <w:rFonts w:ascii="Source Sans Pro" w:hAnsi="Source Sans Pro" w:cs="Arial"/>
              <w:color w:val="758592"/>
              <w:lang w:val="it-IT"/>
            </w:rPr>
            <w:t>Azienda di Soggiorno e Turismo di Bolzano</w:t>
          </w:r>
        </w:p>
        <w:p w14:paraId="61F4D127" w14:textId="77777777" w:rsidR="000222B8" w:rsidRPr="000222B8" w:rsidRDefault="000222B8" w:rsidP="00DB4173">
          <w:pPr>
            <w:pStyle w:val="99FirmierungBold"/>
            <w:rPr>
              <w:rFonts w:ascii="Source Sans Pro" w:hAnsi="Source Sans Pro" w:cs="Arial"/>
              <w:color w:val="758592"/>
            </w:rPr>
          </w:pPr>
          <w:r w:rsidRPr="000222B8">
            <w:rPr>
              <w:rFonts w:ascii="Source Sans Pro" w:hAnsi="Source Sans Pro" w:cs="Arial"/>
              <w:color w:val="758592"/>
            </w:rPr>
            <w:t xml:space="preserve">Verkehrsamt der Stadt Bozen </w:t>
          </w:r>
        </w:p>
        <w:p w14:paraId="2E0B1F6F" w14:textId="77777777" w:rsidR="000222B8" w:rsidRPr="0096005C" w:rsidRDefault="000222B8" w:rsidP="00DB4173">
          <w:pPr>
            <w:pStyle w:val="99FirmierungBold"/>
            <w:rPr>
              <w:rFonts w:ascii="Source Sans Pro Light" w:hAnsi="Source Sans Pro Light" w:cs="Arial"/>
              <w:color w:val="758592"/>
            </w:rPr>
          </w:pPr>
          <w:r w:rsidRPr="0096005C">
            <w:rPr>
              <w:rFonts w:ascii="Source Sans Pro" w:hAnsi="Source Sans Pro" w:cs="Arial"/>
              <w:color w:val="758592"/>
            </w:rPr>
            <w:t>Tourism Board</w:t>
          </w:r>
          <w:r w:rsidRPr="0096005C">
            <w:rPr>
              <w:rFonts w:ascii="Source Sans Pro Light" w:hAnsi="Source Sans Pro Light" w:cs="Arial"/>
              <w:color w:val="758592"/>
            </w:rPr>
            <w:t xml:space="preserve"> </w:t>
          </w:r>
        </w:p>
        <w:p w14:paraId="01CE56DC" w14:textId="77777777" w:rsidR="000222B8" w:rsidRPr="000222B8" w:rsidRDefault="000222B8" w:rsidP="00DB4173">
          <w:pPr>
            <w:pStyle w:val="99FirmierungBold"/>
            <w:rPr>
              <w:rFonts w:ascii="Source Sans Pro Light" w:hAnsi="Source Sans Pro Light" w:cs="Arial"/>
              <w:color w:val="758592"/>
              <w:lang w:val="it-IT"/>
            </w:rPr>
          </w:pPr>
          <w:r w:rsidRPr="000222B8">
            <w:rPr>
              <w:rFonts w:ascii="Source Sans Pro Light" w:hAnsi="Source Sans Pro Light" w:cs="Arial"/>
              <w:color w:val="758592"/>
              <w:lang w:val="it-IT"/>
            </w:rPr>
            <w:t xml:space="preserve">Via Alto Adige 60 I Südtiroler </w:t>
          </w:r>
          <w:proofErr w:type="spellStart"/>
          <w:r w:rsidRPr="000222B8">
            <w:rPr>
              <w:rFonts w:ascii="Source Sans Pro Light" w:hAnsi="Source Sans Pro Light" w:cs="Arial"/>
              <w:color w:val="758592"/>
              <w:lang w:val="it-IT"/>
            </w:rPr>
            <w:t>Straße</w:t>
          </w:r>
          <w:proofErr w:type="spellEnd"/>
          <w:r w:rsidRPr="000222B8">
            <w:rPr>
              <w:rFonts w:ascii="Source Sans Pro Light" w:hAnsi="Source Sans Pro Light" w:cs="Arial"/>
              <w:color w:val="758592"/>
              <w:lang w:val="it-IT"/>
            </w:rPr>
            <w:t xml:space="preserve">, 60 </w:t>
          </w:r>
        </w:p>
        <w:p w14:paraId="5AB617C6" w14:textId="77777777" w:rsidR="000222B8" w:rsidRPr="000222B8" w:rsidRDefault="000222B8" w:rsidP="00DB4173">
          <w:pPr>
            <w:pStyle w:val="99FirmierungBold"/>
            <w:rPr>
              <w:rFonts w:ascii="Source Sans Pro Light" w:hAnsi="Source Sans Pro Light" w:cs="Arial"/>
              <w:color w:val="758592"/>
              <w:lang w:val="it-IT"/>
            </w:rPr>
          </w:pPr>
          <w:r w:rsidRPr="000222B8">
            <w:rPr>
              <w:rFonts w:ascii="Source Sans Pro Light" w:hAnsi="Source Sans Pro Light" w:cs="Arial"/>
              <w:color w:val="758592"/>
              <w:lang w:val="it-IT"/>
            </w:rPr>
            <w:t xml:space="preserve">I-39100 Bolzano Bozen </w:t>
          </w:r>
        </w:p>
        <w:p w14:paraId="0425F077" w14:textId="75D72BBE" w:rsidR="000222B8" w:rsidRPr="0096005C" w:rsidRDefault="000222B8" w:rsidP="00DB4173">
          <w:pPr>
            <w:pStyle w:val="99FirmierungBold"/>
            <w:rPr>
              <w:rFonts w:ascii="Source Sans Pro" w:hAnsi="Source Sans Pro" w:cs="Arial"/>
              <w:color w:val="758592"/>
              <w:lang w:val="it-IT"/>
            </w:rPr>
          </w:pPr>
          <w:r w:rsidRPr="0096005C">
            <w:rPr>
              <w:rFonts w:ascii="Source Sans Pro Light" w:hAnsi="Source Sans Pro Light" w:cs="Arial"/>
              <w:color w:val="758592"/>
              <w:lang w:val="it-IT"/>
            </w:rPr>
            <w:t>T</w:t>
          </w:r>
          <w:r w:rsidRPr="0096005C">
            <w:rPr>
              <w:rFonts w:ascii="Source Sans Pro Light" w:hAnsi="Source Sans Pro Light" w:cs="Arial"/>
              <w:color w:val="758592"/>
              <w:lang w:val="it-IT"/>
            </w:rPr>
            <w:tab/>
          </w:r>
          <w:r w:rsidRPr="0096005C">
            <w:rPr>
              <w:rFonts w:ascii="Source Sans Pro Light" w:hAnsi="Source Sans Pro Light" w:cs="Arial"/>
              <w:color w:val="758592"/>
              <w:lang w:val="it-IT"/>
            </w:rPr>
            <w:tab/>
            <w:t>+39 0471 307040</w:t>
          </w:r>
          <w:r w:rsidRPr="0096005C">
            <w:rPr>
              <w:rFonts w:ascii="Source Sans Pro Light" w:hAnsi="Source Sans Pro Light" w:cs="Arial"/>
              <w:color w:val="758592"/>
              <w:lang w:val="it-IT"/>
            </w:rPr>
            <w:br/>
          </w:r>
          <w:r w:rsidR="00A21ADD">
            <w:fldChar w:fldCharType="begin"/>
          </w:r>
          <w:r w:rsidR="00A21ADD" w:rsidRPr="00A21ADD">
            <w:rPr>
              <w:lang w:val="it-IT"/>
            </w:rPr>
            <w:instrText xml:space="preserve"> HYPERLINK "mailto:marketing@bolzano-bozen.i" </w:instrText>
          </w:r>
          <w:r w:rsidR="00A21ADD">
            <w:fldChar w:fldCharType="separate"/>
          </w:r>
          <w:r w:rsidRPr="0096005C">
            <w:rPr>
              <w:rFonts w:ascii="Source Sans Pro Light" w:hAnsi="Source Sans Pro Light" w:cs="Arial"/>
              <w:color w:val="758592"/>
              <w:lang w:val="it-IT"/>
            </w:rPr>
            <w:t>marketing@bolzano-bozen.i</w:t>
          </w:r>
          <w:r w:rsidR="00A21ADD">
            <w:rPr>
              <w:rFonts w:ascii="Source Sans Pro Light" w:hAnsi="Source Sans Pro Light" w:cs="Arial"/>
              <w:color w:val="758592"/>
              <w:lang w:val="it-IT"/>
            </w:rPr>
            <w:fldChar w:fldCharType="end"/>
          </w:r>
          <w:r w:rsidRPr="0096005C">
            <w:rPr>
              <w:rFonts w:ascii="Source Sans Pro Light" w:hAnsi="Source Sans Pro Light" w:cs="Arial"/>
              <w:color w:val="758592"/>
              <w:lang w:val="it-IT"/>
            </w:rPr>
            <w:t>t</w:t>
          </w:r>
          <w:r w:rsidRPr="0096005C">
            <w:rPr>
              <w:rFonts w:ascii="Source Sans Pro Light" w:hAnsi="Source Sans Pro Light" w:cs="Arial"/>
              <w:lang w:val="it-IT"/>
            </w:rPr>
            <w:br/>
          </w:r>
          <w:r w:rsidRPr="0096005C">
            <w:rPr>
              <w:color w:val="DE7000"/>
              <w:sz w:val="24"/>
              <w:szCs w:val="24"/>
              <w:lang w:val="it-IT"/>
            </w:rPr>
            <w:t>www.bolzano-bozen.it</w:t>
          </w:r>
        </w:p>
      </w:tc>
      <w:tc>
        <w:tcPr>
          <w:tcW w:w="3685" w:type="dxa"/>
        </w:tcPr>
        <w:p w14:paraId="476B4C4B" w14:textId="77777777" w:rsidR="000222B8" w:rsidRPr="00342B40" w:rsidRDefault="000222B8" w:rsidP="008F1598">
          <w:pPr>
            <w:pStyle w:val="Pidipagina"/>
            <w:spacing w:line="276" w:lineRule="auto"/>
            <w:rPr>
              <w:rFonts w:ascii="Source Sans Pro" w:hAnsi="Source Sans Pro"/>
              <w:color w:val="808080" w:themeColor="background1" w:themeShade="80"/>
              <w:sz w:val="18"/>
              <w:szCs w:val="18"/>
            </w:rPr>
          </w:pPr>
          <w:r w:rsidRPr="00342B40">
            <w:rPr>
              <w:rFonts w:ascii="Source Sans Pro" w:hAnsi="Source Sans Pro" w:cs="Arial"/>
              <w:color w:val="808080" w:themeColor="background1" w:themeShade="80"/>
              <w:sz w:val="18"/>
              <w:szCs w:val="18"/>
            </w:rPr>
            <w:t>Tourismusverein Ritten</w:t>
          </w:r>
        </w:p>
        <w:p w14:paraId="7A5AAC0A" w14:textId="77777777" w:rsidR="000222B8" w:rsidRPr="00342B40" w:rsidRDefault="000222B8" w:rsidP="008F1598">
          <w:pPr>
            <w:pStyle w:val="Pidipagina"/>
            <w:spacing w:line="276" w:lineRule="auto"/>
            <w:rPr>
              <w:rFonts w:ascii="Source Sans Pro" w:hAnsi="Source Sans Pro"/>
              <w:color w:val="808080" w:themeColor="background1" w:themeShade="80"/>
              <w:sz w:val="18"/>
              <w:szCs w:val="18"/>
            </w:rPr>
          </w:pPr>
          <w:r w:rsidRPr="00342B40">
            <w:rPr>
              <w:rFonts w:ascii="Source Sans Pro" w:hAnsi="Source Sans Pro" w:cs="Arial"/>
              <w:color w:val="808080" w:themeColor="background1" w:themeShade="80"/>
              <w:sz w:val="18"/>
              <w:szCs w:val="18"/>
            </w:rPr>
            <w:t>Associazione Turistica Renon</w:t>
          </w:r>
        </w:p>
        <w:p w14:paraId="0386F0D3" w14:textId="77777777" w:rsidR="000222B8" w:rsidRPr="00342B40" w:rsidRDefault="000222B8" w:rsidP="008F1598">
          <w:pPr>
            <w:pStyle w:val="Pidipagina"/>
            <w:spacing w:line="276" w:lineRule="auto"/>
            <w:rPr>
              <w:rFonts w:ascii="Source Sans Pro" w:hAnsi="Source Sans Pro"/>
              <w:color w:val="808080" w:themeColor="background1" w:themeShade="80"/>
              <w:sz w:val="18"/>
              <w:szCs w:val="18"/>
            </w:rPr>
          </w:pPr>
          <w:proofErr w:type="spellStart"/>
          <w:r w:rsidRPr="00342B40">
            <w:rPr>
              <w:rFonts w:ascii="Source Sans Pro" w:hAnsi="Source Sans Pro" w:cs="Arial"/>
              <w:color w:val="808080" w:themeColor="background1" w:themeShade="80"/>
              <w:sz w:val="18"/>
              <w:szCs w:val="18"/>
            </w:rPr>
            <w:t>Dorfstraße</w:t>
          </w:r>
          <w:proofErr w:type="spellEnd"/>
          <w:r w:rsidRPr="00342B40">
            <w:rPr>
              <w:rFonts w:ascii="Source Sans Pro" w:hAnsi="Source Sans Pro" w:cs="Arial"/>
              <w:color w:val="808080" w:themeColor="background1" w:themeShade="80"/>
              <w:sz w:val="18"/>
              <w:szCs w:val="18"/>
            </w:rPr>
            <w:t xml:space="preserve"> – Via Paese 5</w:t>
          </w:r>
        </w:p>
        <w:p w14:paraId="6AD1856C" w14:textId="77777777" w:rsidR="000222B8" w:rsidRPr="00A21ADD" w:rsidRDefault="000222B8" w:rsidP="008F1598">
          <w:pPr>
            <w:pStyle w:val="Pidipagina"/>
            <w:spacing w:line="276" w:lineRule="auto"/>
            <w:rPr>
              <w:rFonts w:ascii="Source Sans Pro" w:hAnsi="Source Sans Pro"/>
              <w:color w:val="808080" w:themeColor="background1" w:themeShade="80"/>
              <w:sz w:val="18"/>
              <w:szCs w:val="18"/>
              <w:lang w:val="de-DE"/>
            </w:rPr>
          </w:pPr>
          <w:r w:rsidRPr="00342B40">
            <w:rPr>
              <w:rFonts w:ascii="Source Sans Pro" w:hAnsi="Source Sans Pro" w:cs="Arial"/>
              <w:color w:val="808080" w:themeColor="background1" w:themeShade="80"/>
              <w:sz w:val="18"/>
              <w:szCs w:val="18"/>
              <w:lang w:val="de-DE"/>
            </w:rPr>
            <w:t xml:space="preserve">I – 39054 Klobenstein – </w:t>
          </w:r>
          <w:proofErr w:type="spellStart"/>
          <w:r w:rsidRPr="00342B40">
            <w:rPr>
              <w:rFonts w:ascii="Source Sans Pro" w:hAnsi="Source Sans Pro" w:cs="Arial"/>
              <w:color w:val="808080" w:themeColor="background1" w:themeShade="80"/>
              <w:sz w:val="18"/>
              <w:szCs w:val="18"/>
              <w:lang w:val="de-DE"/>
            </w:rPr>
            <w:t>Collalbo</w:t>
          </w:r>
          <w:proofErr w:type="spellEnd"/>
          <w:r w:rsidRPr="00342B40">
            <w:rPr>
              <w:rFonts w:ascii="Source Sans Pro" w:hAnsi="Source Sans Pro" w:cs="Arial"/>
              <w:color w:val="808080" w:themeColor="background1" w:themeShade="80"/>
              <w:sz w:val="18"/>
              <w:szCs w:val="18"/>
              <w:lang w:val="de-DE"/>
            </w:rPr>
            <w:t xml:space="preserve"> (BZ)</w:t>
          </w:r>
        </w:p>
        <w:p w14:paraId="02F877F9" w14:textId="77777777" w:rsidR="000222B8" w:rsidRPr="00A21ADD" w:rsidRDefault="000222B8" w:rsidP="008F1598">
          <w:pPr>
            <w:pStyle w:val="Pidipagina"/>
            <w:spacing w:line="276" w:lineRule="auto"/>
            <w:rPr>
              <w:rFonts w:ascii="Source Sans Pro" w:hAnsi="Source Sans Pro"/>
              <w:color w:val="808080" w:themeColor="background1" w:themeShade="80"/>
              <w:sz w:val="18"/>
              <w:szCs w:val="18"/>
              <w:lang w:val="de-DE"/>
            </w:rPr>
          </w:pPr>
          <w:r w:rsidRPr="00342B40">
            <w:rPr>
              <w:rFonts w:ascii="Source Sans Pro" w:hAnsi="Source Sans Pro" w:cs="Arial"/>
              <w:color w:val="808080" w:themeColor="background1" w:themeShade="80"/>
              <w:sz w:val="18"/>
              <w:szCs w:val="18"/>
              <w:lang w:val="de-DE"/>
            </w:rPr>
            <w:t>T 0471 356 100</w:t>
          </w:r>
        </w:p>
        <w:p w14:paraId="111F4920" w14:textId="77777777" w:rsidR="000222B8" w:rsidRPr="00A21ADD" w:rsidRDefault="00A21ADD" w:rsidP="008F1598">
          <w:pPr>
            <w:pStyle w:val="Pidipagina"/>
            <w:spacing w:line="276" w:lineRule="auto"/>
            <w:rPr>
              <w:rFonts w:ascii="Source Sans Pro" w:hAnsi="Source Sans Pro"/>
              <w:sz w:val="18"/>
              <w:szCs w:val="18"/>
              <w:lang w:val="de-DE"/>
            </w:rPr>
          </w:pPr>
          <w:hyperlink r:id="rId1" w:history="1">
            <w:r w:rsidR="000222B8" w:rsidRPr="00A21ADD">
              <w:rPr>
                <w:rStyle w:val="Collegamentoipertestuale"/>
                <w:rFonts w:ascii="Source Sans Pro" w:hAnsi="Source Sans Pro" w:cs="Arial"/>
                <w:sz w:val="18"/>
                <w:szCs w:val="18"/>
                <w:lang w:val="de-DE"/>
              </w:rPr>
              <w:t>info@ritten.com</w:t>
            </w:r>
          </w:hyperlink>
        </w:p>
        <w:p w14:paraId="784516E8" w14:textId="77777777" w:rsidR="000222B8" w:rsidRPr="00A21ADD" w:rsidRDefault="00A21ADD" w:rsidP="008F1598">
          <w:pPr>
            <w:pStyle w:val="Pidipagina"/>
            <w:spacing w:line="276" w:lineRule="auto"/>
            <w:rPr>
              <w:rFonts w:ascii="Source Sans Pro" w:hAnsi="Source Sans Pro"/>
              <w:sz w:val="18"/>
              <w:szCs w:val="18"/>
              <w:lang w:val="de-DE"/>
            </w:rPr>
          </w:pPr>
          <w:hyperlink r:id="rId2" w:tooltip="www.ritten.com" w:history="1">
            <w:r w:rsidR="000222B8" w:rsidRPr="00A21ADD">
              <w:rPr>
                <w:rStyle w:val="Collegamentoipertestuale"/>
                <w:rFonts w:ascii="Source Sans Pro" w:hAnsi="Source Sans Pro" w:cs="Arial"/>
                <w:sz w:val="18"/>
                <w:szCs w:val="18"/>
                <w:lang w:val="de-DE"/>
              </w:rPr>
              <w:t>www.ritten.com</w:t>
            </w:r>
          </w:hyperlink>
        </w:p>
        <w:p w14:paraId="4F3EC014" w14:textId="77777777" w:rsidR="000222B8" w:rsidRPr="000222B8" w:rsidRDefault="000222B8" w:rsidP="000222B8">
          <w:pPr>
            <w:pStyle w:val="99FirmierungBold"/>
            <w:spacing w:line="276" w:lineRule="auto"/>
            <w:rPr>
              <w:rFonts w:ascii="Source Sans Pro" w:hAnsi="Source Sans Pro" w:cs="Arial"/>
              <w:color w:val="758592"/>
              <w:szCs w:val="18"/>
            </w:rPr>
          </w:pPr>
        </w:p>
      </w:tc>
    </w:tr>
  </w:tbl>
  <w:p w14:paraId="5D84904D" w14:textId="26C58FAF" w:rsidR="003D5752" w:rsidRPr="000222B8" w:rsidRDefault="003D5752" w:rsidP="000222B8">
    <w:pPr>
      <w:pStyle w:val="99FirmierungBold"/>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23636" w14:textId="77777777" w:rsidR="003D5752" w:rsidRDefault="003D5752" w:rsidP="003D5752">
      <w:pPr>
        <w:spacing w:before="0" w:after="0" w:line="240" w:lineRule="auto"/>
      </w:pPr>
      <w:r>
        <w:separator/>
      </w:r>
    </w:p>
  </w:footnote>
  <w:footnote w:type="continuationSeparator" w:id="0">
    <w:p w14:paraId="232353B0" w14:textId="77777777" w:rsidR="003D5752" w:rsidRDefault="003D5752" w:rsidP="003D575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0" w:type="auto"/>
      <w:tblLook w:val="04A0" w:firstRow="1" w:lastRow="0" w:firstColumn="1" w:lastColumn="0" w:noHBand="0" w:noVBand="1"/>
    </w:tblPr>
    <w:tblGrid>
      <w:gridCol w:w="5523"/>
      <w:gridCol w:w="3539"/>
    </w:tblGrid>
    <w:tr w:rsidR="00585D90" w14:paraId="6DB3ECFD" w14:textId="69A8B6AD" w:rsidTr="00585D90">
      <w:tc>
        <w:tcPr>
          <w:tcW w:w="5523" w:type="dxa"/>
        </w:tcPr>
        <w:p w14:paraId="37D7D284" w14:textId="41CE7B8F" w:rsidR="00585D90" w:rsidRDefault="00585D90" w:rsidP="00FF7558">
          <w:pPr>
            <w:pStyle w:val="Intestazione"/>
          </w:pPr>
          <w:r w:rsidRPr="00585D90">
            <w:rPr>
              <w:noProof/>
              <w:lang w:eastAsia="de-DE"/>
            </w:rPr>
            <w:drawing>
              <wp:inline distT="0" distB="0" distL="0" distR="0" wp14:anchorId="2A979A5A" wp14:editId="15092CAA">
                <wp:extent cx="1811346" cy="988828"/>
                <wp:effectExtent l="0" t="0" r="0" b="1905"/>
                <wp:docPr id="38"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bolzano_bozen_mediu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3929" cy="995697"/>
                        </a:xfrm>
                        <a:prstGeom prst="rect">
                          <a:avLst/>
                        </a:prstGeom>
                      </pic:spPr>
                    </pic:pic>
                  </a:graphicData>
                </a:graphic>
              </wp:inline>
            </w:drawing>
          </w:r>
          <w:r w:rsidRPr="00585D90">
            <w:t xml:space="preserve">                                                           </w:t>
          </w:r>
        </w:p>
      </w:tc>
      <w:tc>
        <w:tcPr>
          <w:tcW w:w="3539" w:type="dxa"/>
        </w:tcPr>
        <w:p w14:paraId="7FD8F020" w14:textId="77777777" w:rsidR="00585D90" w:rsidRDefault="00585D90" w:rsidP="00FF7558">
          <w:pPr>
            <w:pStyle w:val="Intestazione"/>
            <w:rPr>
              <w:noProof/>
              <w:lang w:eastAsia="de-DE"/>
            </w:rPr>
          </w:pPr>
        </w:p>
        <w:p w14:paraId="0874FBC5" w14:textId="57CD739B" w:rsidR="00585D90" w:rsidRPr="00585D90" w:rsidRDefault="00585D90" w:rsidP="00FF7558">
          <w:pPr>
            <w:pStyle w:val="Intestazione"/>
            <w:rPr>
              <w:noProof/>
              <w:lang w:eastAsia="de-DE"/>
            </w:rPr>
          </w:pPr>
          <w:r w:rsidRPr="00585D90">
            <w:rPr>
              <w:rFonts w:ascii="Source Sans Pro" w:hAnsi="Source Sans Pro"/>
              <w:b/>
              <w:bCs/>
              <w:noProof/>
              <w:sz w:val="21"/>
              <w:szCs w:val="21"/>
            </w:rPr>
            <w:drawing>
              <wp:inline distT="0" distB="0" distL="0" distR="0" wp14:anchorId="2080D24C" wp14:editId="091077B8">
                <wp:extent cx="2066925" cy="490352"/>
                <wp:effectExtent l="0" t="0" r="0" b="5080"/>
                <wp:docPr id="39" name="Immagin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1774" cy="491502"/>
                        </a:xfrm>
                        <a:prstGeom prst="rect">
                          <a:avLst/>
                        </a:prstGeom>
                        <a:noFill/>
                        <a:ln>
                          <a:noFill/>
                        </a:ln>
                      </pic:spPr>
                    </pic:pic>
                  </a:graphicData>
                </a:graphic>
              </wp:inline>
            </w:drawing>
          </w:r>
        </w:p>
      </w:tc>
    </w:tr>
  </w:tbl>
  <w:p w14:paraId="17CE766F" w14:textId="764B0A52" w:rsidR="003D5752" w:rsidRDefault="003D5752" w:rsidP="00585D9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1741A"/>
    <w:multiLevelType w:val="hybridMultilevel"/>
    <w:tmpl w:val="17743F86"/>
    <w:lvl w:ilvl="0" w:tplc="7CB4AC32">
      <w:start w:val="1"/>
      <w:numFmt w:val="decimal"/>
      <w:lvlText w:val="%1)"/>
      <w:lvlJc w:val="left"/>
      <w:pPr>
        <w:tabs>
          <w:tab w:val="num" w:pos="284"/>
        </w:tabs>
        <w:ind w:left="284" w:hanging="284"/>
      </w:pPr>
      <w:rPr>
        <w:rFonts w:ascii="Century Gothic" w:hAnsi="Century Gothic"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088E6894"/>
    <w:multiLevelType w:val="hybridMultilevel"/>
    <w:tmpl w:val="62EEC868"/>
    <w:lvl w:ilvl="0" w:tplc="5BC6419C">
      <w:start w:val="3"/>
      <w:numFmt w:val="bullet"/>
      <w:lvlText w:val="-"/>
      <w:lvlJc w:val="left"/>
      <w:pPr>
        <w:ind w:left="720" w:hanging="360"/>
      </w:pPr>
      <w:rPr>
        <w:rFonts w:ascii="Source Sans Pro" w:eastAsiaTheme="minorHAnsi" w:hAnsi="Source Sans Pro"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BC06FA"/>
    <w:multiLevelType w:val="hybridMultilevel"/>
    <w:tmpl w:val="B68EDCCA"/>
    <w:lvl w:ilvl="0" w:tplc="F262561A">
      <w:start w:val="1"/>
      <w:numFmt w:val="bullet"/>
      <w:lvlText w:val="-"/>
      <w:lvlJc w:val="left"/>
      <w:pPr>
        <w:ind w:left="720" w:hanging="360"/>
      </w:pPr>
      <w:rPr>
        <w:rFonts w:ascii="Source Sans Pro" w:eastAsia="Times New Roman" w:hAnsi="Source Sans Pro"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12056CDE"/>
    <w:multiLevelType w:val="hybridMultilevel"/>
    <w:tmpl w:val="AD9605B0"/>
    <w:lvl w:ilvl="0" w:tplc="8014121A">
      <w:numFmt w:val="bullet"/>
      <w:lvlText w:val="-"/>
      <w:lvlJc w:val="left"/>
      <w:pPr>
        <w:ind w:left="720" w:hanging="360"/>
      </w:pPr>
      <w:rPr>
        <w:rFonts w:ascii="Source Sans Pro" w:eastAsiaTheme="minorHAnsi" w:hAnsi="Source Sans Pro" w:cs="Suez On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90A5BB8"/>
    <w:multiLevelType w:val="hybridMultilevel"/>
    <w:tmpl w:val="C826DA3E"/>
    <w:lvl w:ilvl="0" w:tplc="D8E42974">
      <w:numFmt w:val="bullet"/>
      <w:lvlText w:val="-"/>
      <w:lvlJc w:val="left"/>
      <w:pPr>
        <w:ind w:left="720" w:hanging="360"/>
      </w:pPr>
      <w:rPr>
        <w:rFonts w:ascii="Source Sans Pro" w:eastAsiaTheme="minorHAnsi" w:hAnsi="Source Sans Pro"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93F6AB1"/>
    <w:multiLevelType w:val="hybridMultilevel"/>
    <w:tmpl w:val="48881874"/>
    <w:lvl w:ilvl="0" w:tplc="0CCC3E7A">
      <w:numFmt w:val="bullet"/>
      <w:lvlText w:val="-"/>
      <w:lvlJc w:val="left"/>
      <w:pPr>
        <w:ind w:left="720" w:hanging="360"/>
      </w:pPr>
      <w:rPr>
        <w:rFonts w:ascii="Source Sans Pro" w:eastAsiaTheme="minorHAnsi" w:hAnsi="Source Sans Pro" w:cs="Suez On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A092040"/>
    <w:multiLevelType w:val="hybridMultilevel"/>
    <w:tmpl w:val="AF9CA014"/>
    <w:lvl w:ilvl="0" w:tplc="C47EC742">
      <w:start w:val="1"/>
      <w:numFmt w:val="decimal"/>
      <w:lvlText w:val="%1)"/>
      <w:lvlJc w:val="left"/>
      <w:pPr>
        <w:ind w:left="0" w:firstLine="28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DB94C91"/>
    <w:multiLevelType w:val="hybridMultilevel"/>
    <w:tmpl w:val="5D38BE42"/>
    <w:lvl w:ilvl="0" w:tplc="3962C85E">
      <w:numFmt w:val="bullet"/>
      <w:lvlText w:val="-"/>
      <w:lvlJc w:val="left"/>
      <w:pPr>
        <w:ind w:left="720" w:hanging="360"/>
      </w:pPr>
      <w:rPr>
        <w:rFonts w:ascii="Source Sans Pro" w:eastAsiaTheme="minorHAnsi" w:hAnsi="Source Sans Pro" w:cs="Suez On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D393FE6"/>
    <w:multiLevelType w:val="hybridMultilevel"/>
    <w:tmpl w:val="6D5617C6"/>
    <w:lvl w:ilvl="0" w:tplc="5BC6419C">
      <w:start w:val="3"/>
      <w:numFmt w:val="bullet"/>
      <w:lvlText w:val="-"/>
      <w:lvlJc w:val="left"/>
      <w:pPr>
        <w:ind w:left="720" w:hanging="360"/>
      </w:pPr>
      <w:rPr>
        <w:rFonts w:ascii="Source Sans Pro" w:eastAsiaTheme="minorHAnsi" w:hAnsi="Source Sans Pro"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36081521">
    <w:abstractNumId w:val="0"/>
  </w:num>
  <w:num w:numId="2" w16cid:durableId="940455581">
    <w:abstractNumId w:val="6"/>
  </w:num>
  <w:num w:numId="3" w16cid:durableId="139738166">
    <w:abstractNumId w:val="5"/>
  </w:num>
  <w:num w:numId="4" w16cid:durableId="2035885351">
    <w:abstractNumId w:val="2"/>
  </w:num>
  <w:num w:numId="5" w16cid:durableId="1845630115">
    <w:abstractNumId w:val="3"/>
  </w:num>
  <w:num w:numId="6" w16cid:durableId="309603372">
    <w:abstractNumId w:val="7"/>
  </w:num>
  <w:num w:numId="7" w16cid:durableId="390006339">
    <w:abstractNumId w:val="8"/>
  </w:num>
  <w:num w:numId="8" w16cid:durableId="918900764">
    <w:abstractNumId w:val="1"/>
  </w:num>
  <w:num w:numId="9" w16cid:durableId="355456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752"/>
    <w:rsid w:val="000130DE"/>
    <w:rsid w:val="000222B8"/>
    <w:rsid w:val="00022A88"/>
    <w:rsid w:val="000F20B4"/>
    <w:rsid w:val="00101A8E"/>
    <w:rsid w:val="001E36D4"/>
    <w:rsid w:val="00216C58"/>
    <w:rsid w:val="00255C45"/>
    <w:rsid w:val="002714EC"/>
    <w:rsid w:val="00275125"/>
    <w:rsid w:val="002A0AE6"/>
    <w:rsid w:val="002E012A"/>
    <w:rsid w:val="0031363B"/>
    <w:rsid w:val="00342B40"/>
    <w:rsid w:val="00391112"/>
    <w:rsid w:val="003D5752"/>
    <w:rsid w:val="003E382A"/>
    <w:rsid w:val="0048441C"/>
    <w:rsid w:val="004A6C51"/>
    <w:rsid w:val="00510B14"/>
    <w:rsid w:val="00585D90"/>
    <w:rsid w:val="005E10A9"/>
    <w:rsid w:val="005F3D4D"/>
    <w:rsid w:val="00611CF9"/>
    <w:rsid w:val="0065304C"/>
    <w:rsid w:val="006E7885"/>
    <w:rsid w:val="00737D3F"/>
    <w:rsid w:val="007C64C6"/>
    <w:rsid w:val="00805B7C"/>
    <w:rsid w:val="0089678F"/>
    <w:rsid w:val="008B0E0C"/>
    <w:rsid w:val="008B3FD1"/>
    <w:rsid w:val="008F1598"/>
    <w:rsid w:val="0091600B"/>
    <w:rsid w:val="0096005C"/>
    <w:rsid w:val="00974D59"/>
    <w:rsid w:val="00981EF0"/>
    <w:rsid w:val="00A21ADD"/>
    <w:rsid w:val="00A23220"/>
    <w:rsid w:val="00A3497E"/>
    <w:rsid w:val="00A51A2F"/>
    <w:rsid w:val="00A72FC9"/>
    <w:rsid w:val="00AF668D"/>
    <w:rsid w:val="00B2023D"/>
    <w:rsid w:val="00B317EF"/>
    <w:rsid w:val="00B51B84"/>
    <w:rsid w:val="00BC7923"/>
    <w:rsid w:val="00C743C0"/>
    <w:rsid w:val="00CE5A37"/>
    <w:rsid w:val="00D72396"/>
    <w:rsid w:val="00DE4C68"/>
    <w:rsid w:val="00DE5AE6"/>
    <w:rsid w:val="00DE5CA5"/>
    <w:rsid w:val="00E34FFD"/>
    <w:rsid w:val="00E54001"/>
    <w:rsid w:val="00EF32B3"/>
    <w:rsid w:val="00F274C1"/>
    <w:rsid w:val="00F503F1"/>
    <w:rsid w:val="00F73629"/>
    <w:rsid w:val="00F736DC"/>
    <w:rsid w:val="00F761C6"/>
    <w:rsid w:val="00FD3836"/>
    <w:rsid w:val="00FF620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5B38E3"/>
  <w15:chartTrackingRefBased/>
  <w15:docId w15:val="{353C1172-5D6B-48ED-872F-5262C8B36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4.0_Text"/>
    <w:uiPriority w:val="2"/>
    <w:qFormat/>
    <w:rsid w:val="003D5752"/>
    <w:pPr>
      <w:tabs>
        <w:tab w:val="left" w:pos="199"/>
        <w:tab w:val="left" w:pos="397"/>
        <w:tab w:val="left" w:pos="595"/>
        <w:tab w:val="left" w:pos="794"/>
      </w:tabs>
      <w:spacing w:before="140" w:after="140" w:line="280" w:lineRule="atLeast"/>
    </w:pPr>
    <w:rPr>
      <w:kern w:val="12"/>
      <w:sz w:val="20"/>
      <w:szCs w:val="20"/>
      <w:lang w:val="de-DE"/>
    </w:rPr>
  </w:style>
  <w:style w:type="paragraph" w:styleId="Titolo1">
    <w:name w:val="heading 1"/>
    <w:basedOn w:val="Normale"/>
    <w:next w:val="Normale"/>
    <w:link w:val="Titolo1Carattere"/>
    <w:uiPriority w:val="9"/>
    <w:qFormat/>
    <w:rsid w:val="00A349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4">
    <w:name w:val="heading 4"/>
    <w:basedOn w:val="Normale"/>
    <w:next w:val="Normale"/>
    <w:link w:val="Titolo4Carattere"/>
    <w:qFormat/>
    <w:rsid w:val="00FD3836"/>
    <w:pPr>
      <w:keepNext/>
      <w:tabs>
        <w:tab w:val="clear" w:pos="199"/>
        <w:tab w:val="clear" w:pos="397"/>
        <w:tab w:val="clear" w:pos="595"/>
        <w:tab w:val="clear" w:pos="794"/>
      </w:tabs>
      <w:spacing w:before="0" w:after="0" w:line="240" w:lineRule="auto"/>
      <w:outlineLvl w:val="3"/>
    </w:pPr>
    <w:rPr>
      <w:rFonts w:ascii="Verdana" w:eastAsia="Times New Roman" w:hAnsi="Verdana" w:cs="Times New Roman"/>
      <w:b/>
      <w:kern w:val="0"/>
      <w:sz w:val="18"/>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D5752"/>
    <w:pPr>
      <w:tabs>
        <w:tab w:val="clear" w:pos="199"/>
        <w:tab w:val="clear" w:pos="397"/>
        <w:tab w:val="clear" w:pos="595"/>
        <w:tab w:val="clear" w:pos="794"/>
        <w:tab w:val="center" w:pos="4536"/>
        <w:tab w:val="right" w:pos="9072"/>
      </w:tabs>
      <w:spacing w:before="0" w:after="0" w:line="240" w:lineRule="auto"/>
    </w:pPr>
    <w:rPr>
      <w:kern w:val="0"/>
      <w:sz w:val="22"/>
      <w:szCs w:val="22"/>
      <w:lang w:val="it-IT"/>
    </w:rPr>
  </w:style>
  <w:style w:type="character" w:customStyle="1" w:styleId="IntestazioneCarattere">
    <w:name w:val="Intestazione Carattere"/>
    <w:basedOn w:val="Carpredefinitoparagrafo"/>
    <w:link w:val="Intestazione"/>
    <w:uiPriority w:val="99"/>
    <w:rsid w:val="003D5752"/>
  </w:style>
  <w:style w:type="paragraph" w:styleId="Pidipagina">
    <w:name w:val="footer"/>
    <w:basedOn w:val="Normale"/>
    <w:link w:val="PidipaginaCarattere"/>
    <w:uiPriority w:val="99"/>
    <w:unhideWhenUsed/>
    <w:rsid w:val="003D5752"/>
    <w:pPr>
      <w:tabs>
        <w:tab w:val="clear" w:pos="199"/>
        <w:tab w:val="clear" w:pos="397"/>
        <w:tab w:val="clear" w:pos="595"/>
        <w:tab w:val="clear" w:pos="794"/>
        <w:tab w:val="center" w:pos="4536"/>
        <w:tab w:val="right" w:pos="9072"/>
      </w:tabs>
      <w:spacing w:before="0" w:after="0" w:line="240" w:lineRule="auto"/>
    </w:pPr>
    <w:rPr>
      <w:kern w:val="0"/>
      <w:sz w:val="22"/>
      <w:szCs w:val="22"/>
      <w:lang w:val="it-IT"/>
    </w:rPr>
  </w:style>
  <w:style w:type="character" w:customStyle="1" w:styleId="PidipaginaCarattere">
    <w:name w:val="Piè di pagina Carattere"/>
    <w:basedOn w:val="Carpredefinitoparagrafo"/>
    <w:link w:val="Pidipagina"/>
    <w:uiPriority w:val="99"/>
    <w:rsid w:val="003D5752"/>
  </w:style>
  <w:style w:type="paragraph" w:customStyle="1" w:styleId="99Firmierung">
    <w:name w:val="99_Firmierung"/>
    <w:basedOn w:val="Nessunaspaziatura"/>
    <w:link w:val="99FirmierungZchn"/>
    <w:uiPriority w:val="7"/>
    <w:qFormat/>
    <w:rsid w:val="003D5752"/>
    <w:pPr>
      <w:tabs>
        <w:tab w:val="left" w:pos="130"/>
        <w:tab w:val="left" w:pos="199"/>
        <w:tab w:val="left" w:pos="397"/>
        <w:tab w:val="left" w:pos="595"/>
        <w:tab w:val="left" w:pos="794"/>
      </w:tabs>
      <w:spacing w:line="252" w:lineRule="atLeast"/>
      <w:contextualSpacing/>
    </w:pPr>
    <w:rPr>
      <w:color w:val="70AD47" w:themeColor="accent6"/>
      <w:kern w:val="12"/>
      <w:sz w:val="18"/>
      <w:szCs w:val="20"/>
      <w:lang w:val="de-DE"/>
    </w:rPr>
  </w:style>
  <w:style w:type="paragraph" w:customStyle="1" w:styleId="99FirmierungBold">
    <w:name w:val="99_Firmierung_Bold"/>
    <w:basedOn w:val="99Firmierung"/>
    <w:next w:val="99Firmierung"/>
    <w:uiPriority w:val="7"/>
    <w:qFormat/>
    <w:rsid w:val="003D5752"/>
    <w:rPr>
      <w:rFonts w:ascii="Kievit Offc Pro Medium" w:hAnsi="Kievit Offc Pro Medium"/>
    </w:rPr>
  </w:style>
  <w:style w:type="character" w:customStyle="1" w:styleId="99FirmierungZchn">
    <w:name w:val="99_Firmierung Zchn"/>
    <w:basedOn w:val="Carpredefinitoparagrafo"/>
    <w:link w:val="99Firmierung"/>
    <w:uiPriority w:val="7"/>
    <w:rsid w:val="003D5752"/>
    <w:rPr>
      <w:color w:val="70AD47" w:themeColor="accent6"/>
      <w:kern w:val="12"/>
      <w:sz w:val="18"/>
      <w:szCs w:val="20"/>
      <w:lang w:val="de-DE"/>
    </w:rPr>
  </w:style>
  <w:style w:type="paragraph" w:styleId="Nessunaspaziatura">
    <w:name w:val="No Spacing"/>
    <w:uiPriority w:val="1"/>
    <w:qFormat/>
    <w:rsid w:val="003D5752"/>
    <w:pPr>
      <w:spacing w:after="0" w:line="240" w:lineRule="auto"/>
    </w:pPr>
  </w:style>
  <w:style w:type="table" w:styleId="Grigliatabella">
    <w:name w:val="Table Grid"/>
    <w:basedOn w:val="Tabellanormale"/>
    <w:uiPriority w:val="39"/>
    <w:rsid w:val="003D5752"/>
    <w:pPr>
      <w:spacing w:after="0" w:line="280" w:lineRule="atLeast"/>
    </w:pPr>
    <w:rPr>
      <w:sz w:val="20"/>
      <w:szCs w:val="20"/>
      <w:lang w:val="de-CH"/>
    </w:rPr>
    <w:tblPr>
      <w:tblCellMar>
        <w:left w:w="0" w:type="dxa"/>
        <w:right w:w="0" w:type="dxa"/>
      </w:tblCellMar>
    </w:tblPr>
  </w:style>
  <w:style w:type="paragraph" w:customStyle="1" w:styleId="80Mediummarkieren">
    <w:name w:val="8.0_Medium_markieren"/>
    <w:basedOn w:val="Normale"/>
    <w:link w:val="80MediummarkierenZchn"/>
    <w:uiPriority w:val="7"/>
    <w:qFormat/>
    <w:rsid w:val="003D5752"/>
    <w:rPr>
      <w:rFonts w:ascii="Kievit Offc Pro Medium" w:hAnsi="Kievit Offc Pro Medium"/>
    </w:rPr>
  </w:style>
  <w:style w:type="character" w:customStyle="1" w:styleId="80MediummarkierenZchn">
    <w:name w:val="8.0_Medium_markieren Zchn"/>
    <w:basedOn w:val="Carpredefinitoparagrafo"/>
    <w:link w:val="80Mediummarkieren"/>
    <w:uiPriority w:val="7"/>
    <w:rsid w:val="003D5752"/>
    <w:rPr>
      <w:rFonts w:ascii="Kievit Offc Pro Medium" w:hAnsi="Kievit Offc Pro Medium"/>
      <w:kern w:val="12"/>
      <w:sz w:val="20"/>
      <w:szCs w:val="20"/>
      <w:lang w:val="de-DE"/>
    </w:rPr>
  </w:style>
  <w:style w:type="paragraph" w:styleId="Corpodeltesto2">
    <w:name w:val="Body Text 2"/>
    <w:basedOn w:val="Normale"/>
    <w:link w:val="Corpodeltesto2Carattere"/>
    <w:unhideWhenUsed/>
    <w:rsid w:val="003D5752"/>
    <w:pPr>
      <w:tabs>
        <w:tab w:val="clear" w:pos="199"/>
        <w:tab w:val="clear" w:pos="397"/>
        <w:tab w:val="clear" w:pos="595"/>
        <w:tab w:val="clear" w:pos="794"/>
      </w:tabs>
      <w:spacing w:before="0" w:after="0" w:line="360" w:lineRule="auto"/>
      <w:jc w:val="both"/>
    </w:pPr>
    <w:rPr>
      <w:rFonts w:ascii="Times New Roman" w:eastAsia="Times New Roman" w:hAnsi="Times New Roman" w:cs="Times New Roman"/>
      <w:i/>
      <w:kern w:val="0"/>
      <w:sz w:val="24"/>
      <w:lang w:eastAsia="de-DE"/>
    </w:rPr>
  </w:style>
  <w:style w:type="character" w:customStyle="1" w:styleId="Corpodeltesto2Carattere">
    <w:name w:val="Corpo del testo 2 Carattere"/>
    <w:basedOn w:val="Carpredefinitoparagrafo"/>
    <w:link w:val="Corpodeltesto2"/>
    <w:rsid w:val="003D5752"/>
    <w:rPr>
      <w:rFonts w:ascii="Times New Roman" w:eastAsia="Times New Roman" w:hAnsi="Times New Roman" w:cs="Times New Roman"/>
      <w:i/>
      <w:sz w:val="24"/>
      <w:szCs w:val="20"/>
      <w:lang w:val="de-DE" w:eastAsia="de-DE"/>
    </w:rPr>
  </w:style>
  <w:style w:type="character" w:styleId="Enfasigrassetto">
    <w:name w:val="Strong"/>
    <w:uiPriority w:val="22"/>
    <w:qFormat/>
    <w:rsid w:val="003D5752"/>
    <w:rPr>
      <w:b/>
      <w:bCs/>
    </w:rPr>
  </w:style>
  <w:style w:type="paragraph" w:styleId="Paragrafoelenco">
    <w:name w:val="List Paragraph"/>
    <w:basedOn w:val="Normale"/>
    <w:uiPriority w:val="34"/>
    <w:qFormat/>
    <w:rsid w:val="003D5752"/>
    <w:pPr>
      <w:tabs>
        <w:tab w:val="clear" w:pos="199"/>
        <w:tab w:val="clear" w:pos="397"/>
        <w:tab w:val="clear" w:pos="595"/>
        <w:tab w:val="clear" w:pos="794"/>
      </w:tabs>
      <w:spacing w:before="0" w:after="200" w:line="276" w:lineRule="auto"/>
      <w:ind w:left="720"/>
      <w:contextualSpacing/>
    </w:pPr>
    <w:rPr>
      <w:rFonts w:ascii="Calibri" w:eastAsia="MS Mincho" w:hAnsi="Calibri" w:cs="Times New Roman"/>
      <w:kern w:val="0"/>
      <w:sz w:val="22"/>
      <w:szCs w:val="22"/>
      <w:lang w:eastAsia="de-DE"/>
    </w:rPr>
  </w:style>
  <w:style w:type="character" w:styleId="Collegamentoipertestuale">
    <w:name w:val="Hyperlink"/>
    <w:unhideWhenUsed/>
    <w:rsid w:val="000130DE"/>
    <w:rPr>
      <w:color w:val="0000FF"/>
      <w:u w:val="single"/>
    </w:rPr>
  </w:style>
  <w:style w:type="character" w:customStyle="1" w:styleId="Titolo4Carattere">
    <w:name w:val="Titolo 4 Carattere"/>
    <w:basedOn w:val="Carpredefinitoparagrafo"/>
    <w:link w:val="Titolo4"/>
    <w:rsid w:val="00FD3836"/>
    <w:rPr>
      <w:rFonts w:ascii="Verdana" w:eastAsia="Times New Roman" w:hAnsi="Verdana" w:cs="Times New Roman"/>
      <w:b/>
      <w:sz w:val="18"/>
      <w:szCs w:val="20"/>
      <w:lang w:eastAsia="it-IT"/>
    </w:rPr>
  </w:style>
  <w:style w:type="paragraph" w:customStyle="1" w:styleId="11Subtitle1">
    <w:name w:val="1.1_Subtitle1"/>
    <w:basedOn w:val="Titolo1"/>
    <w:next w:val="Normale"/>
    <w:uiPriority w:val="1"/>
    <w:qFormat/>
    <w:rsid w:val="00A3497E"/>
    <w:pPr>
      <w:spacing w:before="0" w:after="420" w:line="216" w:lineRule="auto"/>
      <w:contextualSpacing/>
      <w:outlineLvl w:val="9"/>
    </w:pPr>
    <w:rPr>
      <w:color w:val="5B9BD5" w:themeColor="accent1"/>
    </w:rPr>
  </w:style>
  <w:style w:type="paragraph" w:styleId="NormaleWeb">
    <w:name w:val="Normal (Web)"/>
    <w:basedOn w:val="Normale"/>
    <w:uiPriority w:val="99"/>
    <w:unhideWhenUsed/>
    <w:rsid w:val="00A3497E"/>
    <w:pPr>
      <w:tabs>
        <w:tab w:val="clear" w:pos="199"/>
        <w:tab w:val="clear" w:pos="397"/>
        <w:tab w:val="clear" w:pos="595"/>
        <w:tab w:val="clear" w:pos="794"/>
      </w:tabs>
      <w:spacing w:before="100" w:beforeAutospacing="1" w:after="100" w:afterAutospacing="1" w:line="240" w:lineRule="auto"/>
    </w:pPr>
    <w:rPr>
      <w:rFonts w:ascii="Times New Roman" w:eastAsia="Times New Roman" w:hAnsi="Times New Roman" w:cs="Times New Roman"/>
      <w:kern w:val="0"/>
      <w:sz w:val="24"/>
      <w:szCs w:val="24"/>
      <w:lang w:eastAsia="de-DE"/>
    </w:rPr>
  </w:style>
  <w:style w:type="character" w:customStyle="1" w:styleId="Titolo1Carattere">
    <w:name w:val="Titolo 1 Carattere"/>
    <w:basedOn w:val="Carpredefinitoparagrafo"/>
    <w:link w:val="Titolo1"/>
    <w:uiPriority w:val="9"/>
    <w:rsid w:val="00A3497E"/>
    <w:rPr>
      <w:rFonts w:asciiTheme="majorHAnsi" w:eastAsiaTheme="majorEastAsia" w:hAnsiTheme="majorHAnsi" w:cstheme="majorBidi"/>
      <w:color w:val="2E74B5" w:themeColor="accent1" w:themeShade="BF"/>
      <w:kern w:val="12"/>
      <w:sz w:val="32"/>
      <w:szCs w:val="32"/>
      <w:lang w:val="de-DE"/>
    </w:rPr>
  </w:style>
  <w:style w:type="character" w:styleId="Menzionenonrisolta">
    <w:name w:val="Unresolved Mention"/>
    <w:basedOn w:val="Carpredefinitoparagrafo"/>
    <w:uiPriority w:val="99"/>
    <w:semiHidden/>
    <w:unhideWhenUsed/>
    <w:rsid w:val="00A72FC9"/>
    <w:rPr>
      <w:color w:val="605E5C"/>
      <w:shd w:val="clear" w:color="auto" w:fill="E1DFDD"/>
    </w:rPr>
  </w:style>
  <w:style w:type="paragraph" w:customStyle="1" w:styleId="p1">
    <w:name w:val="p1"/>
    <w:basedOn w:val="Normale"/>
    <w:rsid w:val="00BC7923"/>
    <w:pPr>
      <w:tabs>
        <w:tab w:val="clear" w:pos="199"/>
        <w:tab w:val="clear" w:pos="397"/>
        <w:tab w:val="clear" w:pos="595"/>
        <w:tab w:val="clear" w:pos="794"/>
      </w:tabs>
      <w:spacing w:before="100" w:beforeAutospacing="1" w:after="100" w:afterAutospacing="1" w:line="240" w:lineRule="auto"/>
    </w:pPr>
    <w:rPr>
      <w:rFonts w:ascii="Calibri" w:hAnsi="Calibri" w:cs="Calibri"/>
      <w:kern w:val="0"/>
      <w:sz w:val="22"/>
      <w:szCs w:val="22"/>
      <w:lang w:val="it-IT" w:eastAsia="it-IT"/>
    </w:rPr>
  </w:style>
  <w:style w:type="paragraph" w:customStyle="1" w:styleId="p2">
    <w:name w:val="p2"/>
    <w:basedOn w:val="Normale"/>
    <w:rsid w:val="00BC7923"/>
    <w:pPr>
      <w:tabs>
        <w:tab w:val="clear" w:pos="199"/>
        <w:tab w:val="clear" w:pos="397"/>
        <w:tab w:val="clear" w:pos="595"/>
        <w:tab w:val="clear" w:pos="794"/>
      </w:tabs>
      <w:spacing w:before="100" w:beforeAutospacing="1" w:after="100" w:afterAutospacing="1" w:line="240" w:lineRule="auto"/>
    </w:pPr>
    <w:rPr>
      <w:rFonts w:ascii="Calibri" w:hAnsi="Calibri" w:cs="Calibri"/>
      <w:kern w:val="0"/>
      <w:sz w:val="22"/>
      <w:szCs w:val="22"/>
      <w:lang w:val="it-IT" w:eastAsia="it-IT"/>
    </w:rPr>
  </w:style>
  <w:style w:type="character" w:customStyle="1" w:styleId="s1">
    <w:name w:val="s1"/>
    <w:basedOn w:val="Carpredefinitoparagrafo"/>
    <w:rsid w:val="00BC7923"/>
  </w:style>
  <w:style w:type="character" w:customStyle="1" w:styleId="s2">
    <w:name w:val="s2"/>
    <w:basedOn w:val="Carpredefinitoparagrafo"/>
    <w:rsid w:val="00BC7923"/>
  </w:style>
  <w:style w:type="character" w:customStyle="1" w:styleId="s3">
    <w:name w:val="s3"/>
    <w:basedOn w:val="Carpredefinitoparagrafo"/>
    <w:rsid w:val="00BC7923"/>
  </w:style>
  <w:style w:type="paragraph" w:customStyle="1" w:styleId="p3">
    <w:name w:val="p3"/>
    <w:basedOn w:val="Normale"/>
    <w:rsid w:val="00BC7923"/>
    <w:pPr>
      <w:tabs>
        <w:tab w:val="clear" w:pos="199"/>
        <w:tab w:val="clear" w:pos="397"/>
        <w:tab w:val="clear" w:pos="595"/>
        <w:tab w:val="clear" w:pos="794"/>
      </w:tabs>
      <w:spacing w:before="100" w:beforeAutospacing="1" w:after="100" w:afterAutospacing="1" w:line="240" w:lineRule="auto"/>
    </w:pPr>
    <w:rPr>
      <w:rFonts w:ascii="Calibri" w:hAnsi="Calibri" w:cs="Calibri"/>
      <w:kern w:val="0"/>
      <w:sz w:val="22"/>
      <w:szCs w:val="22"/>
      <w:lang w:val="it-IT" w:eastAsia="it-IT"/>
    </w:rPr>
  </w:style>
  <w:style w:type="character" w:customStyle="1" w:styleId="gmail-il">
    <w:name w:val="gmail-il"/>
    <w:basedOn w:val="Carpredefinitoparagrafo"/>
    <w:rsid w:val="0096005C"/>
  </w:style>
  <w:style w:type="character" w:styleId="Collegamentovisitato">
    <w:name w:val="FollowedHyperlink"/>
    <w:basedOn w:val="Carpredefinitoparagrafo"/>
    <w:uiPriority w:val="99"/>
    <w:semiHidden/>
    <w:unhideWhenUsed/>
    <w:rsid w:val="009600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889855">
      <w:bodyDiv w:val="1"/>
      <w:marLeft w:val="0"/>
      <w:marRight w:val="0"/>
      <w:marTop w:val="0"/>
      <w:marBottom w:val="0"/>
      <w:divBdr>
        <w:top w:val="none" w:sz="0" w:space="0" w:color="auto"/>
        <w:left w:val="none" w:sz="0" w:space="0" w:color="auto"/>
        <w:bottom w:val="none" w:sz="0" w:space="0" w:color="auto"/>
        <w:right w:val="none" w:sz="0" w:space="0" w:color="auto"/>
      </w:divBdr>
    </w:div>
    <w:div w:id="1001084203">
      <w:bodyDiv w:val="1"/>
      <w:marLeft w:val="0"/>
      <w:marRight w:val="0"/>
      <w:marTop w:val="0"/>
      <w:marBottom w:val="0"/>
      <w:divBdr>
        <w:top w:val="none" w:sz="0" w:space="0" w:color="auto"/>
        <w:left w:val="none" w:sz="0" w:space="0" w:color="auto"/>
        <w:bottom w:val="none" w:sz="0" w:space="0" w:color="auto"/>
        <w:right w:val="none" w:sz="0" w:space="0" w:color="auto"/>
      </w:divBdr>
    </w:div>
    <w:div w:id="1226263128">
      <w:bodyDiv w:val="1"/>
      <w:marLeft w:val="0"/>
      <w:marRight w:val="0"/>
      <w:marTop w:val="0"/>
      <w:marBottom w:val="0"/>
      <w:divBdr>
        <w:top w:val="none" w:sz="0" w:space="0" w:color="auto"/>
        <w:left w:val="none" w:sz="0" w:space="0" w:color="auto"/>
        <w:bottom w:val="none" w:sz="0" w:space="0" w:color="auto"/>
        <w:right w:val="none" w:sz="0" w:space="0" w:color="auto"/>
      </w:divBdr>
    </w:div>
    <w:div w:id="130181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sand.esvalabs.com/?u=https%3A%2F%2Fwe.tl%2Ft-3NSRyNwyIp&amp;e=08606e21&amp;h=eb3e25f6&amp;f=n&amp;p=y" TargetMode="External"/><Relationship Id="rId3" Type="http://schemas.openxmlformats.org/officeDocument/2006/relationships/settings" Target="settings.xml"/><Relationship Id="rId7" Type="http://schemas.openxmlformats.org/officeDocument/2006/relationships/hyperlink" Target="https://urlsand.esvalabs.com/?u=https%3A%2F%2Fwe.tl%2Ft-eDfA4CmFAt&amp;e=08606e21&amp;h=7555b743&amp;f=n&amp;p=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s://urlsand.esvalabs.com/?u=http%3A%2F%2Fwww.ritten.com&amp;e=08606e21&amp;h=954dbfee&amp;f=n&amp;p=y" TargetMode="External"/><Relationship Id="rId1" Type="http://schemas.openxmlformats.org/officeDocument/2006/relationships/hyperlink" Target="mailto:info@ritten.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3</Pages>
  <Words>870</Words>
  <Characters>4964</Characters>
  <Application>Microsoft Office Word</Application>
  <DocSecurity>0</DocSecurity>
  <Lines>41</Lines>
  <Paragraphs>11</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 Information Bolzano/Bozen</dc:creator>
  <cp:keywords/>
  <dc:description/>
  <cp:lastModifiedBy>Miriam Campese</cp:lastModifiedBy>
  <cp:revision>12</cp:revision>
  <cp:lastPrinted>2021-01-30T08:06:00Z</cp:lastPrinted>
  <dcterms:created xsi:type="dcterms:W3CDTF">2022-09-22T08:10:00Z</dcterms:created>
  <dcterms:modified xsi:type="dcterms:W3CDTF">2022-09-24T11:34:00Z</dcterms:modified>
</cp:coreProperties>
</file>