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2D1" w:rsidRDefault="00B442D1" w:rsidP="007A2A72">
      <w:pPr>
        <w:jc w:val="center"/>
        <w:rPr>
          <w:rFonts w:ascii="Times New Roman" w:hAnsi="Times New Roman" w:cs="Times New Roman"/>
          <w:u w:val="single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graphics1" o:spid="_x0000_s1026" type="#_x0000_t75" style="position:absolute;left:0;text-align:left;margin-left:-37.5pt;margin-top:-49.95pt;width:547.2pt;height:156.6pt;z-index:251658240;visibility:visible">
            <v:imagedata r:id="rId7" o:title=""/>
          </v:shape>
        </w:pict>
      </w:r>
    </w:p>
    <w:p w:rsidR="00B442D1" w:rsidRDefault="00B442D1" w:rsidP="007A2A72">
      <w:pPr>
        <w:jc w:val="center"/>
        <w:rPr>
          <w:rFonts w:ascii="Times New Roman" w:hAnsi="Times New Roman" w:cs="Times New Roman"/>
          <w:u w:val="single"/>
        </w:rPr>
      </w:pPr>
    </w:p>
    <w:p w:rsidR="00B442D1" w:rsidRDefault="00B442D1" w:rsidP="007A2A72">
      <w:pPr>
        <w:jc w:val="center"/>
        <w:rPr>
          <w:rFonts w:ascii="Times New Roman" w:hAnsi="Times New Roman" w:cs="Times New Roman"/>
          <w:u w:val="single"/>
        </w:rPr>
      </w:pPr>
    </w:p>
    <w:p w:rsidR="00B442D1" w:rsidRDefault="00B442D1" w:rsidP="007A2A72">
      <w:pPr>
        <w:jc w:val="center"/>
        <w:rPr>
          <w:rFonts w:ascii="Times New Roman" w:hAnsi="Times New Roman" w:cs="Times New Roman"/>
          <w:u w:val="single"/>
        </w:rPr>
      </w:pPr>
    </w:p>
    <w:p w:rsidR="00B442D1" w:rsidRDefault="00B442D1" w:rsidP="007A2A72">
      <w:pPr>
        <w:jc w:val="center"/>
        <w:rPr>
          <w:rFonts w:ascii="Times New Roman" w:hAnsi="Times New Roman" w:cs="Times New Roman"/>
          <w:u w:val="single"/>
        </w:rPr>
      </w:pPr>
    </w:p>
    <w:p w:rsidR="00B442D1" w:rsidRDefault="00B442D1" w:rsidP="007A2A72">
      <w:pPr>
        <w:jc w:val="center"/>
        <w:rPr>
          <w:rFonts w:ascii="Times New Roman" w:hAnsi="Times New Roman" w:cs="Times New Roman"/>
          <w:u w:val="single"/>
        </w:rPr>
      </w:pPr>
    </w:p>
    <w:p w:rsidR="00B442D1" w:rsidRDefault="00B442D1" w:rsidP="007A2A72">
      <w:pPr>
        <w:jc w:val="center"/>
        <w:rPr>
          <w:rFonts w:ascii="Times New Roman" w:hAnsi="Times New Roman" w:cs="Times New Roman"/>
          <w:u w:val="single"/>
        </w:rPr>
      </w:pPr>
    </w:p>
    <w:p w:rsidR="00B442D1" w:rsidRDefault="00B442D1" w:rsidP="007A2A72">
      <w:pPr>
        <w:jc w:val="center"/>
        <w:rPr>
          <w:rFonts w:ascii="Times New Roman" w:hAnsi="Times New Roman" w:cs="Times New Roman"/>
          <w:u w:val="single"/>
        </w:rPr>
      </w:pPr>
    </w:p>
    <w:p w:rsidR="00B442D1" w:rsidRDefault="00B442D1" w:rsidP="007A2A72">
      <w:pPr>
        <w:jc w:val="center"/>
        <w:rPr>
          <w:rFonts w:ascii="Times New Roman" w:hAnsi="Times New Roman" w:cs="Times New Roman"/>
          <w:u w:val="single"/>
        </w:rPr>
      </w:pPr>
    </w:p>
    <w:p w:rsidR="00B442D1" w:rsidRPr="00B36206" w:rsidRDefault="00B442D1" w:rsidP="00C03E1D">
      <w:pPr>
        <w:pStyle w:val="occhiello"/>
        <w:rPr>
          <w:highlight w:val="yellow"/>
        </w:rPr>
      </w:pPr>
    </w:p>
    <w:p w:rsidR="00B442D1" w:rsidRPr="00380230" w:rsidRDefault="00B442D1" w:rsidP="00E0477D">
      <w:pPr>
        <w:pStyle w:val="titolo"/>
      </w:pPr>
      <w:r w:rsidRPr="00380230">
        <w:t>NUOVE VISIONI, INNOVAZIONE E CREATIVIT</w:t>
      </w:r>
      <w:r>
        <w:t>À</w:t>
      </w:r>
    </w:p>
    <w:p w:rsidR="00B442D1" w:rsidRPr="00380230" w:rsidRDefault="00B442D1" w:rsidP="00E0477D">
      <w:pPr>
        <w:pStyle w:val="titolo"/>
      </w:pPr>
      <w:r w:rsidRPr="00380230">
        <w:t xml:space="preserve">CON I PROTAGONISTI DEL </w:t>
      </w:r>
      <w:r>
        <w:t>“</w:t>
      </w:r>
      <w:r w:rsidRPr="00380230">
        <w:t>FUORIFESTIVAL</w:t>
      </w:r>
      <w:r>
        <w:t>”</w:t>
      </w:r>
    </w:p>
    <w:p w:rsidR="00B442D1" w:rsidRPr="00380230" w:rsidRDefault="00B442D1" w:rsidP="00E0477D">
      <w:pPr>
        <w:pStyle w:val="titolo"/>
      </w:pPr>
      <w:r w:rsidRPr="00380230">
        <w:t xml:space="preserve"> </w:t>
      </w:r>
    </w:p>
    <w:p w:rsidR="00B442D1" w:rsidRPr="00380230" w:rsidRDefault="00B442D1" w:rsidP="00C03E1D">
      <w:pPr>
        <w:pStyle w:val="titolo"/>
      </w:pPr>
      <w:r w:rsidRPr="00380230">
        <w:t xml:space="preserve">Una programmazione coinvolgente e dinamica </w:t>
      </w:r>
      <w:r>
        <w:br/>
      </w:r>
      <w:r w:rsidRPr="00380230">
        <w:t>per animare i quattro giorni del Festival</w:t>
      </w:r>
    </w:p>
    <w:p w:rsidR="00B442D1" w:rsidRPr="00380230" w:rsidRDefault="00B442D1" w:rsidP="0068608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442D1" w:rsidRPr="00075CB2" w:rsidRDefault="00B442D1" w:rsidP="00DC4788">
      <w:pPr>
        <w:pStyle w:val="BodyText"/>
        <w:ind w:left="-142" w:right="-143"/>
        <w:jc w:val="both"/>
        <w:rPr>
          <w:color w:val="000000"/>
          <w:sz w:val="23"/>
          <w:szCs w:val="23"/>
        </w:rPr>
      </w:pPr>
      <w:r w:rsidRPr="00075CB2">
        <w:rPr>
          <w:sz w:val="23"/>
          <w:szCs w:val="23"/>
        </w:rPr>
        <w:t xml:space="preserve">Nel 2023, si accende la seconda edizione del FuoriFestival dell’Economia di Trento: il palinsesto pensato e dedicato al pubblico dei giovani e delle famiglie, parallelo alla </w:t>
      </w:r>
      <w:r w:rsidRPr="00075CB2">
        <w:rPr>
          <w:color w:val="000000"/>
          <w:sz w:val="23"/>
          <w:szCs w:val="23"/>
        </w:rPr>
        <w:t xml:space="preserve">programmazione scientifica, che animerà l’intera città con contenuti alternativi e dalla forte </w:t>
      </w:r>
      <w:r w:rsidRPr="00075CB2">
        <w:rPr>
          <w:b/>
          <w:bCs/>
          <w:color w:val="000000"/>
          <w:sz w:val="23"/>
          <w:szCs w:val="23"/>
        </w:rPr>
        <w:t>capacità attrattiva e di aggregazione</w:t>
      </w:r>
      <w:r w:rsidRPr="00075CB2">
        <w:rPr>
          <w:color w:val="000000"/>
          <w:sz w:val="23"/>
          <w:szCs w:val="23"/>
        </w:rPr>
        <w:t xml:space="preserve">. Per il secondo anno il FuoriFestival torna con il suo </w:t>
      </w:r>
      <w:r w:rsidRPr="00075CB2">
        <w:rPr>
          <w:b/>
          <w:bCs/>
          <w:color w:val="000000"/>
          <w:sz w:val="23"/>
          <w:szCs w:val="23"/>
        </w:rPr>
        <w:t>approccio dinamico e innovativo</w:t>
      </w:r>
      <w:r w:rsidRPr="00075CB2">
        <w:rPr>
          <w:color w:val="000000"/>
          <w:sz w:val="23"/>
          <w:szCs w:val="23"/>
        </w:rPr>
        <w:t xml:space="preserve"> per parlare agli studenti di tutte le età, dalle primarie fino all’università, ai giovani in generale e ai loro genitori. </w:t>
      </w:r>
    </w:p>
    <w:p w:rsidR="00B442D1" w:rsidRPr="00075CB2" w:rsidRDefault="00B442D1" w:rsidP="00DC4788">
      <w:pPr>
        <w:pStyle w:val="BodyText"/>
        <w:ind w:left="-142" w:right="-143"/>
        <w:jc w:val="both"/>
        <w:rPr>
          <w:color w:val="000000"/>
          <w:sz w:val="23"/>
          <w:szCs w:val="23"/>
        </w:rPr>
      </w:pPr>
    </w:p>
    <w:p w:rsidR="00B442D1" w:rsidRPr="00075CB2" w:rsidRDefault="00B442D1" w:rsidP="00DC4788">
      <w:pPr>
        <w:pStyle w:val="BodyText"/>
        <w:ind w:left="-142" w:right="-143"/>
        <w:jc w:val="both"/>
        <w:rPr>
          <w:color w:val="000000"/>
          <w:sz w:val="23"/>
          <w:szCs w:val="23"/>
        </w:rPr>
      </w:pPr>
      <w:r w:rsidRPr="00075CB2">
        <w:rPr>
          <w:color w:val="000000"/>
          <w:sz w:val="23"/>
          <w:szCs w:val="23"/>
        </w:rPr>
        <w:t xml:space="preserve">Il suo sguardo trasversale è ancora di più rivolto, per questa nuova edizione, al “Futuro del futuro”, tema portante dell’intero festival, ma lo arricchisce dandone però una lettura da un altro punto di vista. </w:t>
      </w:r>
    </w:p>
    <w:p w:rsidR="00B442D1" w:rsidRPr="00075CB2" w:rsidRDefault="00B442D1" w:rsidP="00DC4788">
      <w:pPr>
        <w:pStyle w:val="BodyText"/>
        <w:ind w:left="-142" w:right="-143"/>
        <w:jc w:val="both"/>
        <w:rPr>
          <w:sz w:val="23"/>
          <w:szCs w:val="23"/>
        </w:rPr>
      </w:pPr>
    </w:p>
    <w:p w:rsidR="00B442D1" w:rsidRPr="00075CB2" w:rsidRDefault="00B442D1" w:rsidP="00DC4788">
      <w:pPr>
        <w:pStyle w:val="BodyText"/>
        <w:ind w:left="-142" w:right="-143"/>
        <w:jc w:val="both"/>
        <w:rPr>
          <w:sz w:val="23"/>
          <w:szCs w:val="23"/>
        </w:rPr>
      </w:pPr>
      <w:r w:rsidRPr="00075CB2">
        <w:rPr>
          <w:sz w:val="23"/>
          <w:szCs w:val="23"/>
        </w:rPr>
        <w:t xml:space="preserve">Un posto privilegiato, tra gli appuntamenti di quest'anno, è riservato al mondo delle </w:t>
      </w:r>
      <w:r w:rsidRPr="00075CB2">
        <w:rPr>
          <w:i/>
          <w:iCs/>
          <w:sz w:val="23"/>
          <w:szCs w:val="23"/>
        </w:rPr>
        <w:t>nuove professioni</w:t>
      </w:r>
      <w:r w:rsidRPr="00075CB2">
        <w:rPr>
          <w:sz w:val="23"/>
          <w:szCs w:val="23"/>
        </w:rPr>
        <w:t xml:space="preserve">, in particolare quelle legate all’economia digitale e ai social media, </w:t>
      </w:r>
      <w:r w:rsidRPr="00075CB2">
        <w:rPr>
          <w:color w:val="000000"/>
          <w:sz w:val="23"/>
          <w:szCs w:val="23"/>
        </w:rPr>
        <w:t xml:space="preserve">con esperti e imprenditori </w:t>
      </w:r>
      <w:r w:rsidRPr="00075CB2">
        <w:rPr>
          <w:sz w:val="23"/>
          <w:szCs w:val="23"/>
        </w:rPr>
        <w:t xml:space="preserve">del settore che racconteranno la propria esperienza, spiegando come orientarsi in un universo in continuo cambiamento, per gestire rischi e opportunità. </w:t>
      </w:r>
    </w:p>
    <w:p w:rsidR="00B442D1" w:rsidRPr="00075CB2" w:rsidRDefault="00B442D1" w:rsidP="00DC4788">
      <w:pPr>
        <w:pStyle w:val="BodyText"/>
        <w:ind w:left="-142" w:right="-143"/>
        <w:jc w:val="both"/>
        <w:rPr>
          <w:sz w:val="23"/>
          <w:szCs w:val="23"/>
        </w:rPr>
      </w:pPr>
      <w:r w:rsidRPr="00075CB2">
        <w:rPr>
          <w:sz w:val="23"/>
          <w:szCs w:val="23"/>
        </w:rPr>
        <w:t xml:space="preserve">Con </w:t>
      </w:r>
      <w:r w:rsidRPr="00075CB2">
        <w:rPr>
          <w:b/>
          <w:bCs/>
          <w:sz w:val="23"/>
          <w:szCs w:val="23"/>
        </w:rPr>
        <w:t>l’avvocato Marisa Marrafino, Riccardo Pirrone, Pubblicitario e Ceo di Kirweb, e Massimiliano Allievi, commercialista attivo sui social,</w:t>
      </w:r>
      <w:r w:rsidRPr="00075CB2">
        <w:rPr>
          <w:sz w:val="23"/>
          <w:szCs w:val="23"/>
        </w:rPr>
        <w:t xml:space="preserve"> parleremo del rapporto tra social e lavoro; accanto a loro, le voci di creators e giovani imprenditori come </w:t>
      </w:r>
      <w:r w:rsidRPr="00075CB2">
        <w:rPr>
          <w:b/>
          <w:bCs/>
          <w:sz w:val="23"/>
          <w:szCs w:val="23"/>
        </w:rPr>
        <w:t xml:space="preserve">Marco Cioni e Matteo Bruno della </w:t>
      </w:r>
      <w:r w:rsidRPr="00075CB2">
        <w:rPr>
          <w:b/>
          <w:bCs/>
          <w:i/>
          <w:iCs/>
          <w:sz w:val="23"/>
          <w:szCs w:val="23"/>
        </w:rPr>
        <w:t>Slim Dogs</w:t>
      </w:r>
      <w:r w:rsidRPr="00075CB2">
        <w:rPr>
          <w:b/>
          <w:bCs/>
          <w:sz w:val="23"/>
          <w:szCs w:val="23"/>
        </w:rPr>
        <w:t xml:space="preserve"> e come Norma Cerletti, insegnante di inglese founder della </w:t>
      </w:r>
      <w:r w:rsidRPr="00075CB2">
        <w:rPr>
          <w:b/>
          <w:bCs/>
          <w:i/>
          <w:iCs/>
          <w:sz w:val="23"/>
          <w:szCs w:val="23"/>
        </w:rPr>
        <w:t>Norma’s Teaching srl</w:t>
      </w:r>
      <w:r w:rsidRPr="00075CB2">
        <w:rPr>
          <w:sz w:val="23"/>
          <w:szCs w:val="23"/>
        </w:rPr>
        <w:t xml:space="preserve">, saranno da ispirazione, con le loro esperienze, per chi oggi sta pensando al proprio futuro professionale; racconteremo di come il mondo della comunicazione con il </w:t>
      </w:r>
      <w:r w:rsidRPr="00075CB2">
        <w:rPr>
          <w:i/>
          <w:iCs/>
          <w:sz w:val="23"/>
          <w:szCs w:val="23"/>
        </w:rPr>
        <w:t xml:space="preserve">data journalism </w:t>
      </w:r>
      <w:r w:rsidRPr="00075CB2">
        <w:rPr>
          <w:sz w:val="23"/>
          <w:szCs w:val="23"/>
        </w:rPr>
        <w:t>sta trovando un canale per parlare alle nuove generazioni con</w:t>
      </w:r>
      <w:r w:rsidRPr="00075CB2">
        <w:rPr>
          <w:b/>
          <w:bCs/>
          <w:sz w:val="23"/>
          <w:szCs w:val="23"/>
        </w:rPr>
        <w:t xml:space="preserve"> Gianluca Daluiso, Francesco Brocca e Giulia Scuffietti di </w:t>
      </w:r>
      <w:r w:rsidRPr="00075CB2">
        <w:rPr>
          <w:b/>
          <w:bCs/>
          <w:i/>
          <w:iCs/>
          <w:sz w:val="23"/>
          <w:szCs w:val="23"/>
        </w:rPr>
        <w:t>Cose Non Cose</w:t>
      </w:r>
      <w:r w:rsidRPr="00075CB2">
        <w:rPr>
          <w:sz w:val="23"/>
          <w:szCs w:val="23"/>
        </w:rPr>
        <w:t xml:space="preserve">; i nuovi visionari ci racconteranno come hanno trasformato la loro curiosa creatività in business: </w:t>
      </w:r>
      <w:r w:rsidRPr="00075CB2">
        <w:rPr>
          <w:b/>
          <w:bCs/>
          <w:sz w:val="23"/>
          <w:szCs w:val="23"/>
        </w:rPr>
        <w:t xml:space="preserve">Manuelito “Hell Raton” (discografico, talent scout e direttore creativo) e Sypher (pro player e creator), della celebre crew </w:t>
      </w:r>
      <w:r w:rsidRPr="00075CB2">
        <w:rPr>
          <w:b/>
          <w:bCs/>
          <w:i/>
          <w:iCs/>
          <w:sz w:val="23"/>
          <w:szCs w:val="23"/>
        </w:rPr>
        <w:t>Machete Gaming</w:t>
      </w:r>
      <w:r w:rsidRPr="00075CB2">
        <w:rPr>
          <w:b/>
          <w:bCs/>
          <w:sz w:val="23"/>
          <w:szCs w:val="23"/>
        </w:rPr>
        <w:t xml:space="preserve">, </w:t>
      </w:r>
      <w:r w:rsidRPr="00075CB2">
        <w:rPr>
          <w:sz w:val="23"/>
          <w:szCs w:val="23"/>
        </w:rPr>
        <w:t xml:space="preserve">progetto nato nel </w:t>
      </w:r>
      <w:smartTag w:uri="urn:schemas-microsoft-com:office:smarttags" w:element="metricconverter">
        <w:smartTagPr>
          <w:attr w:name="ProductID" w:val="2019 in"/>
        </w:smartTagPr>
        <w:r w:rsidRPr="00075CB2">
          <w:rPr>
            <w:sz w:val="23"/>
            <w:szCs w:val="23"/>
          </w:rPr>
          <w:t>2019 in</w:t>
        </w:r>
      </w:smartTag>
      <w:r w:rsidRPr="00075CB2">
        <w:rPr>
          <w:sz w:val="23"/>
          <w:szCs w:val="23"/>
        </w:rPr>
        <w:t xml:space="preserve"> cui musica e gaming si incontrano in una formula mai vista prima, ci parleranno del mondo e del business dei </w:t>
      </w:r>
      <w:r w:rsidRPr="00075CB2">
        <w:rPr>
          <w:i/>
          <w:iCs/>
          <w:sz w:val="23"/>
          <w:szCs w:val="23"/>
        </w:rPr>
        <w:t>gamers</w:t>
      </w:r>
      <w:r w:rsidRPr="00075CB2">
        <w:rPr>
          <w:sz w:val="23"/>
          <w:szCs w:val="23"/>
        </w:rPr>
        <w:t>.</w:t>
      </w:r>
    </w:p>
    <w:p w:rsidR="00B442D1" w:rsidRPr="00075CB2" w:rsidRDefault="00B442D1" w:rsidP="00DC4788">
      <w:pPr>
        <w:pStyle w:val="BodyText"/>
        <w:ind w:left="-142" w:right="-143"/>
        <w:jc w:val="both"/>
        <w:rPr>
          <w:sz w:val="23"/>
          <w:szCs w:val="23"/>
        </w:rPr>
      </w:pPr>
    </w:p>
    <w:p w:rsidR="00B442D1" w:rsidRPr="00075CB2" w:rsidRDefault="00B442D1" w:rsidP="00DC4788">
      <w:pPr>
        <w:pStyle w:val="BodyText"/>
        <w:ind w:left="-142" w:right="-143"/>
        <w:jc w:val="both"/>
        <w:rPr>
          <w:sz w:val="23"/>
          <w:szCs w:val="23"/>
        </w:rPr>
      </w:pPr>
      <w:r w:rsidRPr="00075CB2">
        <w:rPr>
          <w:sz w:val="23"/>
          <w:szCs w:val="23"/>
        </w:rPr>
        <w:t xml:space="preserve">Immancabile poi la finestra </w:t>
      </w:r>
      <w:r w:rsidRPr="00075CB2">
        <w:rPr>
          <w:i/>
          <w:iCs/>
          <w:sz w:val="23"/>
          <w:szCs w:val="23"/>
        </w:rPr>
        <w:t>sull’educazione finanziaria</w:t>
      </w:r>
      <w:r w:rsidRPr="00075CB2">
        <w:rPr>
          <w:sz w:val="23"/>
          <w:szCs w:val="23"/>
        </w:rPr>
        <w:t xml:space="preserve"> con i creators di </w:t>
      </w:r>
      <w:r w:rsidRPr="00075CB2">
        <w:rPr>
          <w:b/>
          <w:bCs/>
          <w:sz w:val="23"/>
          <w:szCs w:val="23"/>
        </w:rPr>
        <w:t>Young finance</w:t>
      </w:r>
      <w:r w:rsidRPr="00075CB2">
        <w:rPr>
          <w:sz w:val="23"/>
          <w:szCs w:val="23"/>
        </w:rPr>
        <w:t xml:space="preserve"> (il progetto video del Sole 24 Ore </w:t>
      </w:r>
      <w:r w:rsidRPr="00075CB2">
        <w:rPr>
          <w:i/>
          <w:iCs/>
          <w:sz w:val="23"/>
          <w:szCs w:val="23"/>
        </w:rPr>
        <w:t>digital first</w:t>
      </w:r>
      <w:r w:rsidRPr="00075CB2">
        <w:rPr>
          <w:sz w:val="23"/>
          <w:szCs w:val="23"/>
        </w:rPr>
        <w:t xml:space="preserve"> che coinvolge talent con un forte seguito ed engagement su Youtube), sfida dell’economia del presente e del futuro. I </w:t>
      </w:r>
      <w:r w:rsidRPr="00075CB2">
        <w:rPr>
          <w:b/>
          <w:bCs/>
          <w:sz w:val="23"/>
          <w:szCs w:val="23"/>
        </w:rPr>
        <w:t>laboratori creativi</w:t>
      </w:r>
      <w:r w:rsidRPr="00075CB2">
        <w:rPr>
          <w:sz w:val="23"/>
          <w:szCs w:val="23"/>
        </w:rPr>
        <w:t xml:space="preserve"> per i giovanissimi organizzati da 24 ORE Cultura e Radio 24, </w:t>
      </w:r>
      <w:r w:rsidRPr="00075CB2">
        <w:rPr>
          <w:b/>
          <w:bCs/>
          <w:sz w:val="23"/>
          <w:szCs w:val="23"/>
        </w:rPr>
        <w:t>ECONOMY KIDS - LA RADIO DEI RAGAZZI</w:t>
      </w:r>
      <w:r w:rsidRPr="00075CB2">
        <w:rPr>
          <w:sz w:val="23"/>
          <w:szCs w:val="23"/>
        </w:rPr>
        <w:t xml:space="preserve">, coinvolgerà gli studenti delle scuole primarie in un lavoro redazionale, facendo loro comprendere le dinamiche del contesto radiofonico e dando l’opportunità di raccontare i temi del Festival dal proprio punto di vista.  Tutti i giovani e le loro famiglie saranno celebrati in un evento finale nella giornata di domenica 28 maggio sul palco di Piazza Cesare Battisti con il conduttore Federico Taddia. </w:t>
      </w:r>
    </w:p>
    <w:p w:rsidR="00B442D1" w:rsidRDefault="00B442D1" w:rsidP="00612499">
      <w:pPr>
        <w:pStyle w:val="BodyText"/>
        <w:ind w:left="-142" w:right="-143"/>
        <w:jc w:val="both"/>
        <w:rPr>
          <w:sz w:val="23"/>
          <w:szCs w:val="23"/>
        </w:rPr>
      </w:pPr>
      <w:r w:rsidRPr="00075CB2">
        <w:rPr>
          <w:sz w:val="23"/>
          <w:szCs w:val="23"/>
        </w:rPr>
        <w:t xml:space="preserve">Le piazze saranno poi aperte a tutti per attività ludiche e di aggregazione come il </w:t>
      </w:r>
      <w:r w:rsidRPr="00075CB2">
        <w:rPr>
          <w:b/>
          <w:bCs/>
          <w:sz w:val="23"/>
          <w:szCs w:val="23"/>
        </w:rPr>
        <w:t xml:space="preserve">MONOPOLY DEL FESTIVAL DELL’ECONOMIA / LIFE SIZE: </w:t>
      </w:r>
      <w:r w:rsidRPr="00075CB2">
        <w:rPr>
          <w:sz w:val="23"/>
          <w:szCs w:val="23"/>
        </w:rPr>
        <w:t>un grande tabellone per giocare a grandezza naturale al gioco di contrattazione più famoso al mondo per bambini dagli 8 anni e famiglie che comprando e vendendo immobili imparano, giocando, a gestire il proprio denaro.</w:t>
      </w:r>
      <w:r w:rsidRPr="00075CB2">
        <w:rPr>
          <w:rFonts w:ascii="Calibri" w:hAnsi="Calibri"/>
          <w:color w:val="000000"/>
          <w:kern w:val="24"/>
          <w:sz w:val="23"/>
          <w:szCs w:val="23"/>
        </w:rPr>
        <w:t xml:space="preserve"> </w:t>
      </w:r>
      <w:r w:rsidRPr="00075CB2">
        <w:rPr>
          <w:sz w:val="23"/>
          <w:szCs w:val="23"/>
        </w:rPr>
        <w:t xml:space="preserve">Si giocherà in tutti i 4 giorni del festival animando Piazza Fiera e creando una sfida vivente e divertente. </w:t>
      </w:r>
    </w:p>
    <w:p w:rsidR="00B442D1" w:rsidRDefault="00B442D1" w:rsidP="00612499">
      <w:pPr>
        <w:pStyle w:val="BodyText"/>
        <w:ind w:left="-142" w:right="-143"/>
        <w:jc w:val="both"/>
        <w:rPr>
          <w:sz w:val="23"/>
          <w:szCs w:val="23"/>
        </w:rPr>
      </w:pPr>
    </w:p>
    <w:p w:rsidR="00B442D1" w:rsidRPr="00075CB2" w:rsidRDefault="00B442D1" w:rsidP="00DC4788">
      <w:pPr>
        <w:pStyle w:val="BodyText"/>
        <w:ind w:left="-142" w:right="-143"/>
        <w:jc w:val="both"/>
        <w:rPr>
          <w:color w:val="FF0000"/>
          <w:sz w:val="23"/>
          <w:szCs w:val="23"/>
        </w:rPr>
      </w:pPr>
      <w:r w:rsidRPr="00075CB2">
        <w:rPr>
          <w:sz w:val="23"/>
          <w:szCs w:val="23"/>
        </w:rPr>
        <w:t xml:space="preserve">Non mancheranno panel dedicati al </w:t>
      </w:r>
      <w:r w:rsidRPr="00075CB2">
        <w:rPr>
          <w:b/>
          <w:bCs/>
          <w:sz w:val="23"/>
          <w:szCs w:val="23"/>
        </w:rPr>
        <w:t>mondo dell’Arte e della Cultura</w:t>
      </w:r>
      <w:r w:rsidRPr="00075CB2">
        <w:rPr>
          <w:sz w:val="23"/>
          <w:szCs w:val="23"/>
        </w:rPr>
        <w:t xml:space="preserve">, a partire dal futuro del design, con l’architetto e designer </w:t>
      </w:r>
      <w:r w:rsidRPr="00075CB2">
        <w:rPr>
          <w:b/>
          <w:bCs/>
          <w:sz w:val="23"/>
          <w:szCs w:val="23"/>
        </w:rPr>
        <w:t>Stefano Giovannoni</w:t>
      </w:r>
      <w:r w:rsidRPr="00075CB2">
        <w:rPr>
          <w:sz w:val="23"/>
          <w:szCs w:val="23"/>
        </w:rPr>
        <w:t xml:space="preserve">, e </w:t>
      </w:r>
      <w:r w:rsidRPr="00075CB2">
        <w:rPr>
          <w:b/>
          <w:bCs/>
          <w:sz w:val="23"/>
          <w:szCs w:val="23"/>
        </w:rPr>
        <w:t>i talk di HTSI a cura di Nicoletta Polla Mattiot che darà voce all’Economia della Bellezza</w:t>
      </w:r>
      <w:r w:rsidRPr="00075CB2">
        <w:rPr>
          <w:sz w:val="23"/>
          <w:szCs w:val="23"/>
        </w:rPr>
        <w:t xml:space="preserve"> incontrando professionisti del mondo del made in Italy. E sempre con HTSI le </w:t>
      </w:r>
      <w:r w:rsidRPr="00075CB2">
        <w:rPr>
          <w:b/>
          <w:bCs/>
          <w:sz w:val="23"/>
          <w:szCs w:val="23"/>
        </w:rPr>
        <w:t>speciali interviste one-to-one</w:t>
      </w:r>
      <w:r w:rsidRPr="00075CB2">
        <w:rPr>
          <w:sz w:val="23"/>
          <w:szCs w:val="23"/>
        </w:rPr>
        <w:t xml:space="preserve"> con personaggi del mondo dello spettacolo: Sabato 27 maggio l’incontro con </w:t>
      </w:r>
      <w:r w:rsidRPr="00075CB2">
        <w:rPr>
          <w:b/>
          <w:bCs/>
          <w:sz w:val="23"/>
          <w:szCs w:val="23"/>
          <w:u w:val="single"/>
        </w:rPr>
        <w:t>Luca Zingaretti</w:t>
      </w:r>
      <w:r w:rsidRPr="00075CB2">
        <w:rPr>
          <w:sz w:val="23"/>
          <w:szCs w:val="23"/>
        </w:rPr>
        <w:t xml:space="preserve"> che racconterà l’esperienza di produttore creativo tra film, teatro, cartone animato, serie tv. Domenica 28 maggio l’incontro con </w:t>
      </w:r>
      <w:r w:rsidRPr="00075CB2">
        <w:rPr>
          <w:b/>
          <w:bCs/>
          <w:sz w:val="23"/>
          <w:szCs w:val="23"/>
          <w:u w:val="single"/>
        </w:rPr>
        <w:t>Miriam Leone</w:t>
      </w:r>
      <w:r w:rsidRPr="00075CB2">
        <w:rPr>
          <w:b/>
          <w:bCs/>
          <w:sz w:val="23"/>
          <w:szCs w:val="23"/>
        </w:rPr>
        <w:t xml:space="preserve"> </w:t>
      </w:r>
      <w:r w:rsidRPr="00075CB2">
        <w:rPr>
          <w:sz w:val="23"/>
          <w:szCs w:val="23"/>
        </w:rPr>
        <w:t>che racconterà l’impegno professionale e la trasversalità dei media, dalla tv al cinema ai social.</w:t>
      </w:r>
    </w:p>
    <w:p w:rsidR="00B442D1" w:rsidRPr="00075CB2" w:rsidRDefault="00B442D1" w:rsidP="00DC4788">
      <w:pPr>
        <w:pStyle w:val="BodyText"/>
        <w:ind w:left="-142" w:right="-143"/>
        <w:jc w:val="both"/>
        <w:rPr>
          <w:sz w:val="20"/>
          <w:szCs w:val="20"/>
        </w:rPr>
      </w:pPr>
    </w:p>
    <w:p w:rsidR="00B442D1" w:rsidRPr="00075CB2" w:rsidRDefault="00B442D1" w:rsidP="00DC4788">
      <w:pPr>
        <w:pStyle w:val="BodyText"/>
        <w:ind w:left="-142" w:right="-143"/>
        <w:jc w:val="both"/>
        <w:rPr>
          <w:sz w:val="23"/>
          <w:szCs w:val="23"/>
        </w:rPr>
      </w:pPr>
      <w:r w:rsidRPr="00075CB2">
        <w:rPr>
          <w:sz w:val="23"/>
          <w:szCs w:val="23"/>
        </w:rPr>
        <w:t xml:space="preserve">Per questa edizione la parola d’ordine resta </w:t>
      </w:r>
      <w:r w:rsidRPr="00075CB2">
        <w:rPr>
          <w:b/>
          <w:bCs/>
          <w:sz w:val="23"/>
          <w:szCs w:val="23"/>
        </w:rPr>
        <w:t>creare il futuro</w:t>
      </w:r>
      <w:r w:rsidRPr="00075CB2">
        <w:rPr>
          <w:sz w:val="23"/>
          <w:szCs w:val="23"/>
        </w:rPr>
        <w:t>, un futuro che vede delinearsi modelli multiculturali, dove le rapide trasformazioni in atto stanno dimostrando quanto la capacità di cooperare e creare nuove visioni sia un approccio vincente al cambiamento. Per questo il FuoriFestival parlerà di nuove idee di impresa, dal livello locale a quello globale, abbracciando i valori della solidarietà con l’intento di concretizzare l’orizzonte della costruzione della pace. E lo farà con diversi appuntamenti come quello con</w:t>
      </w:r>
      <w:r w:rsidRPr="00075CB2">
        <w:rPr>
          <w:b/>
          <w:bCs/>
          <w:sz w:val="23"/>
          <w:szCs w:val="23"/>
        </w:rPr>
        <w:t xml:space="preserve"> Rossella Miccio, Presidente di </w:t>
      </w:r>
      <w:r w:rsidRPr="00075CB2">
        <w:rPr>
          <w:b/>
          <w:bCs/>
          <w:i/>
          <w:iCs/>
          <w:sz w:val="23"/>
          <w:szCs w:val="23"/>
        </w:rPr>
        <w:t>Emergency</w:t>
      </w:r>
      <w:r w:rsidRPr="00075CB2">
        <w:rPr>
          <w:b/>
          <w:bCs/>
          <w:sz w:val="23"/>
          <w:szCs w:val="23"/>
        </w:rPr>
        <w:t xml:space="preserve"> e con panel dedicati alle italiane di seconda generazione per parlare di diversità, inclusione e futuro. </w:t>
      </w:r>
      <w:r w:rsidRPr="00075CB2">
        <w:rPr>
          <w:sz w:val="23"/>
          <w:szCs w:val="23"/>
        </w:rPr>
        <w:t xml:space="preserve">Un contesto nel quale non può mancare uno sguardo all’Europa del futuro, grazie alle occasioni di confronto diretto tra i giovani del Festival e rappresentanti delle istituzioni Ue nell’ambito dei </w:t>
      </w:r>
      <w:r w:rsidRPr="00075CB2">
        <w:rPr>
          <w:b/>
          <w:bCs/>
          <w:sz w:val="23"/>
          <w:szCs w:val="23"/>
        </w:rPr>
        <w:t>Policy Dialogues</w:t>
      </w:r>
      <w:r w:rsidRPr="00075CB2">
        <w:rPr>
          <w:sz w:val="23"/>
          <w:szCs w:val="23"/>
        </w:rPr>
        <w:t xml:space="preserve"> organizzati dalla </w:t>
      </w:r>
      <w:r w:rsidRPr="00075CB2">
        <w:rPr>
          <w:b/>
          <w:bCs/>
          <w:sz w:val="23"/>
          <w:szCs w:val="23"/>
        </w:rPr>
        <w:t>Commissione Europea in Italia</w:t>
      </w:r>
      <w:r w:rsidRPr="00075CB2">
        <w:rPr>
          <w:sz w:val="23"/>
          <w:szCs w:val="23"/>
        </w:rPr>
        <w:t>.</w:t>
      </w:r>
    </w:p>
    <w:p w:rsidR="00B442D1" w:rsidRPr="00075CB2" w:rsidRDefault="00B442D1" w:rsidP="00DC4788">
      <w:pPr>
        <w:pStyle w:val="BodyText"/>
        <w:ind w:left="-142" w:right="-143"/>
        <w:jc w:val="both"/>
        <w:rPr>
          <w:b/>
          <w:bCs/>
          <w:sz w:val="20"/>
          <w:szCs w:val="20"/>
        </w:rPr>
      </w:pPr>
    </w:p>
    <w:p w:rsidR="00B442D1" w:rsidRPr="00075CB2" w:rsidRDefault="00B442D1" w:rsidP="00612499">
      <w:pPr>
        <w:pStyle w:val="BodyText"/>
        <w:ind w:left="-142" w:right="-143"/>
        <w:jc w:val="both"/>
        <w:rPr>
          <w:sz w:val="23"/>
          <w:szCs w:val="23"/>
        </w:rPr>
      </w:pPr>
      <w:r w:rsidRPr="00075CB2">
        <w:rPr>
          <w:b/>
          <w:bCs/>
          <w:sz w:val="23"/>
          <w:szCs w:val="23"/>
        </w:rPr>
        <w:t>La musica e lo spettacolo saranno i grandi protagonisti per tutti i giorni del FuoriFestival animando piazze e teatri con una programmazione adatta a tutti i pubblici</w:t>
      </w:r>
      <w:r w:rsidRPr="00075CB2">
        <w:rPr>
          <w:sz w:val="23"/>
          <w:szCs w:val="23"/>
        </w:rPr>
        <w:t xml:space="preserve">: il Giovedì sera il programma serale apre con un incontro con </w:t>
      </w:r>
      <w:r w:rsidRPr="00075CB2">
        <w:rPr>
          <w:b/>
          <w:bCs/>
          <w:sz w:val="23"/>
          <w:szCs w:val="23"/>
          <w:u w:val="single"/>
        </w:rPr>
        <w:t>Noemi</w:t>
      </w:r>
      <w:r w:rsidRPr="00075CB2">
        <w:rPr>
          <w:b/>
          <w:bCs/>
          <w:sz w:val="23"/>
          <w:szCs w:val="23"/>
        </w:rPr>
        <w:t>, cantautrice e voce tra le più amate del panorama italiano che ci parlerà di sé, di futuro e al termine dell'incontro ci regalerà un’emozionante esibizione unplugged di alcuni dei suoi brani</w:t>
      </w:r>
      <w:r w:rsidRPr="00075CB2">
        <w:rPr>
          <w:sz w:val="23"/>
          <w:szCs w:val="23"/>
        </w:rPr>
        <w:t>. Sempre giovedì sera il</w:t>
      </w:r>
      <w:r w:rsidRPr="00075CB2">
        <w:rPr>
          <w:b/>
          <w:bCs/>
          <w:sz w:val="23"/>
          <w:szCs w:val="23"/>
        </w:rPr>
        <w:t xml:space="preserve"> Centro Servizi Culturali Santa Chiara proporrà lo show di </w:t>
      </w:r>
      <w:r w:rsidRPr="00075CB2">
        <w:rPr>
          <w:b/>
          <w:bCs/>
          <w:sz w:val="23"/>
          <w:szCs w:val="23"/>
          <w:u w:val="single"/>
        </w:rPr>
        <w:t>Andrea Pennacchi</w:t>
      </w:r>
      <w:r w:rsidRPr="00075CB2">
        <w:rPr>
          <w:b/>
          <w:bCs/>
          <w:sz w:val="23"/>
          <w:szCs w:val="23"/>
        </w:rPr>
        <w:t xml:space="preserve">, </w:t>
      </w:r>
      <w:r w:rsidRPr="00075CB2">
        <w:rPr>
          <w:sz w:val="23"/>
          <w:szCs w:val="23"/>
        </w:rPr>
        <w:t>attore e autore.</w:t>
      </w:r>
    </w:p>
    <w:p w:rsidR="00B442D1" w:rsidRPr="00075CB2" w:rsidRDefault="00B442D1" w:rsidP="00612499">
      <w:pPr>
        <w:pStyle w:val="BodyText"/>
        <w:ind w:left="-142" w:right="-143"/>
        <w:jc w:val="both"/>
        <w:rPr>
          <w:sz w:val="20"/>
          <w:szCs w:val="20"/>
        </w:rPr>
      </w:pPr>
    </w:p>
    <w:p w:rsidR="00B442D1" w:rsidRPr="00075CB2" w:rsidRDefault="00B442D1" w:rsidP="00DC4788">
      <w:pPr>
        <w:pStyle w:val="BodyText"/>
        <w:ind w:left="-142" w:right="-143"/>
        <w:jc w:val="both"/>
        <w:rPr>
          <w:b/>
          <w:bCs/>
          <w:sz w:val="23"/>
          <w:szCs w:val="23"/>
        </w:rPr>
      </w:pPr>
      <w:r w:rsidRPr="00075CB2">
        <w:rPr>
          <w:sz w:val="23"/>
          <w:szCs w:val="23"/>
        </w:rPr>
        <w:t xml:space="preserve">Il Venerdì sera vedrà protagonisti </w:t>
      </w:r>
      <w:r w:rsidRPr="00075CB2">
        <w:rPr>
          <w:b/>
          <w:bCs/>
          <w:sz w:val="23"/>
          <w:szCs w:val="23"/>
          <w:u w:val="single"/>
        </w:rPr>
        <w:t>Guè Pequeno</w:t>
      </w:r>
      <w:r w:rsidRPr="00075CB2">
        <w:rPr>
          <w:b/>
          <w:bCs/>
          <w:sz w:val="23"/>
          <w:szCs w:val="23"/>
        </w:rPr>
        <w:t>, rapper</w:t>
      </w:r>
      <w:r w:rsidRPr="00075CB2">
        <w:rPr>
          <w:sz w:val="23"/>
          <w:szCs w:val="23"/>
        </w:rPr>
        <w:t xml:space="preserve"> tra i più influenti in Italia, da sempre un punto di riferimento per la scena hip hop italiana e per l'intero panorama musicale. Per gli amanti della musica classica </w:t>
      </w:r>
      <w:r w:rsidRPr="00075CB2">
        <w:rPr>
          <w:b/>
          <w:bCs/>
          <w:sz w:val="23"/>
          <w:szCs w:val="23"/>
        </w:rPr>
        <w:t xml:space="preserve">l’Orchestra Ventaglio d’arpe si esibirà con 14 musicisti </w:t>
      </w:r>
      <w:r w:rsidRPr="00075CB2">
        <w:rPr>
          <w:sz w:val="23"/>
          <w:szCs w:val="23"/>
        </w:rPr>
        <w:t>e a seguire sul palco della Filarmonica si terrà il concerto della</w:t>
      </w:r>
      <w:r w:rsidRPr="00075CB2">
        <w:rPr>
          <w:b/>
          <w:bCs/>
          <w:sz w:val="23"/>
          <w:szCs w:val="23"/>
        </w:rPr>
        <w:t xml:space="preserve"> pianista Gile Bae, Bòsendorfer Artist. </w:t>
      </w:r>
      <w:r w:rsidRPr="00075CB2">
        <w:rPr>
          <w:sz w:val="23"/>
          <w:szCs w:val="23"/>
        </w:rPr>
        <w:t>La seconda serata vedrà anche un</w:t>
      </w:r>
      <w:r w:rsidRPr="00075CB2">
        <w:rPr>
          <w:b/>
          <w:bCs/>
          <w:sz w:val="23"/>
          <w:szCs w:val="23"/>
        </w:rPr>
        <w:t xml:space="preserve"> Live Show di Radio24 </w:t>
      </w:r>
      <w:r w:rsidRPr="00075CB2">
        <w:rPr>
          <w:sz w:val="23"/>
          <w:szCs w:val="23"/>
        </w:rPr>
        <w:t xml:space="preserve">con un inedito trio: </w:t>
      </w:r>
      <w:r w:rsidRPr="00075CB2">
        <w:rPr>
          <w:b/>
          <w:bCs/>
          <w:sz w:val="23"/>
          <w:szCs w:val="23"/>
        </w:rPr>
        <w:t xml:space="preserve">Giuseppe Cruciani, Pierluigi Pardo e David Parenzo, </w:t>
      </w:r>
      <w:r w:rsidRPr="00075CB2">
        <w:rPr>
          <w:sz w:val="23"/>
          <w:szCs w:val="23"/>
        </w:rPr>
        <w:t>insieme al Teatro Auditorium Santa Chiara.</w:t>
      </w:r>
    </w:p>
    <w:p w:rsidR="00B442D1" w:rsidRPr="00075CB2" w:rsidRDefault="00B442D1" w:rsidP="00DC4788">
      <w:pPr>
        <w:pStyle w:val="BodyText"/>
        <w:ind w:left="-142" w:right="-143"/>
        <w:jc w:val="both"/>
        <w:rPr>
          <w:sz w:val="23"/>
          <w:szCs w:val="23"/>
        </w:rPr>
      </w:pPr>
      <w:r w:rsidRPr="00075CB2">
        <w:rPr>
          <w:sz w:val="23"/>
          <w:szCs w:val="23"/>
        </w:rPr>
        <w:t>Sabato sera ci sarà un incontro imperdibile con</w:t>
      </w:r>
      <w:r w:rsidRPr="00075CB2">
        <w:rPr>
          <w:b/>
          <w:bCs/>
          <w:sz w:val="23"/>
          <w:szCs w:val="23"/>
        </w:rPr>
        <w:t xml:space="preserve"> </w:t>
      </w:r>
      <w:r w:rsidRPr="00075CB2">
        <w:rPr>
          <w:b/>
          <w:bCs/>
          <w:sz w:val="23"/>
          <w:szCs w:val="23"/>
          <w:u w:val="single"/>
        </w:rPr>
        <w:t>Enrico Brignano</w:t>
      </w:r>
      <w:r w:rsidRPr="00075CB2">
        <w:rPr>
          <w:b/>
          <w:bCs/>
          <w:sz w:val="23"/>
          <w:szCs w:val="23"/>
        </w:rPr>
        <w:t xml:space="preserve">, “Il valore della risata” </w:t>
      </w:r>
      <w:r w:rsidRPr="00075CB2">
        <w:rPr>
          <w:sz w:val="23"/>
          <w:szCs w:val="23"/>
        </w:rPr>
        <w:t>e</w:t>
      </w:r>
      <w:r w:rsidRPr="00075CB2">
        <w:rPr>
          <w:b/>
          <w:bCs/>
          <w:sz w:val="23"/>
          <w:szCs w:val="23"/>
        </w:rPr>
        <w:t xml:space="preserve"> </w:t>
      </w:r>
      <w:r w:rsidRPr="00075CB2">
        <w:rPr>
          <w:sz w:val="23"/>
          <w:szCs w:val="23"/>
        </w:rPr>
        <w:t>un emozionante concerto del</w:t>
      </w:r>
      <w:r w:rsidRPr="00075CB2">
        <w:rPr>
          <w:b/>
          <w:bCs/>
          <w:sz w:val="23"/>
          <w:szCs w:val="23"/>
        </w:rPr>
        <w:t xml:space="preserve"> pianista Ramin Bahrani </w:t>
      </w:r>
      <w:r w:rsidRPr="00075CB2">
        <w:rPr>
          <w:sz w:val="23"/>
          <w:szCs w:val="23"/>
        </w:rPr>
        <w:t>profondo conoscitore e interprete di Bach.</w:t>
      </w:r>
      <w:r w:rsidRPr="00075CB2">
        <w:rPr>
          <w:b/>
          <w:bCs/>
          <w:sz w:val="23"/>
          <w:szCs w:val="23"/>
        </w:rPr>
        <w:t xml:space="preserve"> </w:t>
      </w:r>
      <w:r w:rsidRPr="00075CB2">
        <w:rPr>
          <w:sz w:val="23"/>
          <w:szCs w:val="23"/>
        </w:rPr>
        <w:t xml:space="preserve">Il palinsesto dell’intrattenimento, variegato di generi e per diversi pubblici, vedrà inoltre salire sul palco </w:t>
      </w:r>
      <w:r w:rsidRPr="00075CB2">
        <w:rPr>
          <w:b/>
          <w:bCs/>
          <w:sz w:val="23"/>
          <w:szCs w:val="23"/>
          <w:u w:val="single"/>
        </w:rPr>
        <w:t>Ariete</w:t>
      </w:r>
      <w:r w:rsidRPr="00075CB2">
        <w:rPr>
          <w:b/>
          <w:bCs/>
          <w:sz w:val="23"/>
          <w:szCs w:val="23"/>
        </w:rPr>
        <w:t>, giovane cantautrice</w:t>
      </w:r>
      <w:r w:rsidRPr="00075CB2">
        <w:rPr>
          <w:sz w:val="23"/>
          <w:szCs w:val="23"/>
        </w:rPr>
        <w:t xml:space="preserve"> che con la sua impronta malinconica e uno stile unico e personale si è imposta nel panorama musicale rafforzandosi anche con la partecipazione al Festival di Sanremo 2023 e</w:t>
      </w:r>
      <w:r w:rsidRPr="00075CB2">
        <w:rPr>
          <w:b/>
          <w:bCs/>
          <w:sz w:val="23"/>
          <w:szCs w:val="23"/>
        </w:rPr>
        <w:t xml:space="preserve"> a seguire un DJ set in Piazza Cesare Battisti con Giulia Centofante </w:t>
      </w:r>
      <w:r w:rsidRPr="00075CB2">
        <w:rPr>
          <w:sz w:val="23"/>
          <w:szCs w:val="23"/>
        </w:rPr>
        <w:t>per concludere ballando in città e celebrando</w:t>
      </w:r>
      <w:r w:rsidRPr="00075CB2">
        <w:rPr>
          <w:b/>
          <w:bCs/>
          <w:sz w:val="23"/>
          <w:szCs w:val="23"/>
        </w:rPr>
        <w:t xml:space="preserve"> </w:t>
      </w:r>
      <w:r w:rsidRPr="00075CB2">
        <w:rPr>
          <w:sz w:val="23"/>
          <w:szCs w:val="23"/>
        </w:rPr>
        <w:t>il Festival fuori dai luoghi istituzionali.</w:t>
      </w:r>
    </w:p>
    <w:p w:rsidR="00B442D1" w:rsidRPr="00075CB2" w:rsidRDefault="00B442D1" w:rsidP="00DC4788">
      <w:pPr>
        <w:pStyle w:val="BodyText"/>
        <w:ind w:left="-142" w:right="-143"/>
        <w:jc w:val="both"/>
        <w:rPr>
          <w:sz w:val="20"/>
          <w:szCs w:val="20"/>
        </w:rPr>
      </w:pPr>
    </w:p>
    <w:p w:rsidR="00B442D1" w:rsidRPr="00075CB2" w:rsidRDefault="00B442D1" w:rsidP="00DC4788">
      <w:pPr>
        <w:pStyle w:val="BodyText"/>
        <w:ind w:left="-142" w:right="-143"/>
        <w:jc w:val="both"/>
        <w:rPr>
          <w:b/>
          <w:bCs/>
          <w:sz w:val="23"/>
          <w:szCs w:val="23"/>
        </w:rPr>
      </w:pPr>
      <w:r w:rsidRPr="00075CB2">
        <w:rPr>
          <w:sz w:val="23"/>
          <w:szCs w:val="23"/>
        </w:rPr>
        <w:t xml:space="preserve">Nelle attività del Fuori Festival saranno </w:t>
      </w:r>
      <w:r w:rsidRPr="00075CB2">
        <w:rPr>
          <w:b/>
          <w:bCs/>
          <w:sz w:val="23"/>
          <w:szCs w:val="23"/>
        </w:rPr>
        <w:t>coinvolti tutti i mezzi del Gruppo 24 ORE</w:t>
      </w:r>
      <w:r w:rsidRPr="00075CB2">
        <w:rPr>
          <w:sz w:val="23"/>
          <w:szCs w:val="23"/>
        </w:rPr>
        <w:t xml:space="preserve">, e in particolare </w:t>
      </w:r>
      <w:r w:rsidRPr="00075CB2">
        <w:rPr>
          <w:b/>
          <w:bCs/>
          <w:sz w:val="23"/>
          <w:szCs w:val="23"/>
        </w:rPr>
        <w:t xml:space="preserve">Radio 24 </w:t>
      </w:r>
      <w:r w:rsidRPr="00075CB2">
        <w:rPr>
          <w:sz w:val="23"/>
          <w:szCs w:val="23"/>
        </w:rPr>
        <w:t>trasmetterà in diretta da Piazza Cesare Battisti</w:t>
      </w:r>
      <w:r w:rsidRPr="00075CB2">
        <w:rPr>
          <w:b/>
          <w:bCs/>
          <w:sz w:val="23"/>
          <w:szCs w:val="23"/>
        </w:rPr>
        <w:t xml:space="preserve"> </w:t>
      </w:r>
      <w:r w:rsidRPr="00075CB2">
        <w:rPr>
          <w:sz w:val="23"/>
          <w:szCs w:val="23"/>
        </w:rPr>
        <w:t xml:space="preserve">una selezione dei programmi del palinsesto, creando occasioni di incontro dal vivo tra il pubblico e i suoi conduttori, svelando le emozioni della radio live e del dietro le quinte. Non mancheranno i </w:t>
      </w:r>
      <w:r w:rsidRPr="00075CB2">
        <w:rPr>
          <w:b/>
          <w:bCs/>
          <w:sz w:val="23"/>
          <w:szCs w:val="23"/>
        </w:rPr>
        <w:t>live show</w:t>
      </w:r>
      <w:r w:rsidRPr="00075CB2">
        <w:rPr>
          <w:sz w:val="23"/>
          <w:szCs w:val="23"/>
        </w:rPr>
        <w:t xml:space="preserve">: </w:t>
      </w:r>
      <w:r w:rsidRPr="00075CB2">
        <w:rPr>
          <w:b/>
          <w:bCs/>
          <w:sz w:val="23"/>
          <w:szCs w:val="23"/>
        </w:rPr>
        <w:t xml:space="preserve">Giampaolo Musumeci con </w:t>
      </w:r>
      <w:r w:rsidRPr="00075CB2">
        <w:rPr>
          <w:b/>
          <w:bCs/>
          <w:i/>
          <w:iCs/>
          <w:sz w:val="23"/>
          <w:szCs w:val="23"/>
        </w:rPr>
        <w:t>Nessun luogo è lontano</w:t>
      </w:r>
      <w:r w:rsidRPr="00075CB2">
        <w:rPr>
          <w:b/>
          <w:bCs/>
          <w:sz w:val="23"/>
          <w:szCs w:val="23"/>
        </w:rPr>
        <w:t xml:space="preserve">, </w:t>
      </w:r>
      <w:r w:rsidRPr="00075CB2">
        <w:rPr>
          <w:sz w:val="23"/>
          <w:szCs w:val="23"/>
        </w:rPr>
        <w:t>dall’</w:t>
      </w:r>
      <w:r w:rsidRPr="00075CB2">
        <w:rPr>
          <w:b/>
          <w:bCs/>
          <w:i/>
          <w:iCs/>
          <w:sz w:val="23"/>
          <w:szCs w:val="23"/>
        </w:rPr>
        <w:t>Antologia del Serpente Corallo</w:t>
      </w:r>
      <w:r w:rsidRPr="00075CB2">
        <w:rPr>
          <w:b/>
          <w:bCs/>
          <w:sz w:val="23"/>
          <w:szCs w:val="23"/>
        </w:rPr>
        <w:t xml:space="preserve"> </w:t>
      </w:r>
      <w:r w:rsidRPr="00075CB2">
        <w:rPr>
          <w:sz w:val="23"/>
          <w:szCs w:val="23"/>
        </w:rPr>
        <w:t xml:space="preserve">dei </w:t>
      </w:r>
      <w:r w:rsidRPr="00075CB2">
        <w:rPr>
          <w:b/>
          <w:bCs/>
          <w:sz w:val="23"/>
          <w:szCs w:val="23"/>
        </w:rPr>
        <w:t xml:space="preserve">Ciappter Ileven </w:t>
      </w:r>
      <w:r w:rsidRPr="00075CB2">
        <w:rPr>
          <w:sz w:val="23"/>
          <w:szCs w:val="23"/>
        </w:rPr>
        <w:t>ai</w:t>
      </w:r>
      <w:r w:rsidRPr="00075CB2">
        <w:rPr>
          <w:b/>
          <w:bCs/>
          <w:sz w:val="23"/>
          <w:szCs w:val="23"/>
        </w:rPr>
        <w:t xml:space="preserve"> live show di Alessandro Milan e Leonardo Manera </w:t>
      </w:r>
      <w:r w:rsidRPr="00075CB2">
        <w:rPr>
          <w:sz w:val="23"/>
          <w:szCs w:val="23"/>
        </w:rPr>
        <w:t>e di</w:t>
      </w:r>
      <w:r w:rsidRPr="00075CB2">
        <w:rPr>
          <w:b/>
          <w:bCs/>
          <w:sz w:val="23"/>
          <w:szCs w:val="23"/>
        </w:rPr>
        <w:t xml:space="preserve"> Riccardo Poli, Alessandro Longoni, Beppe Salmetti e Andrea Roccabella </w:t>
      </w:r>
      <w:r w:rsidRPr="00075CB2">
        <w:rPr>
          <w:sz w:val="23"/>
          <w:szCs w:val="23"/>
        </w:rPr>
        <w:t xml:space="preserve">con </w:t>
      </w:r>
      <w:r w:rsidRPr="00075CB2">
        <w:rPr>
          <w:b/>
          <w:bCs/>
          <w:i/>
          <w:iCs/>
          <w:sz w:val="23"/>
          <w:szCs w:val="23"/>
        </w:rPr>
        <w:t>Off Topic</w:t>
      </w:r>
      <w:r w:rsidRPr="00075CB2">
        <w:rPr>
          <w:b/>
          <w:bCs/>
          <w:sz w:val="23"/>
          <w:szCs w:val="23"/>
        </w:rPr>
        <w:t>.</w:t>
      </w:r>
    </w:p>
    <w:p w:rsidR="00B442D1" w:rsidRPr="00075CB2" w:rsidRDefault="00B442D1" w:rsidP="00DC4788">
      <w:pPr>
        <w:pStyle w:val="BodyText"/>
        <w:ind w:left="-142" w:right="-143"/>
        <w:jc w:val="both"/>
        <w:rPr>
          <w:sz w:val="20"/>
          <w:szCs w:val="20"/>
        </w:rPr>
      </w:pPr>
    </w:p>
    <w:p w:rsidR="00B442D1" w:rsidRPr="00075CB2" w:rsidRDefault="00B442D1" w:rsidP="00DC4788">
      <w:pPr>
        <w:pStyle w:val="BodyText"/>
        <w:ind w:left="-142" w:right="-143"/>
        <w:jc w:val="both"/>
        <w:rPr>
          <w:sz w:val="23"/>
          <w:szCs w:val="23"/>
        </w:rPr>
      </w:pPr>
      <w:r w:rsidRPr="00075CB2">
        <w:rPr>
          <w:sz w:val="23"/>
          <w:szCs w:val="23"/>
        </w:rPr>
        <w:t xml:space="preserve">Il palinsesto del Fuori Festival sarà animato anche da </w:t>
      </w:r>
      <w:r w:rsidRPr="00075CB2">
        <w:rPr>
          <w:b/>
          <w:bCs/>
          <w:sz w:val="23"/>
          <w:szCs w:val="23"/>
        </w:rPr>
        <w:t>iniziative a cura di realtà del territorio</w:t>
      </w:r>
      <w:r w:rsidRPr="00075CB2">
        <w:rPr>
          <w:sz w:val="23"/>
          <w:szCs w:val="23"/>
        </w:rPr>
        <w:t xml:space="preserve"> come la Fondazione Caritro, che ospiterà tra l’altro l’“</w:t>
      </w:r>
      <w:r w:rsidRPr="00075CB2">
        <w:rPr>
          <w:b/>
          <w:bCs/>
          <w:sz w:val="23"/>
          <w:szCs w:val="23"/>
        </w:rPr>
        <w:t>Enactus National Competition</w:t>
      </w:r>
      <w:r w:rsidRPr="00075CB2">
        <w:rPr>
          <w:sz w:val="23"/>
          <w:szCs w:val="23"/>
        </w:rPr>
        <w:t xml:space="preserve">”, lo </w:t>
      </w:r>
      <w:r w:rsidRPr="00075CB2">
        <w:rPr>
          <w:b/>
          <w:sz w:val="23"/>
          <w:szCs w:val="23"/>
        </w:rPr>
        <w:t>Studio d’Arte Andromeda,</w:t>
      </w:r>
      <w:r w:rsidRPr="00075CB2">
        <w:rPr>
          <w:sz w:val="23"/>
          <w:szCs w:val="23"/>
        </w:rPr>
        <w:t xml:space="preserve"> presente sin dalla prima edizione della manifestazione con uno spazio in </w:t>
      </w:r>
      <w:r w:rsidRPr="00075CB2">
        <w:rPr>
          <w:b/>
          <w:sz w:val="23"/>
          <w:szCs w:val="23"/>
        </w:rPr>
        <w:t xml:space="preserve">Piazza Fiera, </w:t>
      </w:r>
      <w:r w:rsidRPr="00075CB2">
        <w:rPr>
          <w:bCs/>
          <w:sz w:val="23"/>
          <w:szCs w:val="23"/>
        </w:rPr>
        <w:t xml:space="preserve">e la </w:t>
      </w:r>
      <w:r w:rsidRPr="00075CB2">
        <w:rPr>
          <w:b/>
          <w:sz w:val="23"/>
          <w:szCs w:val="23"/>
        </w:rPr>
        <w:t>Fondazione Franco Demarchi</w:t>
      </w:r>
      <w:r w:rsidRPr="00075CB2">
        <w:rPr>
          <w:sz w:val="23"/>
          <w:szCs w:val="23"/>
        </w:rPr>
        <w:t xml:space="preserve"> che animerà, invece, </w:t>
      </w:r>
      <w:r w:rsidRPr="00075CB2">
        <w:rPr>
          <w:b/>
          <w:sz w:val="23"/>
          <w:szCs w:val="23"/>
        </w:rPr>
        <w:t xml:space="preserve">piazza Santa Maria Maggiore. </w:t>
      </w:r>
      <w:r w:rsidRPr="00075CB2">
        <w:rPr>
          <w:bCs/>
          <w:sz w:val="23"/>
          <w:szCs w:val="23"/>
        </w:rPr>
        <w:t>Con loro</w:t>
      </w:r>
      <w:r w:rsidRPr="00075CB2">
        <w:rPr>
          <w:b/>
          <w:sz w:val="23"/>
          <w:szCs w:val="23"/>
        </w:rPr>
        <w:t xml:space="preserve"> </w:t>
      </w:r>
      <w:r w:rsidRPr="00075CB2">
        <w:rPr>
          <w:sz w:val="23"/>
          <w:szCs w:val="23"/>
        </w:rPr>
        <w:t>diversi partner che cureranno palinsesti dedicati come l'</w:t>
      </w:r>
      <w:r w:rsidRPr="00075CB2">
        <w:rPr>
          <w:b/>
          <w:bCs/>
          <w:sz w:val="23"/>
          <w:szCs w:val="23"/>
        </w:rPr>
        <w:t>Università Luiss Guido Carli</w:t>
      </w:r>
      <w:r w:rsidRPr="00075CB2">
        <w:rPr>
          <w:sz w:val="23"/>
          <w:szCs w:val="23"/>
        </w:rPr>
        <w:t>, con incontri in cui esperti e accademici si confronteranno sui grandi temi dell'attualità economica.</w:t>
      </w:r>
    </w:p>
    <w:p w:rsidR="00B442D1" w:rsidRDefault="00B442D1" w:rsidP="00C2309A">
      <w:pPr>
        <w:ind w:right="-143"/>
        <w:jc w:val="both"/>
        <w:rPr>
          <w:sz w:val="20"/>
          <w:szCs w:val="20"/>
          <w:u w:val="single"/>
        </w:rPr>
      </w:pPr>
    </w:p>
    <w:p w:rsidR="00B442D1" w:rsidRPr="00DC4788" w:rsidRDefault="00B442D1" w:rsidP="00075CB2">
      <w:pPr>
        <w:ind w:left="-284" w:right="-285"/>
        <w:jc w:val="both"/>
        <w:rPr>
          <w:sz w:val="20"/>
          <w:szCs w:val="20"/>
          <w:u w:val="single"/>
        </w:rPr>
      </w:pPr>
      <w:r w:rsidRPr="00DC4788">
        <w:rPr>
          <w:sz w:val="20"/>
          <w:szCs w:val="20"/>
          <w:u w:val="single"/>
        </w:rPr>
        <w:t>Per informazioni:</w:t>
      </w:r>
    </w:p>
    <w:p w:rsidR="00B442D1" w:rsidRPr="00075CB2" w:rsidRDefault="00B442D1" w:rsidP="00C2309A">
      <w:pPr>
        <w:ind w:left="-284" w:right="-285"/>
        <w:jc w:val="both"/>
        <w:rPr>
          <w:spacing w:val="-18"/>
          <w:sz w:val="20"/>
          <w:szCs w:val="20"/>
        </w:rPr>
      </w:pPr>
      <w:r w:rsidRPr="00075CB2">
        <w:rPr>
          <w:spacing w:val="-18"/>
          <w:sz w:val="20"/>
          <w:szCs w:val="20"/>
        </w:rPr>
        <w:t xml:space="preserve">UFFICIO STAMPA GRUPPO 24 ORE: Ginevra Cozzi, 335 1350144, </w:t>
      </w:r>
      <w:hyperlink r:id="rId8" w:history="1">
        <w:r w:rsidRPr="00075CB2">
          <w:rPr>
            <w:rStyle w:val="Hyperlink"/>
            <w:rFonts w:cs="Calibri"/>
            <w:spacing w:val="-18"/>
            <w:sz w:val="20"/>
            <w:szCs w:val="20"/>
          </w:rPr>
          <w:t>ginevra.cozzi@ilsole24ore.com</w:t>
        </w:r>
      </w:hyperlink>
      <w:r w:rsidRPr="00075CB2">
        <w:rPr>
          <w:spacing w:val="-18"/>
          <w:sz w:val="20"/>
          <w:szCs w:val="20"/>
        </w:rPr>
        <w:t xml:space="preserve">; Franca Piovani, 348 8910904, </w:t>
      </w:r>
      <w:hyperlink r:id="rId9" w:history="1">
        <w:r w:rsidRPr="00075CB2">
          <w:rPr>
            <w:rStyle w:val="Hyperlink"/>
            <w:rFonts w:cs="Calibri"/>
            <w:spacing w:val="-18"/>
            <w:sz w:val="20"/>
            <w:szCs w:val="20"/>
          </w:rPr>
          <w:t>franca.piovani@ilsole24ore.com</w:t>
        </w:r>
      </w:hyperlink>
    </w:p>
    <w:p w:rsidR="00B442D1" w:rsidRPr="00075CB2" w:rsidRDefault="00B442D1" w:rsidP="00C2309A">
      <w:pPr>
        <w:ind w:left="-284" w:right="-285"/>
        <w:jc w:val="both"/>
        <w:rPr>
          <w:spacing w:val="-10"/>
          <w:sz w:val="20"/>
          <w:szCs w:val="20"/>
        </w:rPr>
      </w:pPr>
      <w:r w:rsidRPr="00075CB2">
        <w:rPr>
          <w:spacing w:val="-10"/>
          <w:sz w:val="20"/>
          <w:szCs w:val="20"/>
        </w:rPr>
        <w:t xml:space="preserve">UFFICIO STAMPA PROVINCIA </w:t>
      </w:r>
      <w:r>
        <w:rPr>
          <w:spacing w:val="-10"/>
          <w:sz w:val="20"/>
          <w:szCs w:val="20"/>
        </w:rPr>
        <w:t xml:space="preserve">AUTONOMA </w:t>
      </w:r>
      <w:r w:rsidRPr="00075CB2">
        <w:rPr>
          <w:spacing w:val="-10"/>
          <w:sz w:val="20"/>
          <w:szCs w:val="20"/>
        </w:rPr>
        <w:t xml:space="preserve">DI TRENTO: Giampaolo Pedrotti, 335 7611026, </w:t>
      </w:r>
      <w:hyperlink r:id="rId10" w:history="1">
        <w:r w:rsidRPr="00075CB2">
          <w:rPr>
            <w:rStyle w:val="Hyperlink"/>
            <w:rFonts w:cs="Calibri"/>
            <w:spacing w:val="-10"/>
            <w:sz w:val="20"/>
            <w:szCs w:val="20"/>
          </w:rPr>
          <w:t>giampaolo.pedrotti@provicia.tn.it</w:t>
        </w:r>
      </w:hyperlink>
      <w:r w:rsidRPr="00075CB2">
        <w:rPr>
          <w:spacing w:val="-10"/>
          <w:sz w:val="20"/>
          <w:szCs w:val="20"/>
        </w:rPr>
        <w:t xml:space="preserve"> - </w:t>
      </w:r>
      <w:r w:rsidRPr="00075CB2">
        <w:rPr>
          <w:color w:val="000000"/>
          <w:spacing w:val="-10"/>
          <w:sz w:val="20"/>
          <w:szCs w:val="20"/>
        </w:rPr>
        <w:t>uff</w:t>
      </w:r>
      <w:r w:rsidRPr="00075CB2">
        <w:rPr>
          <w:spacing w:val="-10"/>
          <w:sz w:val="20"/>
          <w:szCs w:val="20"/>
        </w:rPr>
        <w:t>.stampa@provincia.tn.it</w:t>
      </w:r>
    </w:p>
    <w:sectPr w:rsidR="00B442D1" w:rsidRPr="00075CB2" w:rsidSect="00075CB2">
      <w:pgSz w:w="11906" w:h="16838"/>
      <w:pgMar w:top="1135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2D1" w:rsidRDefault="00B442D1" w:rsidP="00C03E1D">
      <w:r>
        <w:separator/>
      </w:r>
    </w:p>
  </w:endnote>
  <w:endnote w:type="continuationSeparator" w:id="0">
    <w:p w:rsidR="00B442D1" w:rsidRDefault="00B442D1" w:rsidP="00C03E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2D1" w:rsidRDefault="00B442D1" w:rsidP="00C03E1D">
      <w:r>
        <w:separator/>
      </w:r>
    </w:p>
  </w:footnote>
  <w:footnote w:type="continuationSeparator" w:id="0">
    <w:p w:rsidR="00B442D1" w:rsidRDefault="00B442D1" w:rsidP="00C03E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02CA7"/>
    <w:multiLevelType w:val="hybridMultilevel"/>
    <w:tmpl w:val="7A16253C"/>
    <w:lvl w:ilvl="0" w:tplc="EA6610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D8771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BF86C28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A8867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67035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F060B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B815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DE63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F49B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F356F32"/>
    <w:multiLevelType w:val="hybridMultilevel"/>
    <w:tmpl w:val="DF2AFC36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20260FE"/>
    <w:multiLevelType w:val="hybridMultilevel"/>
    <w:tmpl w:val="9A44B6A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336D10A7"/>
    <w:multiLevelType w:val="hybridMultilevel"/>
    <w:tmpl w:val="EF56604C"/>
    <w:lvl w:ilvl="0" w:tplc="855C7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C816E45"/>
    <w:multiLevelType w:val="hybridMultilevel"/>
    <w:tmpl w:val="4C62C5E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3CD14E95"/>
    <w:multiLevelType w:val="hybridMultilevel"/>
    <w:tmpl w:val="E7AEBD20"/>
    <w:lvl w:ilvl="0" w:tplc="EF784C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39A83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DE39A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8D21F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B80C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6486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221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269A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BCA8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02C1848"/>
    <w:multiLevelType w:val="hybridMultilevel"/>
    <w:tmpl w:val="983A7A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9F6D66"/>
    <w:multiLevelType w:val="hybridMultilevel"/>
    <w:tmpl w:val="6E72A46C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4B122821"/>
    <w:multiLevelType w:val="hybridMultilevel"/>
    <w:tmpl w:val="6B7866F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502074E"/>
    <w:multiLevelType w:val="hybridMultilevel"/>
    <w:tmpl w:val="BC3CE06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3BF4917"/>
    <w:multiLevelType w:val="hybridMultilevel"/>
    <w:tmpl w:val="6FEAD2FE"/>
    <w:lvl w:ilvl="0" w:tplc="0410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75C7303C"/>
    <w:multiLevelType w:val="hybridMultilevel"/>
    <w:tmpl w:val="F21A7A64"/>
    <w:lvl w:ilvl="0" w:tplc="855C7AB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7"/>
  </w:num>
  <w:num w:numId="9">
    <w:abstractNumId w:val="10"/>
  </w:num>
  <w:num w:numId="10">
    <w:abstractNumId w:val="2"/>
  </w:num>
  <w:num w:numId="11">
    <w:abstractNumId w:val="8"/>
  </w:num>
  <w:num w:numId="12">
    <w:abstractNumId w:val="6"/>
  </w:num>
  <w:num w:numId="13">
    <w:abstractNumId w:val="5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630C"/>
    <w:rsid w:val="000038D7"/>
    <w:rsid w:val="000078CB"/>
    <w:rsid w:val="00022991"/>
    <w:rsid w:val="00026B4D"/>
    <w:rsid w:val="00041B47"/>
    <w:rsid w:val="00052B75"/>
    <w:rsid w:val="00053ED7"/>
    <w:rsid w:val="0006249E"/>
    <w:rsid w:val="00072261"/>
    <w:rsid w:val="00075CB2"/>
    <w:rsid w:val="000A3D9C"/>
    <w:rsid w:val="000A7BA2"/>
    <w:rsid w:val="000B3464"/>
    <w:rsid w:val="000B6996"/>
    <w:rsid w:val="000C35E3"/>
    <w:rsid w:val="000D4688"/>
    <w:rsid w:val="000D5D84"/>
    <w:rsid w:val="000E067D"/>
    <w:rsid w:val="000E7A8B"/>
    <w:rsid w:val="0011205F"/>
    <w:rsid w:val="00120B54"/>
    <w:rsid w:val="00126EA1"/>
    <w:rsid w:val="001377C9"/>
    <w:rsid w:val="001421A6"/>
    <w:rsid w:val="0015630C"/>
    <w:rsid w:val="00186200"/>
    <w:rsid w:val="00191B8F"/>
    <w:rsid w:val="00195455"/>
    <w:rsid w:val="001B2FD6"/>
    <w:rsid w:val="001B69AF"/>
    <w:rsid w:val="001C1E97"/>
    <w:rsid w:val="001C3102"/>
    <w:rsid w:val="001C7C34"/>
    <w:rsid w:val="001D6E9E"/>
    <w:rsid w:val="001F20FB"/>
    <w:rsid w:val="00211BB9"/>
    <w:rsid w:val="002223E2"/>
    <w:rsid w:val="00225E27"/>
    <w:rsid w:val="002271EB"/>
    <w:rsid w:val="00227604"/>
    <w:rsid w:val="00227A40"/>
    <w:rsid w:val="00235767"/>
    <w:rsid w:val="00236005"/>
    <w:rsid w:val="00242D63"/>
    <w:rsid w:val="00270800"/>
    <w:rsid w:val="0027580B"/>
    <w:rsid w:val="00281206"/>
    <w:rsid w:val="00281791"/>
    <w:rsid w:val="00284C37"/>
    <w:rsid w:val="00284FD6"/>
    <w:rsid w:val="00290B00"/>
    <w:rsid w:val="002A10CB"/>
    <w:rsid w:val="002A5160"/>
    <w:rsid w:val="002B12D6"/>
    <w:rsid w:val="002C62FC"/>
    <w:rsid w:val="002C7B50"/>
    <w:rsid w:val="002D551E"/>
    <w:rsid w:val="002D5534"/>
    <w:rsid w:val="002E0FDB"/>
    <w:rsid w:val="002E2853"/>
    <w:rsid w:val="002E452E"/>
    <w:rsid w:val="00303CC1"/>
    <w:rsid w:val="003102F8"/>
    <w:rsid w:val="0031103A"/>
    <w:rsid w:val="00320CC9"/>
    <w:rsid w:val="00336E35"/>
    <w:rsid w:val="003401F1"/>
    <w:rsid w:val="00341718"/>
    <w:rsid w:val="00354A5C"/>
    <w:rsid w:val="00366F15"/>
    <w:rsid w:val="00380230"/>
    <w:rsid w:val="0038299D"/>
    <w:rsid w:val="003830A5"/>
    <w:rsid w:val="00391750"/>
    <w:rsid w:val="003973A3"/>
    <w:rsid w:val="003A11B1"/>
    <w:rsid w:val="003A26B5"/>
    <w:rsid w:val="003A67BF"/>
    <w:rsid w:val="003C6A44"/>
    <w:rsid w:val="003E4BA2"/>
    <w:rsid w:val="003E69A4"/>
    <w:rsid w:val="003E6F16"/>
    <w:rsid w:val="003F560C"/>
    <w:rsid w:val="0040525E"/>
    <w:rsid w:val="00411874"/>
    <w:rsid w:val="00414A53"/>
    <w:rsid w:val="004170E1"/>
    <w:rsid w:val="00430112"/>
    <w:rsid w:val="0043163C"/>
    <w:rsid w:val="004514DB"/>
    <w:rsid w:val="004516F3"/>
    <w:rsid w:val="00454BCC"/>
    <w:rsid w:val="0046097D"/>
    <w:rsid w:val="00467BE3"/>
    <w:rsid w:val="00474351"/>
    <w:rsid w:val="00475CC7"/>
    <w:rsid w:val="004773E3"/>
    <w:rsid w:val="00495A3F"/>
    <w:rsid w:val="00496F27"/>
    <w:rsid w:val="0049772C"/>
    <w:rsid w:val="004A4C72"/>
    <w:rsid w:val="004E01E0"/>
    <w:rsid w:val="004E3DD4"/>
    <w:rsid w:val="004E57F9"/>
    <w:rsid w:val="004F4139"/>
    <w:rsid w:val="00503082"/>
    <w:rsid w:val="00504A69"/>
    <w:rsid w:val="005063AD"/>
    <w:rsid w:val="0051664B"/>
    <w:rsid w:val="0051693E"/>
    <w:rsid w:val="0052063E"/>
    <w:rsid w:val="0052152E"/>
    <w:rsid w:val="0052275D"/>
    <w:rsid w:val="005264DB"/>
    <w:rsid w:val="00527C67"/>
    <w:rsid w:val="00543F38"/>
    <w:rsid w:val="0055755E"/>
    <w:rsid w:val="00561DA2"/>
    <w:rsid w:val="005656BB"/>
    <w:rsid w:val="005767DE"/>
    <w:rsid w:val="00580324"/>
    <w:rsid w:val="0058091E"/>
    <w:rsid w:val="00592326"/>
    <w:rsid w:val="005943A7"/>
    <w:rsid w:val="005A255D"/>
    <w:rsid w:val="005A26DA"/>
    <w:rsid w:val="005A2E08"/>
    <w:rsid w:val="005A6330"/>
    <w:rsid w:val="005A7270"/>
    <w:rsid w:val="005E2E0C"/>
    <w:rsid w:val="005F34BE"/>
    <w:rsid w:val="00607858"/>
    <w:rsid w:val="00612499"/>
    <w:rsid w:val="00614422"/>
    <w:rsid w:val="0061532C"/>
    <w:rsid w:val="00617BCE"/>
    <w:rsid w:val="00630E02"/>
    <w:rsid w:val="00635C94"/>
    <w:rsid w:val="006439B0"/>
    <w:rsid w:val="00646841"/>
    <w:rsid w:val="00646B95"/>
    <w:rsid w:val="0066282D"/>
    <w:rsid w:val="00675DA5"/>
    <w:rsid w:val="00680AF2"/>
    <w:rsid w:val="00682A68"/>
    <w:rsid w:val="00684FDE"/>
    <w:rsid w:val="0068608D"/>
    <w:rsid w:val="0069006A"/>
    <w:rsid w:val="006A78FC"/>
    <w:rsid w:val="006B3E25"/>
    <w:rsid w:val="006B3F58"/>
    <w:rsid w:val="006C4D3D"/>
    <w:rsid w:val="006C53A6"/>
    <w:rsid w:val="006C675E"/>
    <w:rsid w:val="006C79D1"/>
    <w:rsid w:val="006D05BD"/>
    <w:rsid w:val="006D2031"/>
    <w:rsid w:val="006D485F"/>
    <w:rsid w:val="006D51A3"/>
    <w:rsid w:val="006E19D6"/>
    <w:rsid w:val="006F0270"/>
    <w:rsid w:val="006F0794"/>
    <w:rsid w:val="00716630"/>
    <w:rsid w:val="00736170"/>
    <w:rsid w:val="007361DD"/>
    <w:rsid w:val="007511E3"/>
    <w:rsid w:val="00765EA4"/>
    <w:rsid w:val="00786634"/>
    <w:rsid w:val="007A00C0"/>
    <w:rsid w:val="007A2A72"/>
    <w:rsid w:val="007A2AFE"/>
    <w:rsid w:val="007B41A6"/>
    <w:rsid w:val="007C0F8D"/>
    <w:rsid w:val="007C21D6"/>
    <w:rsid w:val="007D1B68"/>
    <w:rsid w:val="007D2EA4"/>
    <w:rsid w:val="007D69C3"/>
    <w:rsid w:val="007F54B4"/>
    <w:rsid w:val="0080687E"/>
    <w:rsid w:val="008113A4"/>
    <w:rsid w:val="00820C29"/>
    <w:rsid w:val="00826EC3"/>
    <w:rsid w:val="00830C23"/>
    <w:rsid w:val="00831B32"/>
    <w:rsid w:val="00832D4B"/>
    <w:rsid w:val="0083412B"/>
    <w:rsid w:val="00845F94"/>
    <w:rsid w:val="00852AC7"/>
    <w:rsid w:val="00856B9D"/>
    <w:rsid w:val="0085743C"/>
    <w:rsid w:val="0086768D"/>
    <w:rsid w:val="0087439C"/>
    <w:rsid w:val="008850E5"/>
    <w:rsid w:val="00893357"/>
    <w:rsid w:val="00894F9C"/>
    <w:rsid w:val="00896275"/>
    <w:rsid w:val="008B52FB"/>
    <w:rsid w:val="008C0FFC"/>
    <w:rsid w:val="008C2FAA"/>
    <w:rsid w:val="008C3367"/>
    <w:rsid w:val="008D3E49"/>
    <w:rsid w:val="008D72F2"/>
    <w:rsid w:val="008D774C"/>
    <w:rsid w:val="008E17E0"/>
    <w:rsid w:val="008E5C0B"/>
    <w:rsid w:val="008F4145"/>
    <w:rsid w:val="009011BF"/>
    <w:rsid w:val="009064A5"/>
    <w:rsid w:val="00911890"/>
    <w:rsid w:val="009171A0"/>
    <w:rsid w:val="00922050"/>
    <w:rsid w:val="00924B12"/>
    <w:rsid w:val="009450C0"/>
    <w:rsid w:val="009473F0"/>
    <w:rsid w:val="00954097"/>
    <w:rsid w:val="00956A14"/>
    <w:rsid w:val="00961B7F"/>
    <w:rsid w:val="00980455"/>
    <w:rsid w:val="0098368A"/>
    <w:rsid w:val="009A03B4"/>
    <w:rsid w:val="009A5961"/>
    <w:rsid w:val="009B2F9F"/>
    <w:rsid w:val="009B31E4"/>
    <w:rsid w:val="009B4725"/>
    <w:rsid w:val="009B7A5B"/>
    <w:rsid w:val="009C3DDC"/>
    <w:rsid w:val="009C4B3E"/>
    <w:rsid w:val="009C7F2E"/>
    <w:rsid w:val="009D28AA"/>
    <w:rsid w:val="009F049A"/>
    <w:rsid w:val="009F60A5"/>
    <w:rsid w:val="00A0281F"/>
    <w:rsid w:val="00A06039"/>
    <w:rsid w:val="00A07CEB"/>
    <w:rsid w:val="00A1300D"/>
    <w:rsid w:val="00A24646"/>
    <w:rsid w:val="00A36757"/>
    <w:rsid w:val="00A40896"/>
    <w:rsid w:val="00A469EB"/>
    <w:rsid w:val="00A47690"/>
    <w:rsid w:val="00A505FC"/>
    <w:rsid w:val="00A87E52"/>
    <w:rsid w:val="00A9792E"/>
    <w:rsid w:val="00AB74AA"/>
    <w:rsid w:val="00AC31AE"/>
    <w:rsid w:val="00AD0DE6"/>
    <w:rsid w:val="00AF158A"/>
    <w:rsid w:val="00B01C6F"/>
    <w:rsid w:val="00B03874"/>
    <w:rsid w:val="00B05D6F"/>
    <w:rsid w:val="00B125C8"/>
    <w:rsid w:val="00B20902"/>
    <w:rsid w:val="00B36206"/>
    <w:rsid w:val="00B442D1"/>
    <w:rsid w:val="00B44541"/>
    <w:rsid w:val="00B50423"/>
    <w:rsid w:val="00B5532F"/>
    <w:rsid w:val="00B62E0B"/>
    <w:rsid w:val="00B65C2C"/>
    <w:rsid w:val="00B6793E"/>
    <w:rsid w:val="00B76F34"/>
    <w:rsid w:val="00B77F70"/>
    <w:rsid w:val="00B80A50"/>
    <w:rsid w:val="00B9319D"/>
    <w:rsid w:val="00BA1062"/>
    <w:rsid w:val="00BA2938"/>
    <w:rsid w:val="00BC041C"/>
    <w:rsid w:val="00BC202B"/>
    <w:rsid w:val="00BE19FE"/>
    <w:rsid w:val="00BE27E3"/>
    <w:rsid w:val="00BE3F5E"/>
    <w:rsid w:val="00BE5C40"/>
    <w:rsid w:val="00BE5ED1"/>
    <w:rsid w:val="00BE74A9"/>
    <w:rsid w:val="00BF3839"/>
    <w:rsid w:val="00BF6109"/>
    <w:rsid w:val="00BF6506"/>
    <w:rsid w:val="00C03E1D"/>
    <w:rsid w:val="00C03F10"/>
    <w:rsid w:val="00C16475"/>
    <w:rsid w:val="00C2309A"/>
    <w:rsid w:val="00C360C2"/>
    <w:rsid w:val="00C4447C"/>
    <w:rsid w:val="00C5634A"/>
    <w:rsid w:val="00C57FD6"/>
    <w:rsid w:val="00C77AD3"/>
    <w:rsid w:val="00C829BE"/>
    <w:rsid w:val="00C90C79"/>
    <w:rsid w:val="00CB1AF5"/>
    <w:rsid w:val="00CB2B9B"/>
    <w:rsid w:val="00CC10C8"/>
    <w:rsid w:val="00CD7599"/>
    <w:rsid w:val="00CE6832"/>
    <w:rsid w:val="00CF1792"/>
    <w:rsid w:val="00CF5828"/>
    <w:rsid w:val="00D00211"/>
    <w:rsid w:val="00D01BEC"/>
    <w:rsid w:val="00D05D9D"/>
    <w:rsid w:val="00D148FF"/>
    <w:rsid w:val="00D20C76"/>
    <w:rsid w:val="00D22D79"/>
    <w:rsid w:val="00D44C84"/>
    <w:rsid w:val="00D474C4"/>
    <w:rsid w:val="00D755C8"/>
    <w:rsid w:val="00D8211B"/>
    <w:rsid w:val="00D83B29"/>
    <w:rsid w:val="00D85A97"/>
    <w:rsid w:val="00D91B69"/>
    <w:rsid w:val="00D9326F"/>
    <w:rsid w:val="00DA1352"/>
    <w:rsid w:val="00DB0CD3"/>
    <w:rsid w:val="00DB1F42"/>
    <w:rsid w:val="00DB39EC"/>
    <w:rsid w:val="00DB4AEA"/>
    <w:rsid w:val="00DC08F6"/>
    <w:rsid w:val="00DC133E"/>
    <w:rsid w:val="00DC21AD"/>
    <w:rsid w:val="00DC3898"/>
    <w:rsid w:val="00DC45C6"/>
    <w:rsid w:val="00DC4788"/>
    <w:rsid w:val="00E00183"/>
    <w:rsid w:val="00E032C2"/>
    <w:rsid w:val="00E0477D"/>
    <w:rsid w:val="00E07D1F"/>
    <w:rsid w:val="00E17129"/>
    <w:rsid w:val="00E21805"/>
    <w:rsid w:val="00E25632"/>
    <w:rsid w:val="00E444BB"/>
    <w:rsid w:val="00E52062"/>
    <w:rsid w:val="00E64152"/>
    <w:rsid w:val="00E666E3"/>
    <w:rsid w:val="00E72C30"/>
    <w:rsid w:val="00E73E00"/>
    <w:rsid w:val="00E74852"/>
    <w:rsid w:val="00E80A55"/>
    <w:rsid w:val="00E8715A"/>
    <w:rsid w:val="00E9275A"/>
    <w:rsid w:val="00E92B64"/>
    <w:rsid w:val="00E958D5"/>
    <w:rsid w:val="00EB4D5F"/>
    <w:rsid w:val="00EB5971"/>
    <w:rsid w:val="00EC23A4"/>
    <w:rsid w:val="00EC2CC6"/>
    <w:rsid w:val="00EC506A"/>
    <w:rsid w:val="00EE7444"/>
    <w:rsid w:val="00F03D74"/>
    <w:rsid w:val="00F14618"/>
    <w:rsid w:val="00F15E66"/>
    <w:rsid w:val="00F232CD"/>
    <w:rsid w:val="00F32384"/>
    <w:rsid w:val="00F443AC"/>
    <w:rsid w:val="00F46EAF"/>
    <w:rsid w:val="00F55890"/>
    <w:rsid w:val="00F64AA4"/>
    <w:rsid w:val="00F66BD4"/>
    <w:rsid w:val="00F77764"/>
    <w:rsid w:val="00F84313"/>
    <w:rsid w:val="00F87EDA"/>
    <w:rsid w:val="00FB2E00"/>
    <w:rsid w:val="00FB4046"/>
    <w:rsid w:val="00FB56FC"/>
    <w:rsid w:val="00FB7EDC"/>
    <w:rsid w:val="00FC48BE"/>
    <w:rsid w:val="00FC5665"/>
    <w:rsid w:val="00FD69EB"/>
    <w:rsid w:val="00FE1594"/>
    <w:rsid w:val="00FE2A93"/>
    <w:rsid w:val="00FE4632"/>
    <w:rsid w:val="00FE6D21"/>
    <w:rsid w:val="00FF15D9"/>
    <w:rsid w:val="00FF6F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2A72"/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3A67BF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3A67B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52152E"/>
    <w:rPr>
      <w:rFonts w:cs="Times New Roman"/>
      <w:color w:val="0563C1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rsid w:val="0052152E"/>
    <w:rPr>
      <w:rFonts w:cs="Times New Roman"/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5E2E0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ListParagraph">
    <w:name w:val="List Paragraph"/>
    <w:basedOn w:val="Normal"/>
    <w:uiPriority w:val="99"/>
    <w:qFormat/>
    <w:rsid w:val="00B9319D"/>
    <w:pPr>
      <w:ind w:left="720"/>
      <w:contextualSpacing/>
    </w:pPr>
  </w:style>
  <w:style w:type="character" w:customStyle="1" w:styleId="Mention">
    <w:name w:val="Mention"/>
    <w:basedOn w:val="DefaultParagraphFont"/>
    <w:uiPriority w:val="99"/>
    <w:rsid w:val="00CC10C8"/>
    <w:rPr>
      <w:rFonts w:cs="Times New Roman"/>
      <w:color w:val="2B579A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rsid w:val="00D22D79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D22D79"/>
    <w:rPr>
      <w:sz w:val="20"/>
      <w:szCs w:val="20"/>
      <w:lang w:eastAsia="it-IT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D22D79"/>
    <w:rPr>
      <w:rFonts w:ascii="Calibri" w:hAnsi="Calibri" w:cs="Calibri"/>
      <w:sz w:val="20"/>
      <w:szCs w:val="20"/>
      <w:lang w:eastAsia="it-IT"/>
    </w:rPr>
  </w:style>
  <w:style w:type="paragraph" w:customStyle="1" w:styleId="Default">
    <w:name w:val="Default"/>
    <w:uiPriority w:val="99"/>
    <w:rsid w:val="009F049A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titolo">
    <w:name w:val="titolo"/>
    <w:basedOn w:val="Normal"/>
    <w:uiPriority w:val="99"/>
    <w:rsid w:val="00C03E1D"/>
    <w:pPr>
      <w:widowControl w:val="0"/>
      <w:suppressLineNumbers/>
      <w:suppressAutoHyphens/>
      <w:autoSpaceDN w:val="0"/>
      <w:ind w:left="142" w:right="142"/>
      <w:jc w:val="center"/>
      <w:textAlignment w:val="baseline"/>
    </w:pPr>
    <w:rPr>
      <w:rFonts w:ascii="Times New Roman" w:eastAsia="Times New Roman" w:hAnsi="Times New Roman" w:cs="Times New Roman"/>
      <w:b/>
      <w:color w:val="FF950E"/>
      <w:kern w:val="3"/>
      <w:sz w:val="36"/>
      <w:szCs w:val="36"/>
      <w:lang w:eastAsia="zh-CN" w:bidi="hi-IN"/>
    </w:rPr>
  </w:style>
  <w:style w:type="paragraph" w:customStyle="1" w:styleId="occhiello">
    <w:name w:val="occhiello"/>
    <w:basedOn w:val="Normal"/>
    <w:uiPriority w:val="99"/>
    <w:rsid w:val="00C03E1D"/>
    <w:pPr>
      <w:widowControl w:val="0"/>
      <w:suppressLineNumbers/>
      <w:suppressAutoHyphens/>
      <w:autoSpaceDN w:val="0"/>
      <w:ind w:left="142" w:right="142"/>
      <w:textAlignment w:val="baseline"/>
    </w:pPr>
    <w:rPr>
      <w:b/>
      <w:color w:val="000000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HeaderChar"/>
    <w:uiPriority w:val="99"/>
    <w:rsid w:val="00C03E1D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03E1D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rsid w:val="00C03E1D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03E1D"/>
    <w:rPr>
      <w:rFonts w:ascii="Calibri" w:hAnsi="Calibri" w:cs="Calibri"/>
    </w:rPr>
  </w:style>
  <w:style w:type="character" w:styleId="Emphasis">
    <w:name w:val="Emphasis"/>
    <w:basedOn w:val="DefaultParagraphFont"/>
    <w:uiPriority w:val="99"/>
    <w:qFormat/>
    <w:rsid w:val="00A36757"/>
    <w:rPr>
      <w:rFonts w:cs="Times New Roman"/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633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65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69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6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67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71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71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69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7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714">
          <w:marLeft w:val="1526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63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3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633665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6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69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33710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nevra.cozzi@ilsole24ore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giampaolo.pedrotti@provicia.tn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ranca.piovani@ilsole24o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1286</Words>
  <Characters>7335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Cozzi Ginevra</dc:creator>
  <cp:keywords/>
  <dc:description/>
  <cp:lastModifiedBy>pr43916</cp:lastModifiedBy>
  <cp:revision>2</cp:revision>
  <dcterms:created xsi:type="dcterms:W3CDTF">2023-03-31T15:42:00Z</dcterms:created>
  <dcterms:modified xsi:type="dcterms:W3CDTF">2023-03-31T15:42:00Z</dcterms:modified>
</cp:coreProperties>
</file>