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8DA8A" w14:textId="77777777" w:rsidR="005B5514" w:rsidRDefault="005B5514" w:rsidP="005B5514">
      <w:r>
        <w:rPr>
          <w:rFonts w:ascii="Verdana" w:eastAsia="Times New Roman" w:hAnsi="Verdana"/>
          <w:noProof/>
          <w:sz w:val="6"/>
          <w:szCs w:val="6"/>
        </w:rPr>
        <w:drawing>
          <wp:inline distT="0" distB="0" distL="0" distR="0" wp14:anchorId="13860313" wp14:editId="1730A2DB">
            <wp:extent cx="2905125" cy="476250"/>
            <wp:effectExtent l="0" t="0" r="9525" b="0"/>
            <wp:docPr id="1" name="Grafik 1" descr="logo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logo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sz w:val="6"/>
          <w:szCs w:val="6"/>
          <w:lang w:val="it-IT"/>
        </w:rPr>
        <w:br/>
      </w:r>
    </w:p>
    <w:p w14:paraId="67A4DB2A" w14:textId="53933B6B" w:rsidR="005B5514" w:rsidRPr="0094578E" w:rsidRDefault="005B5514" w:rsidP="005B5514">
      <w:pPr>
        <w:rPr>
          <w:rFonts w:ascii="Verdana" w:hAnsi="Verdana"/>
          <w:sz w:val="20"/>
          <w:szCs w:val="20"/>
          <w:lang w:val="it-IT"/>
        </w:rPr>
      </w:pPr>
      <w:r w:rsidRPr="0094578E">
        <w:rPr>
          <w:rFonts w:ascii="Verdana" w:hAnsi="Verdana"/>
          <w:sz w:val="20"/>
          <w:szCs w:val="20"/>
          <w:lang w:val="it-IT"/>
        </w:rPr>
        <w:t>COMUNICATO STAMPA</w:t>
      </w:r>
    </w:p>
    <w:p w14:paraId="3A78BDFD" w14:textId="6AB401F8" w:rsidR="005B5514" w:rsidRPr="0094578E" w:rsidRDefault="005B5514" w:rsidP="005B5514">
      <w:pPr>
        <w:rPr>
          <w:rFonts w:ascii="Verdana" w:hAnsi="Verdana"/>
          <w:sz w:val="20"/>
          <w:szCs w:val="20"/>
          <w:lang w:val="it-IT"/>
        </w:rPr>
      </w:pPr>
      <w:r>
        <w:rPr>
          <w:rFonts w:ascii="Verdana" w:hAnsi="Verdana"/>
          <w:sz w:val="20"/>
          <w:szCs w:val="20"/>
          <w:lang w:val="it-IT"/>
        </w:rPr>
        <w:t>11</w:t>
      </w:r>
      <w:r w:rsidRPr="0094578E">
        <w:rPr>
          <w:rFonts w:ascii="Verdana" w:hAnsi="Verdana"/>
          <w:sz w:val="20"/>
          <w:szCs w:val="20"/>
          <w:lang w:val="it-IT"/>
        </w:rPr>
        <w:t>.0</w:t>
      </w:r>
      <w:r>
        <w:rPr>
          <w:rFonts w:ascii="Verdana" w:hAnsi="Verdana"/>
          <w:sz w:val="20"/>
          <w:szCs w:val="20"/>
          <w:lang w:val="it-IT"/>
        </w:rPr>
        <w:t>2</w:t>
      </w:r>
      <w:r w:rsidRPr="0094578E">
        <w:rPr>
          <w:rFonts w:ascii="Verdana" w:hAnsi="Verdana"/>
          <w:sz w:val="20"/>
          <w:szCs w:val="20"/>
          <w:lang w:val="it-IT"/>
        </w:rPr>
        <w:t>.2024</w:t>
      </w:r>
    </w:p>
    <w:p w14:paraId="669DB1A1" w14:textId="77777777" w:rsidR="00FE6AE6" w:rsidRPr="00C831F1" w:rsidRDefault="00FE6AE6" w:rsidP="00316439">
      <w:pPr>
        <w:pStyle w:val="KeinLeerraum"/>
        <w:jc w:val="both"/>
        <w:rPr>
          <w:rFonts w:ascii="Verdana" w:hAnsi="Verdana"/>
          <w:sz w:val="20"/>
          <w:szCs w:val="20"/>
          <w:lang w:val="it-IT"/>
        </w:rPr>
      </w:pPr>
    </w:p>
    <w:p w14:paraId="01FE6F71" w14:textId="5C16ECC0" w:rsidR="005B5514" w:rsidRPr="003B3AD0" w:rsidRDefault="003B3AD0" w:rsidP="00316439">
      <w:pPr>
        <w:pStyle w:val="KeinLeerraum"/>
        <w:jc w:val="both"/>
        <w:rPr>
          <w:rFonts w:ascii="Verdana" w:hAnsi="Verdana"/>
          <w:b/>
          <w:bCs/>
          <w:lang w:val="it-IT"/>
        </w:rPr>
      </w:pPr>
      <w:r w:rsidRPr="003B3AD0">
        <w:rPr>
          <w:rFonts w:ascii="Verdana" w:hAnsi="Verdana"/>
          <w:b/>
          <w:bCs/>
          <w:lang w:val="it-IT"/>
        </w:rPr>
        <w:t xml:space="preserve">Giornata del malato: </w:t>
      </w:r>
      <w:r w:rsidR="00914E17">
        <w:rPr>
          <w:rFonts w:ascii="Verdana" w:hAnsi="Verdana"/>
          <w:b/>
          <w:bCs/>
          <w:lang w:val="it-IT"/>
        </w:rPr>
        <w:t xml:space="preserve">la </w:t>
      </w:r>
      <w:r w:rsidRPr="003B3AD0">
        <w:rPr>
          <w:rFonts w:ascii="Verdana" w:hAnsi="Verdana"/>
          <w:b/>
          <w:bCs/>
          <w:lang w:val="it-IT"/>
        </w:rPr>
        <w:t>vicinanza umana</w:t>
      </w:r>
      <w:r w:rsidR="00914E17">
        <w:rPr>
          <w:rFonts w:ascii="Verdana" w:hAnsi="Verdana"/>
          <w:b/>
          <w:bCs/>
          <w:lang w:val="it-IT"/>
        </w:rPr>
        <w:t xml:space="preserve"> è irrinunciabile</w:t>
      </w:r>
    </w:p>
    <w:p w14:paraId="13F9B59C" w14:textId="77777777" w:rsidR="005B5514" w:rsidRPr="00C831F1" w:rsidRDefault="005B5514" w:rsidP="00316439">
      <w:pPr>
        <w:pStyle w:val="KeinLeerraum"/>
        <w:jc w:val="both"/>
        <w:rPr>
          <w:rFonts w:ascii="Verdana" w:hAnsi="Verdana"/>
          <w:sz w:val="20"/>
          <w:szCs w:val="20"/>
          <w:lang w:val="it-IT"/>
        </w:rPr>
      </w:pPr>
    </w:p>
    <w:p w14:paraId="7EF91E60" w14:textId="4A5102E4" w:rsidR="00316439" w:rsidRPr="00E73BF7" w:rsidRDefault="00C831F1" w:rsidP="00316439">
      <w:pPr>
        <w:pStyle w:val="KeinLeerraum"/>
        <w:jc w:val="both"/>
        <w:rPr>
          <w:rStyle w:val="Fett"/>
          <w:rFonts w:ascii="Verdana" w:hAnsi="Verdana" w:cs="Arial"/>
          <w:sz w:val="20"/>
          <w:szCs w:val="20"/>
          <w:shd w:val="clear" w:color="auto" w:fill="FFFFFF"/>
          <w:lang w:val="it-IT"/>
        </w:rPr>
      </w:pPr>
      <w:r>
        <w:rPr>
          <w:rStyle w:val="Fett"/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“Abbiamo bisogno di persone che non temono il contatto con il prossimo, che difendono sempre la dignità e il valore di chi soffre. Non dobbiamo mai perdere la rete della vicinanza umana”: questi gli inviti ribaditi oggi </w:t>
      </w:r>
      <w:r w:rsidR="00316439" w:rsidRPr="00E73BF7">
        <w:rPr>
          <w:rStyle w:val="Fett"/>
          <w:rFonts w:ascii="Verdana" w:hAnsi="Verdana" w:cs="Arial"/>
          <w:sz w:val="20"/>
          <w:szCs w:val="20"/>
          <w:shd w:val="clear" w:color="auto" w:fill="FFFFFF"/>
          <w:lang w:val="it-IT"/>
        </w:rPr>
        <w:t>(</w:t>
      </w:r>
      <w:r w:rsidR="008A2A8B">
        <w:rPr>
          <w:rStyle w:val="Fett"/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domenica </w:t>
      </w:r>
      <w:r w:rsidR="00316439" w:rsidRPr="00E73BF7">
        <w:rPr>
          <w:rStyle w:val="Fett"/>
          <w:rFonts w:ascii="Verdana" w:hAnsi="Verdana" w:cs="Arial"/>
          <w:sz w:val="20"/>
          <w:szCs w:val="20"/>
          <w:shd w:val="clear" w:color="auto" w:fill="FFFFFF"/>
          <w:lang w:val="it-IT"/>
        </w:rPr>
        <w:t>11 febbraio) dal vescovo Ivo Muser durante la visita alla residenza per anziani Don Bosco di Bolzano in occasione della 32.ma Giornata mondiale del malato. Muser ha incontrato gli utenti e ringraziato personale e familiari per il loro servizio impagabile.</w:t>
      </w:r>
      <w:r w:rsidR="00353930">
        <w:rPr>
          <w:rStyle w:val="Fett"/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</w:t>
      </w:r>
    </w:p>
    <w:p w14:paraId="241D20D9" w14:textId="77777777" w:rsidR="00316439" w:rsidRDefault="00316439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</w:p>
    <w:p w14:paraId="5C1DBC8F" w14:textId="1D390983" w:rsidR="00E73BF7" w:rsidRDefault="00E73BF7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In occasione della 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Giornata mondiale del malato </w:t>
      </w: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(11 febbraio) 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il vescovo Ivo Muser visita 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sempre </w:t>
      </w: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una struttura sociosanitaria in 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Alto Adige. </w:t>
      </w: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>Quest’anno si è recato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</w:t>
      </w:r>
      <w:r w:rsidR="00D22CBC">
        <w:rPr>
          <w:rFonts w:ascii="Verdana" w:hAnsi="Verdana" w:cs="Arial"/>
          <w:sz w:val="20"/>
          <w:szCs w:val="20"/>
          <w:shd w:val="clear" w:color="auto" w:fill="FFFFFF"/>
          <w:lang w:val="it-IT"/>
        </w:rPr>
        <w:t>ne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>ll</w:t>
      </w: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>a residenza per anziani Don Bosco di Bolzano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– con i suoi 160 ospiti la più grande dell’Alto Adige – per 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incontrare </w:t>
      </w: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gli 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>utenti</w:t>
      </w: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>,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i familiari e il personale. Il vescovo 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ha </w:t>
      </w: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>celebrato la Santa Messa nella cappella della struttura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e ha visita</w:t>
      </w:r>
      <w:r w:rsidR="002E20A2">
        <w:rPr>
          <w:rFonts w:ascii="Verdana" w:hAnsi="Verdana" w:cs="Arial"/>
          <w:sz w:val="20"/>
          <w:szCs w:val="20"/>
          <w:shd w:val="clear" w:color="auto" w:fill="FFFFFF"/>
          <w:lang w:val="it-IT"/>
        </w:rPr>
        <w:t>to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gli anziani accolti nei vari piani della residenza</w:t>
      </w:r>
      <w:r w:rsidR="002E20A2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, accompagnato </w:t>
      </w:r>
      <w:r w:rsidR="002E20A2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>dalla dire</w:t>
      </w:r>
      <w:r w:rsidR="002E20A2">
        <w:rPr>
          <w:rFonts w:ascii="Verdana" w:hAnsi="Verdana" w:cs="Arial"/>
          <w:sz w:val="20"/>
          <w:szCs w:val="20"/>
          <w:shd w:val="clear" w:color="auto" w:fill="FFFFFF"/>
          <w:lang w:val="it-IT"/>
        </w:rPr>
        <w:t>ttrice di ASSB Liliana Di Fede</w:t>
      </w:r>
      <w:r w:rsidR="002E20A2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</w:t>
      </w:r>
      <w:r w:rsidR="002E20A2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e dalla direttrice della struttura Silvia </w:t>
      </w:r>
      <w:proofErr w:type="spellStart"/>
      <w:r w:rsidR="002E20A2">
        <w:rPr>
          <w:rFonts w:ascii="Verdana" w:hAnsi="Verdana" w:cs="Arial"/>
          <w:sz w:val="20"/>
          <w:szCs w:val="20"/>
          <w:shd w:val="clear" w:color="auto" w:fill="FFFFFF"/>
          <w:lang w:val="it-IT"/>
        </w:rPr>
        <w:t>Meotto</w:t>
      </w:r>
      <w:proofErr w:type="spellEnd"/>
      <w:r w:rsidR="002E20A2">
        <w:rPr>
          <w:rFonts w:ascii="Verdana" w:hAnsi="Verdana" w:cs="Arial"/>
          <w:sz w:val="20"/>
          <w:szCs w:val="20"/>
          <w:shd w:val="clear" w:color="auto" w:fill="FFFFFF"/>
          <w:lang w:val="it-IT"/>
        </w:rPr>
        <w:t>.</w:t>
      </w:r>
    </w:p>
    <w:p w14:paraId="6E80647B" w14:textId="77777777" w:rsidR="008A2A8B" w:rsidRDefault="008A2A8B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</w:p>
    <w:p w14:paraId="2ECD9AAC" w14:textId="1227CAF0" w:rsidR="00316439" w:rsidRPr="00E73BF7" w:rsidRDefault="00A66C48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>Mo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nsignor Muser ha ricordato che 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“queste strutture esprimono la nostra umanità e il nostro rispetto verso chi soffre: è 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importante ascoltare e stabilire un contatto personale con 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>malati e bisognosi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. Servono empatia, attenzione e servizio.” In tal senso il vescovo ha 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>ricordato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che “</w:t>
      </w:r>
      <w:r w:rsidR="00C831F1">
        <w:rPr>
          <w:rFonts w:ascii="Verdana" w:hAnsi="Verdana" w:cs="Arial"/>
          <w:sz w:val="20"/>
          <w:szCs w:val="20"/>
          <w:shd w:val="clear" w:color="auto" w:fill="FFFFFF"/>
          <w:lang w:val="it-IT"/>
        </w:rPr>
        <w:t>il periodo della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pandemia ci ha resi consapevoli della nostra vulnerabilità, fragilità e mortalità. </w:t>
      </w:r>
      <w:r w:rsidR="00D22CBC">
        <w:rPr>
          <w:rFonts w:ascii="Verdana" w:hAnsi="Verdana" w:cs="Arial"/>
          <w:sz w:val="20"/>
          <w:szCs w:val="20"/>
          <w:shd w:val="clear" w:color="auto" w:fill="FFFFFF"/>
          <w:lang w:val="it-IT"/>
        </w:rPr>
        <w:t>Il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difficile momento del lockdown</w:t>
      </w:r>
      <w:r w:rsidR="00D22CBC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</w:t>
      </w:r>
      <w:r w:rsidR="00316439"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>ci ha mostrato cosa succede quando nella malattia e nel dolore perdiamo la rete della vicinanza umana.”</w:t>
      </w:r>
    </w:p>
    <w:p w14:paraId="310064FA" w14:textId="528220E2" w:rsidR="00C831F1" w:rsidRDefault="00316439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Per questo il vescovo ha ribadito che “abbiamo bisogno di persone che non temono il contatto con il prossimo, che sanno posare le loro mani sui malati e sui sofferenti, sugli anziani e sui morenti, che </w:t>
      </w:r>
      <w:r w:rsidR="00C708C0">
        <w:rPr>
          <w:rFonts w:ascii="Verdana" w:hAnsi="Verdana" w:cs="Arial"/>
          <w:sz w:val="20"/>
          <w:szCs w:val="20"/>
          <w:shd w:val="clear" w:color="auto" w:fill="FFFFFF"/>
          <w:lang w:val="it-IT"/>
        </w:rPr>
        <w:t>cercano la relazione</w:t>
      </w: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. Persone che difendono sempre la dignità e il valore di chi sta male, nonostante la sua debolezza e fragilità.” </w:t>
      </w:r>
    </w:p>
    <w:p w14:paraId="02B05685" w14:textId="34734675" w:rsidR="00316439" w:rsidRPr="00E73BF7" w:rsidRDefault="00316439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Da qui il profondo grazie del vescovo “a </w:t>
      </w:r>
      <w:r w:rsidR="003D2F42">
        <w:rPr>
          <w:rFonts w:ascii="Verdana" w:hAnsi="Verdana" w:cs="Arial"/>
          <w:sz w:val="20"/>
          <w:szCs w:val="20"/>
          <w:shd w:val="clear" w:color="auto" w:fill="FFFFFF"/>
          <w:lang w:val="it-IT"/>
        </w:rPr>
        <w:t>operatori, volontari e familiari</w:t>
      </w: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che si prendono cura, assistono e aiutano gli ammalati negli ospedali e le persone nelle diverse strutture, nelle case di riposo e a domicilio. Il vostro servizio è una testimonianza indispensabile.”</w:t>
      </w:r>
    </w:p>
    <w:p w14:paraId="43579A9C" w14:textId="0BC25F04" w:rsidR="00486D3F" w:rsidRDefault="00316439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>La Giornata mondiale del malato, ha aggiunto Muser, “offre ogni anno nuovo slancio per contribuire alla diffusione di una cultura rispettosa della vita</w:t>
      </w:r>
      <w:r w:rsidR="00486D3F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, </w:t>
      </w: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della dignità delle persone, </w:t>
      </w:r>
      <w:r w:rsidR="00486D3F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della </w:t>
      </w: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tutela dei più deboli e </w:t>
      </w:r>
      <w:r w:rsidR="00486D3F">
        <w:rPr>
          <w:rFonts w:ascii="Verdana" w:hAnsi="Verdana" w:cs="Arial"/>
          <w:sz w:val="20"/>
          <w:szCs w:val="20"/>
          <w:shd w:val="clear" w:color="auto" w:fill="FFFFFF"/>
          <w:lang w:val="it-IT"/>
        </w:rPr>
        <w:t>de</w:t>
      </w:r>
      <w:r w:rsidRPr="00E73BF7">
        <w:rPr>
          <w:rFonts w:ascii="Verdana" w:hAnsi="Verdana" w:cs="Arial"/>
          <w:sz w:val="20"/>
          <w:szCs w:val="20"/>
          <w:shd w:val="clear" w:color="auto" w:fill="FFFFFF"/>
          <w:lang w:val="it-IT"/>
        </w:rPr>
        <w:t>lla cura dell’ambiente.”</w:t>
      </w:r>
    </w:p>
    <w:p w14:paraId="040CDAA6" w14:textId="77777777" w:rsidR="002E20A2" w:rsidRDefault="002E20A2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</w:p>
    <w:p w14:paraId="5A145933" w14:textId="0FEE0702" w:rsidR="002E20A2" w:rsidRDefault="002E20A2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  <w:r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Il vescovo ha </w:t>
      </w:r>
      <w:r w:rsidR="00FF32A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donato alla residenza Don Bosco cinque rosari che </w:t>
      </w:r>
      <w:r w:rsidR="003B3AD0">
        <w:rPr>
          <w:rFonts w:ascii="Verdana" w:hAnsi="Verdana" w:cs="Arial"/>
          <w:sz w:val="20"/>
          <w:szCs w:val="20"/>
          <w:shd w:val="clear" w:color="auto" w:fill="FFFFFF"/>
          <w:lang w:val="it-IT"/>
        </w:rPr>
        <w:t>h</w:t>
      </w:r>
      <w:r w:rsidR="00FF32A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a ricevuto nei giorni scorsi da papa Francesco in occasione della visita ad </w:t>
      </w:r>
      <w:proofErr w:type="spellStart"/>
      <w:r w:rsidR="00FF32A1">
        <w:rPr>
          <w:rFonts w:ascii="Verdana" w:hAnsi="Verdana" w:cs="Arial"/>
          <w:sz w:val="20"/>
          <w:szCs w:val="20"/>
          <w:shd w:val="clear" w:color="auto" w:fill="FFFFFF"/>
          <w:lang w:val="it-IT"/>
        </w:rPr>
        <w:t>limina</w:t>
      </w:r>
      <w:proofErr w:type="spellEnd"/>
      <w:r w:rsidR="00FF32A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a Roma. Muser ha riportato anche le parole del Papa che, saputo dell’incontro di oggi nella casa di riposo a Bolzano, </w:t>
      </w:r>
      <w:r w:rsidR="003B3AD0">
        <w:rPr>
          <w:rFonts w:ascii="Verdana" w:hAnsi="Verdana" w:cs="Arial"/>
          <w:sz w:val="20"/>
          <w:szCs w:val="20"/>
          <w:shd w:val="clear" w:color="auto" w:fill="FFFFFF"/>
          <w:lang w:val="it-IT"/>
        </w:rPr>
        <w:t>h</w:t>
      </w:r>
      <w:r w:rsidR="00FF32A1">
        <w:rPr>
          <w:rFonts w:ascii="Verdana" w:hAnsi="Verdana" w:cs="Arial"/>
          <w:sz w:val="20"/>
          <w:szCs w:val="20"/>
          <w:shd w:val="clear" w:color="auto" w:fill="FFFFFF"/>
          <w:lang w:val="it-IT"/>
        </w:rPr>
        <w:t>a detto al vescovo di portar</w:t>
      </w:r>
      <w:r w:rsidR="0008396F">
        <w:rPr>
          <w:rFonts w:ascii="Verdana" w:hAnsi="Verdana" w:cs="Arial"/>
          <w:sz w:val="20"/>
          <w:szCs w:val="20"/>
          <w:shd w:val="clear" w:color="auto" w:fill="FFFFFF"/>
          <w:lang w:val="it-IT"/>
        </w:rPr>
        <w:t>e</w:t>
      </w:r>
      <w:r w:rsidR="00FF32A1">
        <w:rPr>
          <w:rFonts w:ascii="Verdana" w:hAnsi="Verdana" w:cs="Arial"/>
          <w:sz w:val="20"/>
          <w:szCs w:val="20"/>
          <w:shd w:val="clear" w:color="auto" w:fill="FFFFFF"/>
          <w:lang w:val="it-IT"/>
        </w:rPr>
        <w:t xml:space="preserve"> il suo saluto e la sua benedizione a tutti gli anziani.</w:t>
      </w:r>
    </w:p>
    <w:p w14:paraId="4A7F0DD7" w14:textId="77777777" w:rsidR="00486D3F" w:rsidRDefault="00486D3F" w:rsidP="00316439">
      <w:pPr>
        <w:pStyle w:val="KeinLeerraum"/>
        <w:jc w:val="both"/>
        <w:rPr>
          <w:rFonts w:ascii="Verdana" w:hAnsi="Verdana" w:cs="Arial"/>
          <w:sz w:val="20"/>
          <w:szCs w:val="20"/>
          <w:shd w:val="clear" w:color="auto" w:fill="FFFFFF"/>
          <w:lang w:val="it-IT"/>
        </w:rPr>
      </w:pPr>
    </w:p>
    <w:p w14:paraId="15D7B57D" w14:textId="54F12A96" w:rsidR="00316439" w:rsidRPr="00316439" w:rsidRDefault="00316439" w:rsidP="00316439">
      <w:pPr>
        <w:pStyle w:val="KeinLeerraum"/>
        <w:jc w:val="both"/>
        <w:rPr>
          <w:rFonts w:ascii="Verdana" w:hAnsi="Verdana"/>
          <w:sz w:val="20"/>
          <w:szCs w:val="20"/>
          <w:lang w:val="it-IT"/>
        </w:rPr>
      </w:pPr>
    </w:p>
    <w:sectPr w:rsidR="00316439" w:rsidRPr="0031643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439"/>
    <w:rsid w:val="0008396F"/>
    <w:rsid w:val="002E20A2"/>
    <w:rsid w:val="00316439"/>
    <w:rsid w:val="00353930"/>
    <w:rsid w:val="003B3AD0"/>
    <w:rsid w:val="003D2F42"/>
    <w:rsid w:val="00486D3F"/>
    <w:rsid w:val="005B5514"/>
    <w:rsid w:val="00817F48"/>
    <w:rsid w:val="008A2A8B"/>
    <w:rsid w:val="00914E17"/>
    <w:rsid w:val="00A66C48"/>
    <w:rsid w:val="00C708C0"/>
    <w:rsid w:val="00C831F1"/>
    <w:rsid w:val="00D22CBC"/>
    <w:rsid w:val="00E73BF7"/>
    <w:rsid w:val="00FE6AE6"/>
    <w:rsid w:val="00FF3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BEFD4"/>
  <w15:chartTrackingRefBased/>
  <w15:docId w15:val="{575091C1-5D96-4068-B48F-353975C3B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B5514"/>
    <w:pPr>
      <w:spacing w:after="0" w:line="240" w:lineRule="auto"/>
    </w:pPr>
    <w:rPr>
      <w:rFonts w:ascii="Times New Roman" w:hAnsi="Times New Roman" w:cs="Times New Roman"/>
      <w:kern w:val="0"/>
      <w:sz w:val="24"/>
      <w:szCs w:val="24"/>
      <w:lang w:eastAsia="de-DE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Fett">
    <w:name w:val="Strong"/>
    <w:basedOn w:val="Absatz-Standardschriftart"/>
    <w:uiPriority w:val="22"/>
    <w:qFormat/>
    <w:rsid w:val="00316439"/>
    <w:rPr>
      <w:b/>
      <w:bCs/>
    </w:rPr>
  </w:style>
  <w:style w:type="paragraph" w:styleId="KeinLeerraum">
    <w:name w:val="No Spacing"/>
    <w:uiPriority w:val="1"/>
    <w:qFormat/>
    <w:rsid w:val="003164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Ferrari</dc:creator>
  <cp:keywords/>
  <dc:description/>
  <cp:lastModifiedBy>Paolo Ferrari</cp:lastModifiedBy>
  <cp:revision>16</cp:revision>
  <dcterms:created xsi:type="dcterms:W3CDTF">2024-02-07T14:38:00Z</dcterms:created>
  <dcterms:modified xsi:type="dcterms:W3CDTF">2024-02-11T14:29:00Z</dcterms:modified>
</cp:coreProperties>
</file>