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3A8FB" w14:textId="186246F5" w:rsidR="007D5269" w:rsidRDefault="007D5269" w:rsidP="007D5269">
      <w:pPr>
        <w:rPr>
          <w:rFonts w:ascii="Aptos" w:hAnsi="Aptos" w:cstheme="majorHAnsi"/>
          <w:b/>
          <w:bCs/>
          <w:caps/>
          <w:sz w:val="26"/>
          <w:szCs w:val="26"/>
          <w:lang w:val="de-DE"/>
        </w:rPr>
      </w:pPr>
      <w:bookmarkStart w:id="0" w:name="_Hlk168294340"/>
      <w:r>
        <w:rPr>
          <w:rFonts w:ascii="Aptos" w:hAnsi="Aptos" w:cstheme="majorHAnsi"/>
          <w:b/>
          <w:bCs/>
          <w:caps/>
          <w:noProof/>
          <w:sz w:val="26"/>
          <w:szCs w:val="26"/>
          <w:lang w:val="de-DE"/>
        </w:rPr>
        <w:drawing>
          <wp:inline distT="0" distB="0" distL="0" distR="0" wp14:anchorId="0D48F3FB" wp14:editId="168054B0">
            <wp:extent cx="899162" cy="1078994"/>
            <wp:effectExtent l="0" t="0" r="0" b="0"/>
            <wp:docPr id="718438659" name="Immagine 1" descr="Immagine che contiene Arte bambini, Elementi grafici, grafic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38659" name="Immagine 1" descr="Immagine che contiene Arte bambini, Elementi grafici, grafica, arte&#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2" cy="1078994"/>
                    </a:xfrm>
                    <a:prstGeom prst="rect">
                      <a:avLst/>
                    </a:prstGeom>
                  </pic:spPr>
                </pic:pic>
              </a:graphicData>
            </a:graphic>
          </wp:inline>
        </w:drawing>
      </w:r>
    </w:p>
    <w:p w14:paraId="498DD68B" w14:textId="77777777" w:rsidR="007D5269" w:rsidRDefault="007D5269" w:rsidP="007B1504">
      <w:pPr>
        <w:jc w:val="center"/>
        <w:rPr>
          <w:rFonts w:ascii="Aptos" w:hAnsi="Aptos" w:cstheme="majorHAnsi"/>
          <w:b/>
          <w:bCs/>
          <w:caps/>
          <w:sz w:val="26"/>
          <w:szCs w:val="26"/>
          <w:lang w:val="de-DE"/>
        </w:rPr>
      </w:pPr>
    </w:p>
    <w:p w14:paraId="66768182" w14:textId="5E4649E6" w:rsidR="00A70430" w:rsidRPr="00966E1E" w:rsidRDefault="007B1504" w:rsidP="007D5269">
      <w:pPr>
        <w:jc w:val="both"/>
        <w:rPr>
          <w:rFonts w:ascii="Aptos" w:hAnsi="Aptos" w:cstheme="majorHAnsi"/>
          <w:b/>
          <w:bCs/>
          <w:caps/>
          <w:sz w:val="26"/>
          <w:szCs w:val="26"/>
          <w:lang w:val="de-DE"/>
        </w:rPr>
      </w:pPr>
      <w:r w:rsidRPr="00966E1E">
        <w:rPr>
          <w:rFonts w:ascii="Aptos" w:hAnsi="Aptos" w:cstheme="majorHAnsi"/>
          <w:b/>
          <w:bCs/>
          <w:caps/>
          <w:sz w:val="26"/>
          <w:szCs w:val="26"/>
          <w:lang w:val="de-DE"/>
        </w:rPr>
        <w:t>So viele Abonnentinnen und Abonnenten wie nie zuvor beim Teatro Stabile bozen. Der Abo-verkauf läuft noch bis zum 26. oktober</w:t>
      </w:r>
    </w:p>
    <w:p w14:paraId="55DF82D3" w14:textId="77777777" w:rsidR="007B1504" w:rsidRPr="00AB70BB" w:rsidRDefault="007B1504" w:rsidP="00714C11">
      <w:pPr>
        <w:jc w:val="both"/>
        <w:rPr>
          <w:rFonts w:ascii="Aptos" w:hAnsi="Aptos" w:cstheme="majorHAnsi"/>
          <w:b/>
          <w:bCs/>
          <w:caps/>
          <w:sz w:val="28"/>
          <w:szCs w:val="28"/>
          <w:lang w:val="de-DE"/>
        </w:rPr>
      </w:pPr>
    </w:p>
    <w:p w14:paraId="1C54B423" w14:textId="27B722C4" w:rsidR="007B1504" w:rsidRPr="00966E1E" w:rsidRDefault="007B1504" w:rsidP="00C86300">
      <w:pPr>
        <w:jc w:val="center"/>
        <w:rPr>
          <w:rFonts w:ascii="Aptos" w:hAnsi="Aptos" w:cstheme="majorHAnsi"/>
          <w:sz w:val="23"/>
          <w:szCs w:val="23"/>
        </w:rPr>
      </w:pPr>
      <w:r w:rsidRPr="00966E1E">
        <w:rPr>
          <w:rFonts w:ascii="Aptos" w:hAnsi="Aptos" w:cstheme="majorHAnsi"/>
          <w:i/>
          <w:iCs/>
          <w:sz w:val="23"/>
          <w:szCs w:val="23"/>
          <w:lang w:val="de-DE"/>
        </w:rPr>
        <w:t xml:space="preserve">Während die Position des Teatro Stabile Bozen als Produktionsstandort, der in der Lage ist, in Italien und international an hochwertigen Theaterproduktion mitzuwirken, weiter gestärkt wird, setzt der Theaterbetrieb seine flächendeckende Tätigkeit im regionalen Umfeld </w:t>
      </w:r>
      <w:r w:rsidR="00C86300" w:rsidRPr="00966E1E">
        <w:rPr>
          <w:rFonts w:ascii="Aptos" w:hAnsi="Aptos" w:cstheme="majorHAnsi"/>
          <w:i/>
          <w:iCs/>
          <w:sz w:val="23"/>
          <w:szCs w:val="23"/>
          <w:lang w:val="de-DE"/>
        </w:rPr>
        <w:t xml:space="preserve">als öffentlicher „kultureller Nahversorger“ </w:t>
      </w:r>
      <w:r w:rsidRPr="00966E1E">
        <w:rPr>
          <w:rFonts w:ascii="Aptos" w:hAnsi="Aptos" w:cstheme="majorHAnsi"/>
          <w:i/>
          <w:iCs/>
          <w:sz w:val="23"/>
          <w:szCs w:val="23"/>
          <w:lang w:val="de-DE"/>
        </w:rPr>
        <w:t xml:space="preserve">fort. </w:t>
      </w:r>
      <w:r w:rsidRPr="00966E1E">
        <w:rPr>
          <w:rFonts w:ascii="Aptos" w:hAnsi="Aptos" w:cstheme="majorHAnsi"/>
          <w:i/>
          <w:iCs/>
          <w:sz w:val="23"/>
          <w:szCs w:val="23"/>
        </w:rPr>
        <w:t xml:space="preserve">Giuliana De </w:t>
      </w:r>
      <w:proofErr w:type="spellStart"/>
      <w:r w:rsidRPr="00966E1E">
        <w:rPr>
          <w:rFonts w:ascii="Aptos" w:hAnsi="Aptos" w:cstheme="majorHAnsi"/>
          <w:i/>
          <w:iCs/>
          <w:sz w:val="23"/>
          <w:szCs w:val="23"/>
        </w:rPr>
        <w:t>Sio</w:t>
      </w:r>
      <w:proofErr w:type="spellEnd"/>
      <w:r w:rsidRPr="00966E1E">
        <w:rPr>
          <w:rFonts w:ascii="Aptos" w:hAnsi="Aptos" w:cstheme="majorHAnsi"/>
          <w:i/>
          <w:iCs/>
          <w:sz w:val="23"/>
          <w:szCs w:val="23"/>
        </w:rPr>
        <w:t xml:space="preserve">, Paolo Fresu, Toni Servillo, Sergio Rubini, Valeria Solarino, Paolo Calabresi, Valerio Binasco, Marco Paolini, Filippo Dini, Pippo Delbono, Stefano Massini und Manuel Agnelli </w:t>
      </w:r>
      <w:proofErr w:type="spellStart"/>
      <w:r w:rsidRPr="00966E1E">
        <w:rPr>
          <w:rFonts w:ascii="Aptos" w:hAnsi="Aptos" w:cstheme="majorHAnsi"/>
          <w:i/>
          <w:iCs/>
          <w:sz w:val="23"/>
          <w:szCs w:val="23"/>
        </w:rPr>
        <w:t>sind</w:t>
      </w:r>
      <w:proofErr w:type="spellEnd"/>
      <w:r w:rsidRPr="00966E1E">
        <w:rPr>
          <w:rFonts w:ascii="Aptos" w:hAnsi="Aptos" w:cstheme="majorHAnsi"/>
          <w:i/>
          <w:iCs/>
          <w:sz w:val="23"/>
          <w:szCs w:val="23"/>
        </w:rPr>
        <w:t xml:space="preserve"> </w:t>
      </w:r>
      <w:proofErr w:type="spellStart"/>
      <w:r w:rsidRPr="00966E1E">
        <w:rPr>
          <w:rFonts w:ascii="Aptos" w:hAnsi="Aptos" w:cstheme="majorHAnsi"/>
          <w:i/>
          <w:iCs/>
          <w:sz w:val="23"/>
          <w:szCs w:val="23"/>
        </w:rPr>
        <w:t>nur</w:t>
      </w:r>
      <w:proofErr w:type="spellEnd"/>
      <w:r w:rsidRPr="00966E1E">
        <w:rPr>
          <w:rFonts w:ascii="Aptos" w:hAnsi="Aptos" w:cstheme="majorHAnsi"/>
          <w:i/>
          <w:iCs/>
          <w:sz w:val="23"/>
          <w:szCs w:val="23"/>
        </w:rPr>
        <w:t xml:space="preserve"> </w:t>
      </w:r>
      <w:proofErr w:type="spellStart"/>
      <w:r w:rsidRPr="00966E1E">
        <w:rPr>
          <w:rFonts w:ascii="Aptos" w:hAnsi="Aptos" w:cstheme="majorHAnsi"/>
          <w:i/>
          <w:iCs/>
          <w:sz w:val="23"/>
          <w:szCs w:val="23"/>
        </w:rPr>
        <w:t>einige</w:t>
      </w:r>
      <w:proofErr w:type="spellEnd"/>
      <w:r w:rsidRPr="00966E1E">
        <w:rPr>
          <w:rFonts w:ascii="Aptos" w:hAnsi="Aptos" w:cstheme="majorHAnsi"/>
          <w:i/>
          <w:iCs/>
          <w:sz w:val="23"/>
          <w:szCs w:val="23"/>
        </w:rPr>
        <w:t xml:space="preserve"> </w:t>
      </w:r>
      <w:proofErr w:type="spellStart"/>
      <w:r w:rsidRPr="00966E1E">
        <w:rPr>
          <w:rFonts w:ascii="Aptos" w:hAnsi="Aptos" w:cstheme="majorHAnsi"/>
          <w:i/>
          <w:iCs/>
          <w:sz w:val="23"/>
          <w:szCs w:val="23"/>
        </w:rPr>
        <w:t>der</w:t>
      </w:r>
      <w:proofErr w:type="spellEnd"/>
      <w:r w:rsidRPr="00966E1E">
        <w:rPr>
          <w:rFonts w:ascii="Aptos" w:hAnsi="Aptos" w:cstheme="majorHAnsi"/>
          <w:i/>
          <w:iCs/>
          <w:sz w:val="23"/>
          <w:szCs w:val="23"/>
        </w:rPr>
        <w:t xml:space="preserve"> </w:t>
      </w:r>
      <w:proofErr w:type="spellStart"/>
      <w:r w:rsidRPr="00966E1E">
        <w:rPr>
          <w:rFonts w:ascii="Aptos" w:hAnsi="Aptos" w:cstheme="majorHAnsi"/>
          <w:i/>
          <w:iCs/>
          <w:sz w:val="23"/>
          <w:szCs w:val="23"/>
        </w:rPr>
        <w:t>Protagonistinnen</w:t>
      </w:r>
      <w:proofErr w:type="spellEnd"/>
      <w:r w:rsidRPr="00966E1E">
        <w:rPr>
          <w:rFonts w:ascii="Aptos" w:hAnsi="Aptos" w:cstheme="majorHAnsi"/>
          <w:i/>
          <w:iCs/>
          <w:sz w:val="23"/>
          <w:szCs w:val="23"/>
        </w:rPr>
        <w:t xml:space="preserve"> und </w:t>
      </w:r>
      <w:proofErr w:type="spellStart"/>
      <w:r w:rsidRPr="00966E1E">
        <w:rPr>
          <w:rFonts w:ascii="Aptos" w:hAnsi="Aptos" w:cstheme="majorHAnsi"/>
          <w:i/>
          <w:iCs/>
          <w:sz w:val="23"/>
          <w:szCs w:val="23"/>
        </w:rPr>
        <w:t>Protagonisten</w:t>
      </w:r>
      <w:proofErr w:type="spellEnd"/>
      <w:r w:rsidRPr="00966E1E">
        <w:rPr>
          <w:rFonts w:ascii="Aptos" w:hAnsi="Aptos" w:cstheme="majorHAnsi"/>
          <w:i/>
          <w:iCs/>
          <w:sz w:val="23"/>
          <w:szCs w:val="23"/>
        </w:rPr>
        <w:t xml:space="preserve"> </w:t>
      </w:r>
      <w:proofErr w:type="spellStart"/>
      <w:r w:rsidR="00C86300" w:rsidRPr="00966E1E">
        <w:rPr>
          <w:rFonts w:ascii="Aptos" w:hAnsi="Aptos" w:cstheme="majorHAnsi"/>
          <w:i/>
          <w:iCs/>
          <w:sz w:val="23"/>
          <w:szCs w:val="23"/>
        </w:rPr>
        <w:t>der</w:t>
      </w:r>
      <w:proofErr w:type="spellEnd"/>
      <w:r w:rsidR="00C86300" w:rsidRPr="00966E1E">
        <w:rPr>
          <w:rFonts w:ascii="Aptos" w:hAnsi="Aptos" w:cstheme="majorHAnsi"/>
          <w:i/>
          <w:iCs/>
          <w:sz w:val="23"/>
          <w:szCs w:val="23"/>
        </w:rPr>
        <w:t xml:space="preserve"> </w:t>
      </w:r>
      <w:proofErr w:type="spellStart"/>
      <w:r w:rsidR="00C86300" w:rsidRPr="00966E1E">
        <w:rPr>
          <w:rFonts w:ascii="Aptos" w:hAnsi="Aptos" w:cstheme="majorHAnsi"/>
          <w:i/>
          <w:iCs/>
          <w:sz w:val="23"/>
          <w:szCs w:val="23"/>
        </w:rPr>
        <w:t>neuen</w:t>
      </w:r>
      <w:proofErr w:type="spellEnd"/>
      <w:r w:rsidR="00C86300" w:rsidRPr="00966E1E">
        <w:rPr>
          <w:rFonts w:ascii="Aptos" w:hAnsi="Aptos" w:cstheme="majorHAnsi"/>
          <w:i/>
          <w:iCs/>
          <w:sz w:val="23"/>
          <w:szCs w:val="23"/>
        </w:rPr>
        <w:t xml:space="preserve"> </w:t>
      </w:r>
      <w:proofErr w:type="spellStart"/>
      <w:r w:rsidR="00C86300" w:rsidRPr="00966E1E">
        <w:rPr>
          <w:rFonts w:ascii="Aptos" w:hAnsi="Aptos" w:cstheme="majorHAnsi"/>
          <w:i/>
          <w:iCs/>
          <w:sz w:val="23"/>
          <w:szCs w:val="23"/>
        </w:rPr>
        <w:t>Spielzeit</w:t>
      </w:r>
      <w:proofErr w:type="spellEnd"/>
      <w:r w:rsidR="00C86300" w:rsidRPr="00966E1E">
        <w:rPr>
          <w:rFonts w:ascii="Aptos" w:hAnsi="Aptos" w:cstheme="majorHAnsi"/>
          <w:i/>
          <w:iCs/>
          <w:sz w:val="23"/>
          <w:szCs w:val="23"/>
        </w:rPr>
        <w:t>.</w:t>
      </w:r>
    </w:p>
    <w:p w14:paraId="0FF4D7AD" w14:textId="00FCF0B1" w:rsidR="00F852FF" w:rsidRDefault="00F852FF" w:rsidP="00714C11">
      <w:pPr>
        <w:jc w:val="both"/>
        <w:rPr>
          <w:rFonts w:ascii="Aptos" w:hAnsi="Aptos" w:cstheme="majorHAnsi"/>
          <w:b/>
          <w:bCs/>
          <w:color w:val="ED7D31" w:themeColor="accent2"/>
          <w:sz w:val="24"/>
          <w:szCs w:val="24"/>
        </w:rPr>
      </w:pPr>
    </w:p>
    <w:p w14:paraId="567D5806" w14:textId="3E74C1EC" w:rsidR="00957DED" w:rsidRPr="00957DED" w:rsidRDefault="00007745" w:rsidP="00957DED">
      <w:pPr>
        <w:jc w:val="both"/>
        <w:rPr>
          <w:rFonts w:ascii="Aptos" w:hAnsi="Aptos" w:cstheme="minorHAnsi"/>
          <w:lang w:val="de-DE"/>
        </w:rPr>
      </w:pPr>
      <w:r w:rsidRPr="00957DED">
        <w:rPr>
          <w:rFonts w:ascii="Aptos" w:hAnsi="Aptos" w:cstheme="minorHAnsi"/>
          <w:lang w:val="de-DE"/>
        </w:rPr>
        <w:t xml:space="preserve">Mit </w:t>
      </w:r>
      <w:r w:rsidR="00AB70BB">
        <w:rPr>
          <w:rFonts w:ascii="Aptos" w:hAnsi="Aptos" w:cstheme="minorHAnsi"/>
          <w:lang w:val="de-DE"/>
        </w:rPr>
        <w:t xml:space="preserve">mehr als </w:t>
      </w:r>
      <w:r w:rsidRPr="00957DED">
        <w:rPr>
          <w:rFonts w:ascii="Aptos" w:hAnsi="Aptos" w:cstheme="minorHAnsi"/>
          <w:lang w:val="de-DE"/>
        </w:rPr>
        <w:t xml:space="preserve">200.000 Besucherinnen und Besuchern in der vergangenen Spielzeit, 560 Aufführungen und 500 </w:t>
      </w:r>
      <w:r w:rsidR="00A1300C">
        <w:rPr>
          <w:rFonts w:ascii="Aptos" w:hAnsi="Aptos" w:cstheme="minorHAnsi"/>
          <w:lang w:val="de-DE"/>
        </w:rPr>
        <w:t>Künstler</w:t>
      </w:r>
      <w:r w:rsidRPr="00957DED">
        <w:rPr>
          <w:rFonts w:ascii="Aptos" w:hAnsi="Aptos" w:cstheme="minorHAnsi"/>
          <w:lang w:val="de-DE"/>
        </w:rPr>
        <w:t>verträgen pro Jahr demonstriert das T</w:t>
      </w:r>
      <w:r w:rsidR="004D0DE4">
        <w:rPr>
          <w:rFonts w:ascii="Aptos" w:hAnsi="Aptos" w:cstheme="minorHAnsi"/>
          <w:lang w:val="de-DE"/>
        </w:rPr>
        <w:t>eatro Stabile Bozen (TSB)</w:t>
      </w:r>
      <w:r w:rsidRPr="00957DED">
        <w:rPr>
          <w:rFonts w:ascii="Aptos" w:hAnsi="Aptos" w:cstheme="minorHAnsi"/>
          <w:lang w:val="de-DE"/>
        </w:rPr>
        <w:t xml:space="preserve"> den kontinuierlichen Einsatz zur Qualitätsverbesserung und zur Intensivierung des eigene</w:t>
      </w:r>
      <w:r w:rsidR="003844A1">
        <w:rPr>
          <w:rFonts w:ascii="Aptos" w:hAnsi="Aptos" w:cstheme="minorHAnsi"/>
          <w:lang w:val="de-DE"/>
        </w:rPr>
        <w:t>n</w:t>
      </w:r>
      <w:r w:rsidRPr="00957DED">
        <w:rPr>
          <w:rFonts w:ascii="Aptos" w:hAnsi="Aptos" w:cstheme="minorHAnsi"/>
          <w:lang w:val="de-DE"/>
        </w:rPr>
        <w:t xml:space="preserve"> Theaterangebots </w:t>
      </w:r>
      <w:r w:rsidR="004D0DE4">
        <w:rPr>
          <w:rFonts w:ascii="Aptos" w:hAnsi="Aptos" w:cstheme="minorHAnsi"/>
          <w:lang w:val="de-DE"/>
        </w:rPr>
        <w:t xml:space="preserve">sowohl </w:t>
      </w:r>
      <w:r w:rsidRPr="00957DED">
        <w:rPr>
          <w:rFonts w:ascii="Aptos" w:hAnsi="Aptos" w:cstheme="minorHAnsi"/>
          <w:lang w:val="de-DE"/>
        </w:rPr>
        <w:t xml:space="preserve">im regionalen Umfeld </w:t>
      </w:r>
      <w:r w:rsidR="004D0DE4">
        <w:rPr>
          <w:rFonts w:ascii="Aptos" w:hAnsi="Aptos" w:cstheme="minorHAnsi"/>
          <w:lang w:val="de-DE"/>
        </w:rPr>
        <w:t xml:space="preserve">wie auch in </w:t>
      </w:r>
      <w:r w:rsidRPr="00957DED">
        <w:rPr>
          <w:rFonts w:ascii="Aptos" w:hAnsi="Aptos" w:cstheme="minorHAnsi"/>
          <w:lang w:val="de-DE"/>
        </w:rPr>
        <w:t>Italien.</w:t>
      </w:r>
      <w:r w:rsidRPr="00957DED">
        <w:rPr>
          <w:rFonts w:ascii="Aptos" w:hAnsi="Aptos" w:cstheme="majorHAnsi"/>
          <w:lang w:val="de-DE"/>
        </w:rPr>
        <w:t xml:space="preserve"> Das </w:t>
      </w:r>
      <w:r w:rsidRPr="00957DED">
        <w:rPr>
          <w:rFonts w:ascii="Aptos" w:hAnsi="Aptos" w:cstheme="minorHAnsi"/>
          <w:lang w:val="de-DE"/>
        </w:rPr>
        <w:t>Teatro Stabile Bozen</w:t>
      </w:r>
      <w:r w:rsidR="004D0DE4">
        <w:rPr>
          <w:rFonts w:ascii="Aptos" w:hAnsi="Aptos" w:cstheme="minorHAnsi"/>
          <w:lang w:val="de-DE"/>
        </w:rPr>
        <w:t xml:space="preserve">, </w:t>
      </w:r>
      <w:r w:rsidRPr="00957DED">
        <w:rPr>
          <w:rFonts w:ascii="Aptos" w:hAnsi="Aptos" w:cstheme="minorHAnsi"/>
          <w:color w:val="000000"/>
          <w:shd w:val="clear" w:color="auto" w:fill="FFFFFF"/>
          <w:lang w:val="de-DE"/>
        </w:rPr>
        <w:t xml:space="preserve">das vom italienischen Ministerium für Kultur </w:t>
      </w:r>
      <w:r w:rsidR="00CB0F75">
        <w:rPr>
          <w:rFonts w:ascii="Aptos" w:hAnsi="Aptos" w:cstheme="minorHAnsi"/>
          <w:color w:val="000000"/>
          <w:shd w:val="clear" w:color="auto" w:fill="FFFFFF"/>
          <w:lang w:val="de-DE"/>
        </w:rPr>
        <w:t>(</w:t>
      </w:r>
      <w:proofErr w:type="spellStart"/>
      <w:r w:rsidR="00CB0F75">
        <w:rPr>
          <w:rFonts w:ascii="Aptos" w:hAnsi="Aptos" w:cstheme="minorHAnsi"/>
          <w:color w:val="000000"/>
          <w:shd w:val="clear" w:color="auto" w:fill="FFFFFF"/>
          <w:lang w:val="de-DE"/>
        </w:rPr>
        <w:t>MiC</w:t>
      </w:r>
      <w:proofErr w:type="spellEnd"/>
      <w:r w:rsidR="00CB0F75">
        <w:rPr>
          <w:rFonts w:ascii="Aptos" w:hAnsi="Aptos" w:cstheme="minorHAnsi"/>
          <w:color w:val="000000"/>
          <w:shd w:val="clear" w:color="auto" w:fill="FFFFFF"/>
          <w:lang w:val="de-DE"/>
        </w:rPr>
        <w:t xml:space="preserve">) </w:t>
      </w:r>
      <w:r w:rsidRPr="00957DED">
        <w:rPr>
          <w:rFonts w:ascii="Aptos" w:hAnsi="Aptos" w:cstheme="minorHAnsi"/>
          <w:color w:val="000000"/>
          <w:shd w:val="clear" w:color="auto" w:fill="FFFFFF"/>
          <w:lang w:val="de-DE"/>
        </w:rPr>
        <w:t xml:space="preserve">als eines der 18 kulturell </w:t>
      </w:r>
      <w:r w:rsidR="00695207">
        <w:rPr>
          <w:rFonts w:ascii="Aptos" w:hAnsi="Aptos" w:cstheme="minorHAnsi"/>
          <w:color w:val="000000"/>
          <w:shd w:val="clear" w:color="auto" w:fill="FFFFFF"/>
          <w:lang w:val="de-DE"/>
        </w:rPr>
        <w:t xml:space="preserve">relevanten </w:t>
      </w:r>
      <w:r w:rsidRPr="00957DED">
        <w:rPr>
          <w:rFonts w:ascii="Aptos" w:hAnsi="Aptos" w:cstheme="minorHAnsi"/>
          <w:color w:val="000000"/>
          <w:shd w:val="clear" w:color="auto" w:fill="FFFFFF"/>
          <w:lang w:val="de-DE"/>
        </w:rPr>
        <w:t>Theater in Italien (</w:t>
      </w:r>
      <w:proofErr w:type="spellStart"/>
      <w:r w:rsidRPr="00957DED">
        <w:rPr>
          <w:rFonts w:ascii="Aptos" w:hAnsi="Aptos" w:cstheme="minorHAnsi"/>
          <w:color w:val="000000"/>
          <w:shd w:val="clear" w:color="auto" w:fill="FFFFFF"/>
          <w:lang w:val="de-DE"/>
        </w:rPr>
        <w:t>Teatri</w:t>
      </w:r>
      <w:proofErr w:type="spellEnd"/>
      <w:r w:rsidRPr="00957DED">
        <w:rPr>
          <w:rFonts w:ascii="Aptos" w:hAnsi="Aptos" w:cstheme="minorHAnsi"/>
          <w:color w:val="000000"/>
          <w:shd w:val="clear" w:color="auto" w:fill="FFFFFF"/>
          <w:lang w:val="de-DE"/>
        </w:rPr>
        <w:t xml:space="preserve"> di </w:t>
      </w:r>
      <w:proofErr w:type="spellStart"/>
      <w:r w:rsidRPr="00957DED">
        <w:rPr>
          <w:rFonts w:ascii="Aptos" w:hAnsi="Aptos" w:cstheme="minorHAnsi"/>
          <w:color w:val="000000"/>
          <w:shd w:val="clear" w:color="auto" w:fill="FFFFFF"/>
          <w:lang w:val="de-DE"/>
        </w:rPr>
        <w:t>Rilevante</w:t>
      </w:r>
      <w:proofErr w:type="spellEnd"/>
      <w:r w:rsidRPr="00957DED">
        <w:rPr>
          <w:rFonts w:ascii="Aptos" w:hAnsi="Aptos" w:cstheme="minorHAnsi"/>
          <w:color w:val="000000"/>
          <w:shd w:val="clear" w:color="auto" w:fill="FFFFFF"/>
          <w:lang w:val="de-DE"/>
        </w:rPr>
        <w:t xml:space="preserve"> Interesse </w:t>
      </w:r>
      <w:proofErr w:type="spellStart"/>
      <w:r w:rsidRPr="00957DED">
        <w:rPr>
          <w:rFonts w:ascii="Aptos" w:hAnsi="Aptos" w:cstheme="minorHAnsi"/>
          <w:color w:val="000000"/>
          <w:shd w:val="clear" w:color="auto" w:fill="FFFFFF"/>
          <w:lang w:val="de-DE"/>
        </w:rPr>
        <w:t>Culturale</w:t>
      </w:r>
      <w:proofErr w:type="spellEnd"/>
      <w:r w:rsidRPr="00957DED">
        <w:rPr>
          <w:rFonts w:ascii="Aptos" w:hAnsi="Aptos" w:cstheme="minorHAnsi"/>
          <w:color w:val="000000"/>
          <w:shd w:val="clear" w:color="auto" w:fill="FFFFFF"/>
          <w:lang w:val="de-DE"/>
        </w:rPr>
        <w:t>) anerkannt worden ist</w:t>
      </w:r>
      <w:r w:rsidRPr="00957DED">
        <w:rPr>
          <w:rFonts w:ascii="Aptos" w:hAnsi="Aptos" w:cstheme="minorHAnsi"/>
          <w:lang w:val="de-DE"/>
        </w:rPr>
        <w:t xml:space="preserve">, bestätigt damit seine Positionierung als </w:t>
      </w:r>
      <w:r w:rsidR="004D0DE4">
        <w:rPr>
          <w:rFonts w:ascii="Aptos" w:hAnsi="Aptos" w:cstheme="minorHAnsi"/>
          <w:lang w:val="de-DE"/>
        </w:rPr>
        <w:t xml:space="preserve">wichtiger </w:t>
      </w:r>
      <w:r w:rsidRPr="00957DED">
        <w:rPr>
          <w:rFonts w:ascii="Aptos" w:hAnsi="Aptos" w:cstheme="minorHAnsi"/>
          <w:lang w:val="de-DE"/>
        </w:rPr>
        <w:t xml:space="preserve">Projektstandort, der </w:t>
      </w:r>
      <w:r w:rsidR="00957DED" w:rsidRPr="00957DED">
        <w:rPr>
          <w:rFonts w:ascii="Aptos" w:hAnsi="Aptos" w:cstheme="minorHAnsi"/>
          <w:lang w:val="de-DE"/>
        </w:rPr>
        <w:t>in der Lage ist</w:t>
      </w:r>
      <w:r w:rsidRPr="00957DED">
        <w:rPr>
          <w:rFonts w:ascii="Aptos" w:hAnsi="Aptos" w:cstheme="minorHAnsi"/>
          <w:lang w:val="de-DE"/>
        </w:rPr>
        <w:t xml:space="preserve">, </w:t>
      </w:r>
      <w:r w:rsidR="004D0DE4">
        <w:rPr>
          <w:rFonts w:ascii="Aptos" w:hAnsi="Aptos" w:cstheme="minorHAnsi"/>
          <w:lang w:val="de-DE"/>
        </w:rPr>
        <w:t xml:space="preserve">bedeutende </w:t>
      </w:r>
      <w:r w:rsidRPr="00957DED">
        <w:rPr>
          <w:rFonts w:ascii="Aptos" w:hAnsi="Aptos" w:cstheme="minorHAnsi"/>
          <w:lang w:val="de-DE"/>
        </w:rPr>
        <w:t xml:space="preserve">und international </w:t>
      </w:r>
      <w:r w:rsidR="00695207">
        <w:rPr>
          <w:rFonts w:ascii="Aptos" w:hAnsi="Aptos" w:cstheme="minorHAnsi"/>
          <w:lang w:val="de-DE"/>
        </w:rPr>
        <w:t>a</w:t>
      </w:r>
      <w:r w:rsidR="003844A1">
        <w:rPr>
          <w:rFonts w:ascii="Aptos" w:hAnsi="Aptos" w:cstheme="minorHAnsi"/>
          <w:lang w:val="de-DE"/>
        </w:rPr>
        <w:t>n</w:t>
      </w:r>
      <w:r w:rsidR="00695207">
        <w:rPr>
          <w:rFonts w:ascii="Aptos" w:hAnsi="Aptos" w:cstheme="minorHAnsi"/>
          <w:lang w:val="de-DE"/>
        </w:rPr>
        <w:t>erkannte</w:t>
      </w:r>
      <w:r w:rsidRPr="00957DED">
        <w:rPr>
          <w:rFonts w:ascii="Aptos" w:hAnsi="Aptos" w:cstheme="minorHAnsi"/>
          <w:lang w:val="de-DE"/>
        </w:rPr>
        <w:t xml:space="preserve"> Inszenierungen zu entwickeln</w:t>
      </w:r>
      <w:r w:rsidR="00957DED" w:rsidRPr="00957DED">
        <w:rPr>
          <w:rFonts w:ascii="Aptos" w:hAnsi="Aptos" w:cstheme="minorHAnsi"/>
          <w:lang w:val="de-DE"/>
        </w:rPr>
        <w:t xml:space="preserve">, </w:t>
      </w:r>
      <w:r w:rsidRPr="00957DED">
        <w:rPr>
          <w:rFonts w:ascii="Aptos" w:hAnsi="Aptos" w:cstheme="minorHAnsi"/>
          <w:lang w:val="de-DE"/>
        </w:rPr>
        <w:t>umzusetzen</w:t>
      </w:r>
      <w:r w:rsidR="00957DED" w:rsidRPr="00957DED">
        <w:rPr>
          <w:rFonts w:ascii="Aptos" w:hAnsi="Aptos" w:cstheme="minorHAnsi"/>
          <w:lang w:val="de-DE"/>
        </w:rPr>
        <w:t xml:space="preserve"> und auf </w:t>
      </w:r>
      <w:r w:rsidR="004D0DE4">
        <w:rPr>
          <w:rFonts w:ascii="Aptos" w:hAnsi="Aptos" w:cstheme="minorHAnsi"/>
          <w:lang w:val="de-DE"/>
        </w:rPr>
        <w:t xml:space="preserve">den </w:t>
      </w:r>
      <w:r w:rsidR="00957DED" w:rsidRPr="00957DED">
        <w:rPr>
          <w:rFonts w:ascii="Aptos" w:hAnsi="Aptos" w:cstheme="minorHAnsi"/>
          <w:lang w:val="de-DE"/>
        </w:rPr>
        <w:t xml:space="preserve">Spielplänen im In- und Ausland </w:t>
      </w:r>
      <w:r w:rsidR="004D0DE4">
        <w:rPr>
          <w:rFonts w:ascii="Aptos" w:hAnsi="Aptos" w:cstheme="minorHAnsi"/>
          <w:lang w:val="de-DE"/>
        </w:rPr>
        <w:t xml:space="preserve">erfolgreich </w:t>
      </w:r>
      <w:r w:rsidR="00957DED" w:rsidRPr="00957DED">
        <w:rPr>
          <w:rFonts w:ascii="Aptos" w:hAnsi="Aptos" w:cstheme="minorHAnsi"/>
          <w:lang w:val="de-DE"/>
        </w:rPr>
        <w:t xml:space="preserve">zu platzieren. Das Teatro Stabile Bozen verbindet eine sozialverträgliche und gemeinnützige Ausrichtung und die flächendeckende Präsenz in der Region mit einem </w:t>
      </w:r>
      <w:r w:rsidR="00A1300C">
        <w:rPr>
          <w:rFonts w:ascii="Aptos" w:hAnsi="Aptos" w:cstheme="minorHAnsi"/>
          <w:lang w:val="de-DE"/>
        </w:rPr>
        <w:t>hohen Anteil von Eigenproduktionen</w:t>
      </w:r>
      <w:r w:rsidR="00957DED" w:rsidRPr="00957DED">
        <w:rPr>
          <w:rFonts w:ascii="Aptos" w:hAnsi="Aptos" w:cstheme="minorHAnsi"/>
          <w:lang w:val="de-DE"/>
        </w:rPr>
        <w:t xml:space="preserve"> und ist </w:t>
      </w:r>
      <w:r w:rsidR="00A1300C">
        <w:rPr>
          <w:rFonts w:ascii="Aptos" w:hAnsi="Aptos" w:cstheme="minorHAnsi"/>
          <w:lang w:val="de-DE"/>
        </w:rPr>
        <w:t xml:space="preserve">somit zu </w:t>
      </w:r>
      <w:r w:rsidR="00957DED" w:rsidRPr="00957DED">
        <w:rPr>
          <w:rFonts w:ascii="Aptos" w:hAnsi="Aptos" w:cstheme="minorHAnsi"/>
          <w:lang w:val="de-DE"/>
        </w:rPr>
        <w:t xml:space="preserve">einem Bezugspunkt für prestigeträchtige Kulturträger und </w:t>
      </w:r>
      <w:r w:rsidR="00247340">
        <w:rPr>
          <w:rFonts w:ascii="Aptos" w:hAnsi="Aptos" w:cstheme="minorHAnsi"/>
          <w:lang w:val="de-DE"/>
        </w:rPr>
        <w:t xml:space="preserve">für </w:t>
      </w:r>
      <w:r w:rsidR="00A1300C">
        <w:rPr>
          <w:rFonts w:ascii="Aptos" w:hAnsi="Aptos" w:cstheme="minorHAnsi"/>
          <w:lang w:val="de-DE"/>
        </w:rPr>
        <w:t xml:space="preserve">viele </w:t>
      </w:r>
      <w:r w:rsidR="00957DED" w:rsidRPr="00957DED">
        <w:rPr>
          <w:rFonts w:ascii="Aptos" w:hAnsi="Aptos" w:cstheme="minorHAnsi"/>
          <w:lang w:val="de-DE"/>
        </w:rPr>
        <w:t xml:space="preserve">renommierte Künstlerinnen und Künstler geworden. </w:t>
      </w:r>
    </w:p>
    <w:p w14:paraId="21A6B579" w14:textId="77777777" w:rsidR="00957DED" w:rsidRPr="00EA61A7" w:rsidRDefault="00957DED" w:rsidP="00957DED">
      <w:pPr>
        <w:jc w:val="both"/>
        <w:rPr>
          <w:rFonts w:asciiTheme="majorHAnsi" w:hAnsiTheme="majorHAnsi" w:cstheme="majorHAnsi"/>
          <w:sz w:val="21"/>
          <w:szCs w:val="21"/>
          <w:lang w:val="de-DE"/>
        </w:rPr>
      </w:pPr>
    </w:p>
    <w:p w14:paraId="570D63D1" w14:textId="20404285" w:rsidR="00957DED" w:rsidRPr="00CB0F75" w:rsidRDefault="004D0DE4" w:rsidP="00B17E3E">
      <w:pPr>
        <w:jc w:val="both"/>
        <w:rPr>
          <w:rFonts w:ascii="Aptos" w:hAnsi="Aptos" w:cstheme="majorHAnsi"/>
          <w:lang w:val="de-DE"/>
        </w:rPr>
      </w:pPr>
      <w:r w:rsidRPr="00CB0F75">
        <w:rPr>
          <w:rFonts w:ascii="Aptos" w:hAnsi="Aptos" w:cstheme="majorHAnsi"/>
          <w:lang w:val="de-DE"/>
        </w:rPr>
        <w:t xml:space="preserve">Die kürzlich veröffentlichte Bewertung durch die </w:t>
      </w:r>
      <w:proofErr w:type="spellStart"/>
      <w:r w:rsidRPr="00CB0F75">
        <w:rPr>
          <w:rFonts w:ascii="Aptos" w:hAnsi="Aptos" w:cstheme="majorHAnsi"/>
          <w:lang w:val="de-DE"/>
        </w:rPr>
        <w:t>Direzione</w:t>
      </w:r>
      <w:proofErr w:type="spellEnd"/>
      <w:r w:rsidRPr="00CB0F75">
        <w:rPr>
          <w:rFonts w:ascii="Aptos" w:hAnsi="Aptos" w:cstheme="majorHAnsi"/>
          <w:lang w:val="de-DE"/>
        </w:rPr>
        <w:t xml:space="preserve"> Generale </w:t>
      </w:r>
      <w:proofErr w:type="spellStart"/>
      <w:r w:rsidRPr="00CB0F75">
        <w:rPr>
          <w:rFonts w:ascii="Aptos" w:hAnsi="Aptos" w:cstheme="majorHAnsi"/>
          <w:lang w:val="de-DE"/>
        </w:rPr>
        <w:t>dello</w:t>
      </w:r>
      <w:proofErr w:type="spellEnd"/>
      <w:r w:rsidRPr="00CB0F75">
        <w:rPr>
          <w:rFonts w:ascii="Aptos" w:hAnsi="Aptos" w:cstheme="majorHAnsi"/>
          <w:lang w:val="de-DE"/>
        </w:rPr>
        <w:t xml:space="preserve"> Spettacolo </w:t>
      </w:r>
      <w:proofErr w:type="spellStart"/>
      <w:r w:rsidRPr="00CB0F75">
        <w:rPr>
          <w:rFonts w:ascii="Aptos" w:hAnsi="Aptos" w:cstheme="majorHAnsi"/>
          <w:lang w:val="de-DE"/>
        </w:rPr>
        <w:t>dal</w:t>
      </w:r>
      <w:proofErr w:type="spellEnd"/>
      <w:r w:rsidRPr="00CB0F75">
        <w:rPr>
          <w:rFonts w:ascii="Aptos" w:hAnsi="Aptos" w:cstheme="majorHAnsi"/>
          <w:lang w:val="de-DE"/>
        </w:rPr>
        <w:t xml:space="preserve"> Vivo des Ministeriums für Kultur hinsichtlich der Zuweisung von Beiträgen aus </w:t>
      </w:r>
      <w:r w:rsidR="00CB0F75" w:rsidRPr="00CB0F75">
        <w:rPr>
          <w:rFonts w:ascii="Aptos" w:hAnsi="Aptos" w:cstheme="majorHAnsi"/>
          <w:lang w:val="de-DE"/>
        </w:rPr>
        <w:t xml:space="preserve">dem </w:t>
      </w:r>
      <w:r w:rsidR="00CB0F75" w:rsidRPr="00CB0F75">
        <w:rPr>
          <w:rFonts w:ascii="Aptos" w:hAnsi="Aptos" w:cstheme="minorHAnsi"/>
          <w:lang w:val="de-DE"/>
        </w:rPr>
        <w:t xml:space="preserve">italienischen Fonds für kulturelle Live-Veranstaltungen für das Jahr 2023 bestätigt die </w:t>
      </w:r>
      <w:r w:rsidR="00247340">
        <w:rPr>
          <w:rFonts w:ascii="Aptos" w:hAnsi="Aptos" w:cstheme="minorHAnsi"/>
          <w:lang w:val="de-DE"/>
        </w:rPr>
        <w:t xml:space="preserve">hohe </w:t>
      </w:r>
      <w:r w:rsidR="00CB0F75" w:rsidRPr="00CB0F75">
        <w:rPr>
          <w:rFonts w:ascii="Aptos" w:hAnsi="Aptos" w:cstheme="minorHAnsi"/>
          <w:lang w:val="de-DE"/>
        </w:rPr>
        <w:t xml:space="preserve">Qualität </w:t>
      </w:r>
      <w:r w:rsidR="001424F9">
        <w:rPr>
          <w:rFonts w:ascii="Aptos" w:hAnsi="Aptos" w:cstheme="minorHAnsi"/>
          <w:lang w:val="de-DE"/>
        </w:rPr>
        <w:t>der vom TSB unter der Leitung von Walter Zambaldi geleisteten Arbeit</w:t>
      </w:r>
      <w:r w:rsidR="00517D57">
        <w:rPr>
          <w:rFonts w:ascii="Aptos" w:hAnsi="Aptos" w:cstheme="minorHAnsi"/>
          <w:lang w:val="de-DE"/>
        </w:rPr>
        <w:t xml:space="preserve">. </w:t>
      </w:r>
      <w:r w:rsidR="00CB0F75" w:rsidRPr="00CB0F75">
        <w:rPr>
          <w:rFonts w:ascii="Aptos" w:hAnsi="Aptos" w:cstheme="minorHAnsi"/>
          <w:lang w:val="de-DE"/>
        </w:rPr>
        <w:t xml:space="preserve">Das TSB erhielt die höchste Punktezahl aller vom </w:t>
      </w:r>
      <w:proofErr w:type="spellStart"/>
      <w:r w:rsidR="00CB0F75" w:rsidRPr="00CB0F75">
        <w:rPr>
          <w:rFonts w:ascii="Aptos" w:hAnsi="Aptos" w:cstheme="minorHAnsi"/>
          <w:lang w:val="de-DE"/>
        </w:rPr>
        <w:t>MiC</w:t>
      </w:r>
      <w:proofErr w:type="spellEnd"/>
      <w:r w:rsidR="00CB0F75" w:rsidRPr="00CB0F75">
        <w:rPr>
          <w:rFonts w:ascii="Aptos" w:hAnsi="Aptos" w:cstheme="minorHAnsi"/>
          <w:lang w:val="de-DE"/>
        </w:rPr>
        <w:t xml:space="preserve"> anerkannte</w:t>
      </w:r>
      <w:r w:rsidR="00CB0F75">
        <w:rPr>
          <w:rFonts w:ascii="Aptos" w:hAnsi="Aptos" w:cstheme="minorHAnsi"/>
          <w:lang w:val="de-DE"/>
        </w:rPr>
        <w:t>n</w:t>
      </w:r>
      <w:r w:rsidR="00CB0F75" w:rsidRPr="00CB0F75">
        <w:rPr>
          <w:rFonts w:ascii="Aptos" w:hAnsi="Aptos" w:cstheme="minorHAnsi"/>
          <w:lang w:val="de-DE"/>
        </w:rPr>
        <w:t xml:space="preserve"> Theater. Das hohe künstlerische Niveau, </w:t>
      </w:r>
      <w:r w:rsidR="00CB0F75">
        <w:rPr>
          <w:rFonts w:ascii="Aptos" w:hAnsi="Aptos" w:cstheme="minorHAnsi"/>
          <w:lang w:val="de-DE"/>
        </w:rPr>
        <w:t>der Umfang</w:t>
      </w:r>
      <w:r w:rsidR="00CB0F75" w:rsidRPr="00CB0F75">
        <w:rPr>
          <w:rFonts w:ascii="Aptos" w:hAnsi="Aptos" w:cstheme="minorHAnsi"/>
          <w:lang w:val="de-DE"/>
        </w:rPr>
        <w:t xml:space="preserve"> der Eigenproduktionen, die intensive Tätigkeit im regionalen Umfeld und die Anzahl der Mitarbeitenden gehör</w:t>
      </w:r>
      <w:r w:rsidR="003844A1">
        <w:rPr>
          <w:rFonts w:ascii="Aptos" w:hAnsi="Aptos" w:cstheme="minorHAnsi"/>
          <w:lang w:val="de-DE"/>
        </w:rPr>
        <w:t>t</w:t>
      </w:r>
      <w:r w:rsidR="00CB0F75" w:rsidRPr="00CB0F75">
        <w:rPr>
          <w:rFonts w:ascii="Aptos" w:hAnsi="Aptos" w:cstheme="minorHAnsi"/>
          <w:lang w:val="de-DE"/>
        </w:rPr>
        <w:t xml:space="preserve">en zu den Kriterien, auf die sich das Ministerium bei seiner Bewertung stützte. </w:t>
      </w:r>
    </w:p>
    <w:p w14:paraId="3E224008" w14:textId="77777777" w:rsidR="004D0DE4" w:rsidRDefault="004D0DE4" w:rsidP="00B17E3E">
      <w:pPr>
        <w:jc w:val="both"/>
        <w:rPr>
          <w:rFonts w:ascii="Aptos" w:hAnsi="Aptos" w:cstheme="majorHAnsi"/>
          <w:lang w:val="de-DE"/>
        </w:rPr>
      </w:pPr>
    </w:p>
    <w:p w14:paraId="76994817" w14:textId="2B3BE8B0" w:rsidR="00835979" w:rsidRPr="00835979" w:rsidRDefault="00CB0F75" w:rsidP="00060787">
      <w:pPr>
        <w:jc w:val="both"/>
        <w:rPr>
          <w:rFonts w:ascii="Aptos" w:hAnsi="Aptos" w:cstheme="majorHAnsi"/>
          <w:lang w:val="de-DE"/>
        </w:rPr>
      </w:pPr>
      <w:r>
        <w:rPr>
          <w:rFonts w:ascii="Aptos" w:hAnsi="Aptos" w:cstheme="majorHAnsi"/>
          <w:lang w:val="de-DE"/>
        </w:rPr>
        <w:t>Seit vielen Jahren engagiert sich das Teatro Stabile Bozen in den italienischen Theaterverbänden „</w:t>
      </w:r>
      <w:proofErr w:type="spellStart"/>
      <w:r w:rsidR="00F42B05" w:rsidRPr="00CB0F75">
        <w:rPr>
          <w:rFonts w:ascii="Aptos" w:hAnsi="Aptos" w:cstheme="majorHAnsi"/>
          <w:lang w:val="de-DE"/>
        </w:rPr>
        <w:t>P.La.Tea</w:t>
      </w:r>
      <w:proofErr w:type="spellEnd"/>
      <w:r>
        <w:rPr>
          <w:rFonts w:ascii="Aptos" w:hAnsi="Aptos" w:cstheme="majorHAnsi"/>
          <w:lang w:val="de-DE"/>
        </w:rPr>
        <w:t>“ und</w:t>
      </w:r>
      <w:r w:rsidR="00F42B05" w:rsidRPr="00CB0F75">
        <w:rPr>
          <w:rFonts w:ascii="Aptos" w:hAnsi="Aptos" w:cstheme="majorHAnsi"/>
          <w:lang w:val="de-DE"/>
        </w:rPr>
        <w:t xml:space="preserve"> </w:t>
      </w:r>
      <w:r>
        <w:rPr>
          <w:rFonts w:ascii="Aptos" w:hAnsi="Aptos" w:cstheme="majorHAnsi"/>
          <w:lang w:val="de-DE"/>
        </w:rPr>
        <w:t>„</w:t>
      </w:r>
      <w:r w:rsidR="00F42B05" w:rsidRPr="00CB0F75">
        <w:rPr>
          <w:rFonts w:ascii="Aptos" w:hAnsi="Aptos" w:cstheme="majorHAnsi"/>
          <w:lang w:val="de-DE"/>
        </w:rPr>
        <w:t>Agis</w:t>
      </w:r>
      <w:r>
        <w:rPr>
          <w:rFonts w:ascii="Aptos" w:hAnsi="Aptos" w:cstheme="majorHAnsi"/>
          <w:lang w:val="de-DE"/>
        </w:rPr>
        <w:t xml:space="preserve">“. </w:t>
      </w:r>
      <w:r w:rsidR="00835979" w:rsidRPr="00835979">
        <w:rPr>
          <w:rFonts w:ascii="Aptos" w:hAnsi="Aptos" w:cstheme="majorHAnsi"/>
          <w:lang w:val="de-DE"/>
        </w:rPr>
        <w:t xml:space="preserve">Kürzlich wurde </w:t>
      </w:r>
      <w:r w:rsidR="00060787" w:rsidRPr="00835979">
        <w:rPr>
          <w:rFonts w:ascii="Aptos" w:hAnsi="Aptos" w:cstheme="majorHAnsi"/>
          <w:lang w:val="de-DE"/>
        </w:rPr>
        <w:t xml:space="preserve">Angela </w:t>
      </w:r>
      <w:proofErr w:type="spellStart"/>
      <w:r w:rsidR="00060787" w:rsidRPr="00835979">
        <w:rPr>
          <w:rFonts w:ascii="Aptos" w:hAnsi="Aptos" w:cstheme="majorHAnsi"/>
          <w:lang w:val="de-DE"/>
        </w:rPr>
        <w:t>Dematté</w:t>
      </w:r>
      <w:proofErr w:type="spellEnd"/>
      <w:r w:rsidR="00835979">
        <w:rPr>
          <w:rFonts w:ascii="Aptos" w:hAnsi="Aptos" w:cstheme="majorHAnsi"/>
          <w:lang w:val="de-DE"/>
        </w:rPr>
        <w:t xml:space="preserve"> als Autorin, </w:t>
      </w:r>
      <w:r w:rsidR="00060787" w:rsidRPr="00835979">
        <w:rPr>
          <w:rFonts w:ascii="Aptos" w:hAnsi="Aptos" w:cstheme="majorHAnsi"/>
          <w:lang w:val="de-DE"/>
        </w:rPr>
        <w:t xml:space="preserve">Paolo Pierobon </w:t>
      </w:r>
      <w:r w:rsidR="00835979">
        <w:rPr>
          <w:rFonts w:ascii="Aptos" w:hAnsi="Aptos" w:cstheme="majorHAnsi"/>
          <w:lang w:val="de-DE"/>
        </w:rPr>
        <w:t xml:space="preserve">als Hauptdarsteller </w:t>
      </w:r>
      <w:r w:rsidR="00835979" w:rsidRPr="00835979">
        <w:rPr>
          <w:rFonts w:ascii="Aptos" w:hAnsi="Aptos" w:cstheme="majorHAnsi"/>
          <w:lang w:val="de-DE"/>
        </w:rPr>
        <w:t>und</w:t>
      </w:r>
      <w:r w:rsidR="00060787" w:rsidRPr="00835979">
        <w:rPr>
          <w:rFonts w:ascii="Aptos" w:hAnsi="Aptos" w:cstheme="majorHAnsi"/>
          <w:lang w:val="de-DE"/>
        </w:rPr>
        <w:t xml:space="preserve"> Giovanni </w:t>
      </w:r>
      <w:proofErr w:type="spellStart"/>
      <w:r w:rsidR="00060787" w:rsidRPr="00835979">
        <w:rPr>
          <w:rFonts w:ascii="Aptos" w:hAnsi="Aptos" w:cstheme="majorHAnsi"/>
          <w:lang w:val="de-DE"/>
        </w:rPr>
        <w:t>Crippa</w:t>
      </w:r>
      <w:proofErr w:type="spellEnd"/>
      <w:r w:rsidR="00835979" w:rsidRPr="00835979">
        <w:rPr>
          <w:rFonts w:ascii="Aptos" w:hAnsi="Aptos" w:cstheme="majorHAnsi"/>
          <w:lang w:val="de-DE"/>
        </w:rPr>
        <w:t xml:space="preserve"> </w:t>
      </w:r>
      <w:r w:rsidR="00835979">
        <w:rPr>
          <w:rFonts w:ascii="Aptos" w:hAnsi="Aptos" w:cstheme="majorHAnsi"/>
          <w:lang w:val="de-DE"/>
        </w:rPr>
        <w:t xml:space="preserve">als Nebendarsteller </w:t>
      </w:r>
      <w:r w:rsidR="00517D57">
        <w:rPr>
          <w:rFonts w:ascii="Aptos" w:hAnsi="Aptos" w:cstheme="majorHAnsi"/>
          <w:lang w:val="de-DE"/>
        </w:rPr>
        <w:t xml:space="preserve">in </w:t>
      </w:r>
      <w:r w:rsidR="00835979">
        <w:rPr>
          <w:rFonts w:ascii="Aptos" w:hAnsi="Aptos" w:cstheme="majorHAnsi"/>
          <w:lang w:val="de-DE"/>
        </w:rPr>
        <w:t>der TSB-Produktion „</w:t>
      </w:r>
      <w:r w:rsidR="00835979" w:rsidRPr="00835979">
        <w:rPr>
          <w:rFonts w:ascii="Aptos" w:hAnsi="Aptos" w:cstheme="majorHAnsi"/>
          <w:lang w:val="de-DE"/>
        </w:rPr>
        <w:t xml:space="preserve">De Gasperi: </w:t>
      </w:r>
      <w:proofErr w:type="spellStart"/>
      <w:r w:rsidR="00835979" w:rsidRPr="00835979">
        <w:rPr>
          <w:rFonts w:ascii="Aptos" w:hAnsi="Aptos" w:cstheme="majorHAnsi"/>
          <w:lang w:val="de-DE"/>
        </w:rPr>
        <w:t>l’Europa</w:t>
      </w:r>
      <w:proofErr w:type="spellEnd"/>
      <w:r w:rsidR="00835979" w:rsidRPr="00835979">
        <w:rPr>
          <w:rFonts w:ascii="Aptos" w:hAnsi="Aptos" w:cstheme="majorHAnsi"/>
          <w:lang w:val="de-DE"/>
        </w:rPr>
        <w:t xml:space="preserve"> </w:t>
      </w:r>
      <w:proofErr w:type="spellStart"/>
      <w:r w:rsidR="00835979" w:rsidRPr="00835979">
        <w:rPr>
          <w:rFonts w:ascii="Aptos" w:hAnsi="Aptos" w:cstheme="majorHAnsi"/>
          <w:lang w:val="de-DE"/>
        </w:rPr>
        <w:t>bruci</w:t>
      </w:r>
      <w:r w:rsidR="00835979">
        <w:rPr>
          <w:rFonts w:ascii="Aptos" w:hAnsi="Aptos" w:cstheme="majorHAnsi"/>
          <w:lang w:val="de-DE"/>
        </w:rPr>
        <w:t>a</w:t>
      </w:r>
      <w:proofErr w:type="spellEnd"/>
      <w:r w:rsidR="00835979">
        <w:rPr>
          <w:rFonts w:ascii="Aptos" w:hAnsi="Aptos" w:cstheme="majorHAnsi"/>
          <w:lang w:val="de-DE"/>
        </w:rPr>
        <w:t>“ der Preis „</w:t>
      </w:r>
      <w:r w:rsidR="00835979" w:rsidRPr="00835979">
        <w:rPr>
          <w:rFonts w:ascii="Aptos" w:hAnsi="Aptos" w:cstheme="majorHAnsi"/>
          <w:lang w:val="de-DE"/>
        </w:rPr>
        <w:t xml:space="preserve">Le </w:t>
      </w:r>
      <w:proofErr w:type="spellStart"/>
      <w:r w:rsidR="00835979" w:rsidRPr="00835979">
        <w:rPr>
          <w:rFonts w:ascii="Aptos" w:hAnsi="Aptos" w:cstheme="majorHAnsi"/>
          <w:lang w:val="de-DE"/>
        </w:rPr>
        <w:t>Maschere</w:t>
      </w:r>
      <w:proofErr w:type="spellEnd"/>
      <w:r w:rsidR="00835979" w:rsidRPr="00835979">
        <w:rPr>
          <w:rFonts w:ascii="Aptos" w:hAnsi="Aptos" w:cstheme="majorHAnsi"/>
          <w:lang w:val="de-DE"/>
        </w:rPr>
        <w:t xml:space="preserve"> del Teatro </w:t>
      </w:r>
      <w:proofErr w:type="spellStart"/>
      <w:r w:rsidR="00835979" w:rsidRPr="00835979">
        <w:rPr>
          <w:rFonts w:ascii="Aptos" w:hAnsi="Aptos" w:cstheme="majorHAnsi"/>
          <w:lang w:val="de-DE"/>
        </w:rPr>
        <w:t>Italiano</w:t>
      </w:r>
      <w:proofErr w:type="spellEnd"/>
      <w:r w:rsidR="00835979">
        <w:rPr>
          <w:rFonts w:ascii="Aptos" w:hAnsi="Aptos" w:cstheme="majorHAnsi"/>
          <w:lang w:val="de-DE"/>
        </w:rPr>
        <w:t>“ verliehen – eine der wichtigsten Auszeichnungen in der italienischen Theaterlandschaft. Diese drei Preise bestätigen die große Anerkennung</w:t>
      </w:r>
      <w:r w:rsidR="00573255">
        <w:rPr>
          <w:rFonts w:ascii="Aptos" w:hAnsi="Aptos" w:cstheme="majorHAnsi"/>
          <w:lang w:val="de-DE"/>
        </w:rPr>
        <w:t>,</w:t>
      </w:r>
      <w:r w:rsidR="00835979">
        <w:rPr>
          <w:rFonts w:ascii="Aptos" w:hAnsi="Aptos" w:cstheme="majorHAnsi"/>
          <w:lang w:val="de-DE"/>
        </w:rPr>
        <w:t xml:space="preserve"> die das </w:t>
      </w:r>
      <w:r w:rsidR="00573255">
        <w:rPr>
          <w:rFonts w:ascii="Aptos" w:hAnsi="Aptos" w:cstheme="majorHAnsi"/>
          <w:lang w:val="de-DE"/>
        </w:rPr>
        <w:t>TSB aufgrund der</w:t>
      </w:r>
      <w:r w:rsidR="00835979">
        <w:rPr>
          <w:rFonts w:ascii="Aptos" w:hAnsi="Aptos" w:cstheme="majorHAnsi"/>
          <w:lang w:val="de-DE"/>
        </w:rPr>
        <w:t xml:space="preserve"> dort arbeitenden Künstlerinnen und Künstler, </w:t>
      </w:r>
      <w:r w:rsidR="00573255">
        <w:rPr>
          <w:rFonts w:ascii="Aptos" w:hAnsi="Aptos" w:cstheme="majorHAnsi"/>
          <w:lang w:val="de-DE"/>
        </w:rPr>
        <w:t xml:space="preserve">einer </w:t>
      </w:r>
      <w:r w:rsidR="00835979">
        <w:rPr>
          <w:rFonts w:ascii="Aptos" w:hAnsi="Aptos" w:cstheme="majorHAnsi"/>
          <w:lang w:val="de-DE"/>
        </w:rPr>
        <w:t>komplexe</w:t>
      </w:r>
      <w:r w:rsidR="00573255">
        <w:rPr>
          <w:rFonts w:ascii="Aptos" w:hAnsi="Aptos" w:cstheme="majorHAnsi"/>
          <w:lang w:val="de-DE"/>
        </w:rPr>
        <w:t>n</w:t>
      </w:r>
      <w:r w:rsidR="00835979">
        <w:rPr>
          <w:rFonts w:ascii="Aptos" w:hAnsi="Aptos" w:cstheme="majorHAnsi"/>
          <w:lang w:val="de-DE"/>
        </w:rPr>
        <w:t xml:space="preserve"> und mitunter riskante</w:t>
      </w:r>
      <w:r w:rsidR="00573255">
        <w:rPr>
          <w:rFonts w:ascii="Aptos" w:hAnsi="Aptos" w:cstheme="majorHAnsi"/>
          <w:lang w:val="de-DE"/>
        </w:rPr>
        <w:t>n</w:t>
      </w:r>
      <w:r w:rsidR="00835979">
        <w:rPr>
          <w:rFonts w:ascii="Aptos" w:hAnsi="Aptos" w:cstheme="majorHAnsi"/>
          <w:lang w:val="de-DE"/>
        </w:rPr>
        <w:t xml:space="preserve"> produktive</w:t>
      </w:r>
      <w:r w:rsidR="00573255">
        <w:rPr>
          <w:rFonts w:ascii="Aptos" w:hAnsi="Aptos" w:cstheme="majorHAnsi"/>
          <w:lang w:val="de-DE"/>
        </w:rPr>
        <w:t>n</w:t>
      </w:r>
      <w:r w:rsidR="00835979">
        <w:rPr>
          <w:rFonts w:ascii="Aptos" w:hAnsi="Aptos" w:cstheme="majorHAnsi"/>
          <w:lang w:val="de-DE"/>
        </w:rPr>
        <w:t xml:space="preserve"> Ausrichtung sowie </w:t>
      </w:r>
      <w:r w:rsidR="00573255">
        <w:rPr>
          <w:rFonts w:ascii="Aptos" w:hAnsi="Aptos" w:cstheme="majorHAnsi"/>
          <w:lang w:val="de-DE"/>
        </w:rPr>
        <w:t>der</w:t>
      </w:r>
      <w:r w:rsidR="00517D57">
        <w:rPr>
          <w:rFonts w:ascii="Aptos" w:hAnsi="Aptos" w:cstheme="majorHAnsi"/>
          <w:lang w:val="de-DE"/>
        </w:rPr>
        <w:t xml:space="preserve"> </w:t>
      </w:r>
      <w:r w:rsidR="00835979">
        <w:rPr>
          <w:rFonts w:ascii="Aptos" w:hAnsi="Aptos" w:cstheme="majorHAnsi"/>
          <w:lang w:val="de-DE"/>
        </w:rPr>
        <w:t>Unterstützung zeitgenössischer Autoren</w:t>
      </w:r>
      <w:r w:rsidR="00122AEB">
        <w:rPr>
          <w:rFonts w:ascii="Aptos" w:hAnsi="Aptos" w:cstheme="majorHAnsi"/>
          <w:lang w:val="de-DE"/>
        </w:rPr>
        <w:t xml:space="preserve"> sowohl beim Publikum wie auch bei der italienischen Theaterkritik </w:t>
      </w:r>
      <w:r w:rsidR="00247340">
        <w:rPr>
          <w:rFonts w:ascii="Aptos" w:hAnsi="Aptos" w:cstheme="majorHAnsi"/>
          <w:lang w:val="de-DE"/>
        </w:rPr>
        <w:t xml:space="preserve">heute </w:t>
      </w:r>
      <w:r w:rsidR="00122AEB">
        <w:rPr>
          <w:rFonts w:ascii="Aptos" w:hAnsi="Aptos" w:cstheme="majorHAnsi"/>
          <w:lang w:val="de-DE"/>
        </w:rPr>
        <w:t>genieß</w:t>
      </w:r>
      <w:r w:rsidR="00573255">
        <w:rPr>
          <w:rFonts w:ascii="Aptos" w:hAnsi="Aptos" w:cstheme="majorHAnsi"/>
          <w:lang w:val="de-DE"/>
        </w:rPr>
        <w:t>t</w:t>
      </w:r>
      <w:r w:rsidR="00122AEB">
        <w:rPr>
          <w:rFonts w:ascii="Aptos" w:hAnsi="Aptos" w:cstheme="majorHAnsi"/>
          <w:lang w:val="de-DE"/>
        </w:rPr>
        <w:t xml:space="preserve">. Die Preisverleihung fand am 5. September im Teatro Argentina in Rom statt und wurde von RAI 1 </w:t>
      </w:r>
      <w:r w:rsidR="00247340">
        <w:rPr>
          <w:rFonts w:ascii="Aptos" w:hAnsi="Aptos" w:cstheme="majorHAnsi"/>
          <w:lang w:val="de-DE"/>
        </w:rPr>
        <w:t>sowohl l</w:t>
      </w:r>
      <w:r w:rsidR="00122AEB">
        <w:rPr>
          <w:rFonts w:ascii="Aptos" w:hAnsi="Aptos" w:cstheme="majorHAnsi"/>
          <w:lang w:val="de-DE"/>
        </w:rPr>
        <w:t xml:space="preserve">ive </w:t>
      </w:r>
      <w:r w:rsidR="00247340">
        <w:rPr>
          <w:rFonts w:ascii="Aptos" w:hAnsi="Aptos" w:cstheme="majorHAnsi"/>
          <w:lang w:val="de-DE"/>
        </w:rPr>
        <w:t xml:space="preserve">wie </w:t>
      </w:r>
      <w:r w:rsidR="00122AEB">
        <w:rPr>
          <w:rFonts w:ascii="Aptos" w:hAnsi="Aptos" w:cstheme="majorHAnsi"/>
          <w:lang w:val="de-DE"/>
        </w:rPr>
        <w:t>auch zeitversetzt übertragen.</w:t>
      </w:r>
    </w:p>
    <w:p w14:paraId="21B28777" w14:textId="202696F9" w:rsidR="0073262C" w:rsidRDefault="0073262C" w:rsidP="0031799B">
      <w:pPr>
        <w:jc w:val="both"/>
        <w:rPr>
          <w:rFonts w:ascii="Aptos" w:hAnsi="Aptos" w:cstheme="majorHAnsi"/>
          <w:lang w:val="de-DE"/>
        </w:rPr>
      </w:pPr>
    </w:p>
    <w:p w14:paraId="6079BD78" w14:textId="102CF57C" w:rsidR="001169C2" w:rsidRDefault="00F226DF" w:rsidP="001169C2">
      <w:pPr>
        <w:jc w:val="both"/>
        <w:rPr>
          <w:rFonts w:ascii="Aptos" w:hAnsi="Aptos" w:cstheme="majorHAnsi"/>
          <w:caps/>
          <w:sz w:val="24"/>
          <w:szCs w:val="24"/>
          <w:lang w:val="de-DE"/>
        </w:rPr>
      </w:pPr>
      <w:r w:rsidRPr="00D411AD">
        <w:rPr>
          <w:rFonts w:ascii="Aptos" w:hAnsi="Aptos" w:cstheme="majorHAnsi"/>
          <w:caps/>
          <w:sz w:val="24"/>
          <w:szCs w:val="24"/>
          <w:lang w:val="de-DE"/>
        </w:rPr>
        <w:lastRenderedPageBreak/>
        <w:t>PRODUKTIONEN UND TÄTIGKEITEN</w:t>
      </w:r>
    </w:p>
    <w:p w14:paraId="6C32C755" w14:textId="77777777" w:rsidR="00D411AD" w:rsidRPr="00D411AD" w:rsidRDefault="00D411AD" w:rsidP="001169C2">
      <w:pPr>
        <w:jc w:val="both"/>
        <w:rPr>
          <w:rFonts w:ascii="Aptos" w:hAnsi="Aptos" w:cstheme="majorHAnsi"/>
          <w:caps/>
          <w:sz w:val="24"/>
          <w:szCs w:val="24"/>
          <w:lang w:val="de-DE"/>
        </w:rPr>
      </w:pPr>
    </w:p>
    <w:p w14:paraId="70E117B2" w14:textId="39EAB9C4" w:rsidR="00F226DF" w:rsidRPr="00305514" w:rsidRDefault="00305514" w:rsidP="00305514">
      <w:pPr>
        <w:jc w:val="both"/>
        <w:rPr>
          <w:rFonts w:ascii="Aptos" w:hAnsi="Aptos" w:cstheme="majorHAnsi"/>
          <w:lang w:val="de-DE"/>
        </w:rPr>
      </w:pPr>
      <w:r w:rsidRPr="00305514">
        <w:rPr>
          <w:rFonts w:ascii="Aptos" w:hAnsi="Aptos" w:cstheme="majorHAnsi"/>
          <w:lang w:val="de-DE"/>
        </w:rPr>
        <w:t>Von den großen multidisziplinären Produktionen bis zu Aufführungen, die gemeinsam mit bedeutenden italienischen und internationalen Theatern realisiert werden; v</w:t>
      </w:r>
      <w:r w:rsidR="00F226DF" w:rsidRPr="00305514">
        <w:rPr>
          <w:rFonts w:ascii="Aptos" w:hAnsi="Aptos" w:cstheme="majorHAnsi"/>
          <w:lang w:val="de-DE"/>
        </w:rPr>
        <w:t xml:space="preserve">on der Spielreihe „Wordbox-Parole per il Teatro“ mit neuen Texten </w:t>
      </w:r>
      <w:r w:rsidRPr="00305514">
        <w:rPr>
          <w:rFonts w:ascii="Aptos" w:hAnsi="Aptos" w:cstheme="majorHAnsi"/>
          <w:lang w:val="de-DE"/>
        </w:rPr>
        <w:t xml:space="preserve">bis zur italienweit beispielgebenden Sommerspielreihe „FUORI! Il Teatro </w:t>
      </w:r>
      <w:proofErr w:type="spellStart"/>
      <w:r w:rsidRPr="00305514">
        <w:rPr>
          <w:rFonts w:ascii="Aptos" w:hAnsi="Aptos" w:cstheme="majorHAnsi"/>
          <w:lang w:val="de-DE"/>
        </w:rPr>
        <w:t>Fuori</w:t>
      </w:r>
      <w:proofErr w:type="spellEnd"/>
      <w:r w:rsidRPr="00305514">
        <w:rPr>
          <w:rFonts w:ascii="Aptos" w:hAnsi="Aptos" w:cstheme="majorHAnsi"/>
          <w:lang w:val="de-DE"/>
        </w:rPr>
        <w:t xml:space="preserve"> </w:t>
      </w:r>
      <w:proofErr w:type="spellStart"/>
      <w:r w:rsidRPr="00305514">
        <w:rPr>
          <w:rFonts w:ascii="Aptos" w:hAnsi="Aptos" w:cstheme="majorHAnsi"/>
          <w:lang w:val="de-DE"/>
        </w:rPr>
        <w:t>dal</w:t>
      </w:r>
      <w:proofErr w:type="spellEnd"/>
      <w:r w:rsidRPr="00305514">
        <w:rPr>
          <w:rFonts w:ascii="Aptos" w:hAnsi="Aptos" w:cstheme="majorHAnsi"/>
          <w:lang w:val="de-DE"/>
        </w:rPr>
        <w:t xml:space="preserve"> Teatro“; von der „</w:t>
      </w:r>
      <w:proofErr w:type="spellStart"/>
      <w:r w:rsidRPr="00305514">
        <w:rPr>
          <w:rFonts w:ascii="Aptos" w:hAnsi="Aptos" w:cstheme="majorHAnsi"/>
          <w:lang w:val="de-DE"/>
        </w:rPr>
        <w:t>Officina</w:t>
      </w:r>
      <w:proofErr w:type="spellEnd"/>
      <w:r w:rsidRPr="00305514">
        <w:rPr>
          <w:rFonts w:ascii="Aptos" w:hAnsi="Aptos" w:cstheme="majorHAnsi"/>
          <w:lang w:val="de-DE"/>
        </w:rPr>
        <w:t xml:space="preserve"> Teatro“ für Kinder und Jugendliche bis zu Projekten im Bereich des inklusiven Theaters, von der dritten Ausgabe der regionalen Spielzeit mit zeitgenössischem Theater bis zur Initiative „Abonnentinnen und Abonnenten auf Tournee“, von der regionalen Plattform für Live-Veranstaltungen, deren Aufgabe es ist, die Produktion und die Verbreitung von Aufführungen regionaler Theatergruppen zu fördern, bis zur  immer engeren Zusammenarbeit mit Rai Radio 3: </w:t>
      </w:r>
      <w:r w:rsidR="00F226DF" w:rsidRPr="00305514">
        <w:rPr>
          <w:rFonts w:ascii="Aptos" w:hAnsi="Aptos" w:cstheme="majorHAnsi"/>
          <w:lang w:val="de-DE"/>
        </w:rPr>
        <w:t xml:space="preserve">Die unverzichtbare Unterstützung durch seine Mitglieder – die Stadtgemeinde Bozen und die Autonome Provinz Bozen – sowie seine Hauptsponsoren – die Stiftung Südtiroler Sparkasse, die Sparkasse AG und die </w:t>
      </w:r>
      <w:proofErr w:type="spellStart"/>
      <w:r w:rsidR="00F226DF" w:rsidRPr="00305514">
        <w:rPr>
          <w:rFonts w:ascii="Aptos" w:hAnsi="Aptos" w:cstheme="majorHAnsi"/>
          <w:lang w:val="de-DE"/>
        </w:rPr>
        <w:t>Alperia</w:t>
      </w:r>
      <w:proofErr w:type="spellEnd"/>
      <w:r w:rsidR="00F226DF" w:rsidRPr="00305514">
        <w:rPr>
          <w:rFonts w:ascii="Aptos" w:hAnsi="Aptos" w:cstheme="majorHAnsi"/>
          <w:lang w:val="de-DE"/>
        </w:rPr>
        <w:t xml:space="preserve"> AG – mach</w:t>
      </w:r>
      <w:r w:rsidR="00C34B12">
        <w:rPr>
          <w:rFonts w:ascii="Aptos" w:hAnsi="Aptos" w:cstheme="majorHAnsi"/>
          <w:lang w:val="de-DE"/>
        </w:rPr>
        <w:t>t</w:t>
      </w:r>
      <w:r w:rsidR="00F226DF" w:rsidRPr="00305514">
        <w:rPr>
          <w:rFonts w:ascii="Aptos" w:hAnsi="Aptos" w:cstheme="majorHAnsi"/>
          <w:lang w:val="de-DE"/>
        </w:rPr>
        <w:t xml:space="preserve"> die vielen Tätigkeiten des T</w:t>
      </w:r>
      <w:r w:rsidRPr="00305514">
        <w:rPr>
          <w:rFonts w:ascii="Aptos" w:hAnsi="Aptos" w:cstheme="majorHAnsi"/>
          <w:lang w:val="de-DE"/>
        </w:rPr>
        <w:t>eatro Stabile Bozen</w:t>
      </w:r>
      <w:r w:rsidR="00F226DF" w:rsidRPr="00305514">
        <w:rPr>
          <w:rFonts w:ascii="Aptos" w:hAnsi="Aptos" w:cstheme="majorHAnsi"/>
          <w:lang w:val="de-DE"/>
        </w:rPr>
        <w:t xml:space="preserve"> </w:t>
      </w:r>
      <w:r w:rsidR="00C34B12">
        <w:rPr>
          <w:rFonts w:ascii="Aptos" w:hAnsi="Aptos" w:cstheme="majorHAnsi"/>
          <w:lang w:val="de-DE"/>
        </w:rPr>
        <w:t xml:space="preserve">überhaupt </w:t>
      </w:r>
      <w:r w:rsidR="00F226DF" w:rsidRPr="00305514">
        <w:rPr>
          <w:rFonts w:ascii="Aptos" w:hAnsi="Aptos" w:cstheme="majorHAnsi"/>
          <w:lang w:val="de-DE"/>
        </w:rPr>
        <w:t>erst möglich</w:t>
      </w:r>
      <w:r w:rsidR="00B67D25" w:rsidRPr="00305514">
        <w:rPr>
          <w:rFonts w:ascii="Aptos" w:hAnsi="Aptos" w:cstheme="majorHAnsi"/>
          <w:lang w:val="de-DE"/>
        </w:rPr>
        <w:t xml:space="preserve"> </w:t>
      </w:r>
    </w:p>
    <w:p w14:paraId="3544EB45" w14:textId="77777777" w:rsidR="009B2639" w:rsidRDefault="009B2639" w:rsidP="001169C2">
      <w:pPr>
        <w:jc w:val="both"/>
        <w:textAlignment w:val="baseline"/>
        <w:rPr>
          <w:rFonts w:ascii="Aptos" w:hAnsi="Aptos" w:cstheme="majorHAnsi"/>
          <w:lang w:val="de-DE"/>
        </w:rPr>
      </w:pPr>
    </w:p>
    <w:p w14:paraId="2422C774" w14:textId="44963396" w:rsidR="00517D57" w:rsidRPr="00CD6BFC" w:rsidRDefault="00517D57" w:rsidP="00517D57">
      <w:pPr>
        <w:jc w:val="both"/>
        <w:rPr>
          <w:rFonts w:ascii="Aptos" w:hAnsi="Aptos" w:cstheme="majorHAnsi"/>
          <w:lang w:val="de-DE"/>
        </w:rPr>
      </w:pPr>
      <w:r w:rsidRPr="00CD6BFC">
        <w:rPr>
          <w:rFonts w:ascii="Aptos" w:hAnsi="Aptos" w:cstheme="majorHAnsi"/>
          <w:lang w:val="de-DE"/>
        </w:rPr>
        <w:t xml:space="preserve">18 vom TSB produzierte und koproduzierte Stücke werden nicht nur in Südtirol und im Trentino, sondern auch italienweit gezeigt. Gemeinsam mit </w:t>
      </w:r>
      <w:r>
        <w:rPr>
          <w:rFonts w:ascii="Aptos" w:hAnsi="Aptos" w:cstheme="majorHAnsi"/>
          <w:lang w:val="de-DE"/>
        </w:rPr>
        <w:t xml:space="preserve">wichtigen </w:t>
      </w:r>
      <w:r w:rsidRPr="00CD6BFC">
        <w:rPr>
          <w:rFonts w:ascii="Aptos" w:hAnsi="Aptos" w:cstheme="majorHAnsi"/>
          <w:lang w:val="de-DE"/>
        </w:rPr>
        <w:t>italienischen und europäischen Theatern konzipierte und realisierte Aufführungen präsentier</w:t>
      </w:r>
      <w:r w:rsidR="005D013C">
        <w:rPr>
          <w:rFonts w:ascii="Aptos" w:hAnsi="Aptos" w:cstheme="majorHAnsi"/>
          <w:lang w:val="de-DE"/>
        </w:rPr>
        <w:t>en</w:t>
      </w:r>
      <w:r w:rsidRPr="00CD6BFC">
        <w:rPr>
          <w:rFonts w:ascii="Aptos" w:hAnsi="Aptos" w:cstheme="majorHAnsi"/>
          <w:lang w:val="de-DE"/>
        </w:rPr>
        <w:t xml:space="preserve"> neue Werke international renommierter Autorinnen und Autoren und neue Interpretationen „klassischer“ Theatertexte mit den bedeutendsten Darstellerinnen und Darstellern. 12 </w:t>
      </w:r>
      <w:r w:rsidR="006F09B0">
        <w:rPr>
          <w:rFonts w:ascii="Aptos" w:hAnsi="Aptos" w:cstheme="majorHAnsi"/>
          <w:lang w:val="de-DE"/>
        </w:rPr>
        <w:t>dieser P</w:t>
      </w:r>
      <w:r w:rsidRPr="00CD6BFC">
        <w:rPr>
          <w:rFonts w:ascii="Aptos" w:hAnsi="Aptos" w:cstheme="majorHAnsi"/>
          <w:lang w:val="de-DE"/>
        </w:rPr>
        <w:t xml:space="preserve">roduktionen sind in Bozen und in den Südtiroler-TSB-Außenstellen zu sehen, fünf Inszenierungen aus den vergangenen Spielzeiten werden ihre Tourneen in diesem Jahr fortsetzen: Das Teatro Stabile </w:t>
      </w:r>
      <w:r w:rsidR="005D013C">
        <w:rPr>
          <w:rFonts w:ascii="Aptos" w:hAnsi="Aptos" w:cstheme="majorHAnsi"/>
          <w:lang w:val="de-DE"/>
        </w:rPr>
        <w:t xml:space="preserve">Bozen </w:t>
      </w:r>
      <w:r w:rsidRPr="00CD6BFC">
        <w:rPr>
          <w:rFonts w:ascii="Aptos" w:hAnsi="Aptos" w:cstheme="majorHAnsi"/>
          <w:lang w:val="de-DE"/>
        </w:rPr>
        <w:t>bestätigt damit seine Position als echte „Theaterfabrik“ und „Schmiede“ für neue und innovative künstlerische Projekte.</w:t>
      </w:r>
    </w:p>
    <w:p w14:paraId="58C54CDE" w14:textId="77777777" w:rsidR="00517D57" w:rsidRPr="00F226DF" w:rsidRDefault="00517D57" w:rsidP="001169C2">
      <w:pPr>
        <w:jc w:val="both"/>
        <w:textAlignment w:val="baseline"/>
        <w:rPr>
          <w:rFonts w:ascii="Aptos" w:hAnsi="Aptos" w:cstheme="majorHAnsi"/>
          <w:lang w:val="de-DE"/>
        </w:rPr>
      </w:pPr>
    </w:p>
    <w:p w14:paraId="0FAFD7BD" w14:textId="26BC62BC" w:rsidR="009B2639" w:rsidRDefault="009B2639" w:rsidP="009B2639">
      <w:pPr>
        <w:jc w:val="both"/>
        <w:textAlignment w:val="baseline"/>
        <w:rPr>
          <w:rFonts w:ascii="Aptos" w:hAnsi="Aptos" w:cstheme="majorHAnsi"/>
          <w:lang w:val="de-DE"/>
        </w:rPr>
      </w:pPr>
      <w:r w:rsidRPr="009B2639">
        <w:rPr>
          <w:rFonts w:ascii="Aptos" w:hAnsi="Aptos" w:cstheme="majorHAnsi"/>
          <w:lang w:val="de-DE"/>
        </w:rPr>
        <w:t xml:space="preserve">Mit ihrer hohen Qualität und Vielseitigkeit sowie mit der hohen Dichte von Veranstaltungen können sich die TSB-Spielzeiten in Bozen, Brixen, Bruneck, Sterzing und Meran mit den Saisonangeboten großer Metropolen messen – und passen sich gleichzeitig den logistischen Bedürfnissen der Bürgerinnen und Bürger an: Für die beiden Kulturstädte Bruneck und Meran, in denen derzeit kein geeignetes Theater zur Verfügung steht, hat das Teatro Stabile Bozen </w:t>
      </w:r>
      <w:r>
        <w:rPr>
          <w:rFonts w:ascii="Aptos" w:hAnsi="Aptos" w:cstheme="majorHAnsi"/>
          <w:lang w:val="de-DE"/>
        </w:rPr>
        <w:t xml:space="preserve">mit großem Engagement </w:t>
      </w:r>
      <w:r w:rsidR="00C429B7">
        <w:rPr>
          <w:rFonts w:ascii="Aptos" w:hAnsi="Aptos" w:cstheme="majorHAnsi"/>
          <w:lang w:val="de-DE"/>
        </w:rPr>
        <w:t xml:space="preserve">eigene </w:t>
      </w:r>
      <w:r w:rsidRPr="009B2639">
        <w:rPr>
          <w:rFonts w:ascii="Aptos" w:hAnsi="Aptos" w:cstheme="majorHAnsi"/>
          <w:lang w:val="de-DE"/>
        </w:rPr>
        <w:t xml:space="preserve">Spielzeiten entwickelt, die </w:t>
      </w:r>
      <w:r w:rsidR="00B43BB0">
        <w:rPr>
          <w:rFonts w:ascii="Aptos" w:hAnsi="Aptos" w:cstheme="majorHAnsi"/>
          <w:lang w:val="de-DE"/>
        </w:rPr>
        <w:t>eine Präsenz</w:t>
      </w:r>
      <w:r w:rsidRPr="009B2639">
        <w:rPr>
          <w:rFonts w:ascii="Aptos" w:hAnsi="Aptos" w:cstheme="majorHAnsi"/>
          <w:lang w:val="de-DE"/>
        </w:rPr>
        <w:t xml:space="preserve"> des Theaters als unverzichtbares Element im kulturellen und sozialen Leben der dortigen Bevölkerung </w:t>
      </w:r>
      <w:r>
        <w:rPr>
          <w:rFonts w:ascii="Aptos" w:hAnsi="Aptos" w:cstheme="majorHAnsi"/>
          <w:lang w:val="de-DE"/>
        </w:rPr>
        <w:t xml:space="preserve">weiterhin </w:t>
      </w:r>
      <w:r w:rsidRPr="009B2639">
        <w:rPr>
          <w:rFonts w:ascii="Aptos" w:hAnsi="Aptos" w:cstheme="majorHAnsi"/>
          <w:lang w:val="de-DE"/>
        </w:rPr>
        <w:t>garantieren.</w:t>
      </w:r>
    </w:p>
    <w:p w14:paraId="1A9139EF" w14:textId="77777777" w:rsidR="009B2639" w:rsidRDefault="009B2639" w:rsidP="009B2639">
      <w:pPr>
        <w:jc w:val="both"/>
        <w:textAlignment w:val="baseline"/>
        <w:rPr>
          <w:rFonts w:ascii="Aptos" w:hAnsi="Aptos" w:cstheme="majorHAnsi"/>
          <w:lang w:val="de-DE"/>
        </w:rPr>
      </w:pPr>
    </w:p>
    <w:p w14:paraId="695836FE" w14:textId="66736072" w:rsidR="009B2639" w:rsidRPr="009B2639" w:rsidRDefault="009B2639" w:rsidP="009B2639">
      <w:pPr>
        <w:jc w:val="both"/>
        <w:textAlignment w:val="baseline"/>
        <w:rPr>
          <w:rFonts w:ascii="Aptos" w:hAnsi="Aptos" w:cstheme="majorHAnsi"/>
          <w:lang w:val="de-DE"/>
        </w:rPr>
      </w:pPr>
      <w:r w:rsidRPr="009B2639">
        <w:rPr>
          <w:rFonts w:ascii="Aptos" w:hAnsi="Aptos" w:cstheme="majorHAnsi"/>
          <w:lang w:val="de-DE"/>
        </w:rPr>
        <w:t xml:space="preserve">Vielgestaltig, flächendeckend, attraktiv und übersichtlich: Das in jeder Saison bereitgestellte Angebot des Teatro Stabile ist das Ergebnis von Kooperationen mit den bedeutendsten italienischen Theaterinstitutionen. Produktionstechnische Synergien bestehen mit den </w:t>
      </w:r>
      <w:proofErr w:type="spellStart"/>
      <w:r w:rsidRPr="009B2639">
        <w:rPr>
          <w:rFonts w:ascii="Aptos" w:hAnsi="Aptos" w:cstheme="majorHAnsi"/>
          <w:lang w:val="de-DE"/>
        </w:rPr>
        <w:t>Teatri</w:t>
      </w:r>
      <w:proofErr w:type="spellEnd"/>
      <w:r w:rsidRPr="009B2639">
        <w:rPr>
          <w:rFonts w:ascii="Aptos" w:hAnsi="Aptos" w:cstheme="majorHAnsi"/>
          <w:lang w:val="de-DE"/>
        </w:rPr>
        <w:t xml:space="preserve"> </w:t>
      </w:r>
      <w:proofErr w:type="spellStart"/>
      <w:r w:rsidRPr="009B2639">
        <w:rPr>
          <w:rFonts w:ascii="Aptos" w:hAnsi="Aptos" w:cstheme="majorHAnsi"/>
          <w:lang w:val="de-DE"/>
        </w:rPr>
        <w:t>Nazionali</w:t>
      </w:r>
      <w:proofErr w:type="spellEnd"/>
      <w:r w:rsidRPr="009B2639">
        <w:rPr>
          <w:rFonts w:ascii="Aptos" w:hAnsi="Aptos" w:cstheme="majorHAnsi"/>
          <w:lang w:val="de-DE"/>
        </w:rPr>
        <w:t xml:space="preserve"> in den Großstädten Turin, Neapel und Genua und in den Regionen Emilia-Romagna und </w:t>
      </w:r>
      <w:proofErr w:type="spellStart"/>
      <w:r w:rsidRPr="009B2639">
        <w:rPr>
          <w:rFonts w:ascii="Aptos" w:hAnsi="Aptos" w:cstheme="majorHAnsi"/>
          <w:lang w:val="de-DE"/>
        </w:rPr>
        <w:t>Toscana</w:t>
      </w:r>
      <w:proofErr w:type="spellEnd"/>
      <w:r w:rsidRPr="009B2639">
        <w:rPr>
          <w:rFonts w:ascii="Aptos" w:hAnsi="Aptos" w:cstheme="majorHAnsi"/>
          <w:lang w:val="de-DE"/>
        </w:rPr>
        <w:t xml:space="preserve"> sowie mit dem Piccolo Teatro – Teatro </w:t>
      </w:r>
      <w:proofErr w:type="spellStart"/>
      <w:r w:rsidRPr="009B2639">
        <w:rPr>
          <w:rFonts w:ascii="Aptos" w:hAnsi="Aptos" w:cstheme="majorHAnsi"/>
          <w:lang w:val="de-DE"/>
        </w:rPr>
        <w:t>D’Europa</w:t>
      </w:r>
      <w:proofErr w:type="spellEnd"/>
      <w:r w:rsidRPr="009B2639">
        <w:rPr>
          <w:rFonts w:ascii="Aptos" w:hAnsi="Aptos" w:cstheme="majorHAnsi"/>
          <w:lang w:val="de-DE"/>
        </w:rPr>
        <w:t xml:space="preserve"> in Mailand, dem Marche Teatro, dem Teatro Carcano in Mailand, dem </w:t>
      </w:r>
      <w:r w:rsidRPr="009B2639">
        <w:rPr>
          <w:rStyle w:val="Enfasicorsivo"/>
          <w:rFonts w:ascii="Aptos" w:hAnsi="Aptos" w:cstheme="majorHAnsi"/>
          <w:i w:val="0"/>
          <w:iCs w:val="0"/>
          <w:lang w:val="de-DE"/>
        </w:rPr>
        <w:t xml:space="preserve">CTB – </w:t>
      </w:r>
      <w:r w:rsidRPr="009B2639">
        <w:rPr>
          <w:rFonts w:ascii="Aptos" w:hAnsi="Aptos" w:cstheme="majorHAnsi"/>
          <w:lang w:val="de-DE"/>
        </w:rPr>
        <w:t xml:space="preserve">Centro </w:t>
      </w:r>
      <w:proofErr w:type="spellStart"/>
      <w:r w:rsidRPr="009B2639">
        <w:rPr>
          <w:rFonts w:ascii="Aptos" w:hAnsi="Aptos" w:cstheme="majorHAnsi"/>
          <w:lang w:val="de-DE"/>
        </w:rPr>
        <w:t>Teatrale</w:t>
      </w:r>
      <w:proofErr w:type="spellEnd"/>
      <w:r w:rsidRPr="009B2639">
        <w:rPr>
          <w:rFonts w:ascii="Aptos" w:hAnsi="Aptos" w:cstheme="majorHAnsi"/>
          <w:lang w:val="de-DE"/>
        </w:rPr>
        <w:t xml:space="preserve"> </w:t>
      </w:r>
      <w:proofErr w:type="spellStart"/>
      <w:r w:rsidRPr="009B2639">
        <w:rPr>
          <w:rFonts w:ascii="Aptos" w:hAnsi="Aptos" w:cstheme="majorHAnsi"/>
          <w:lang w:val="de-DE"/>
        </w:rPr>
        <w:t>Bresciano</w:t>
      </w:r>
      <w:proofErr w:type="spellEnd"/>
      <w:r w:rsidRPr="009B2639">
        <w:rPr>
          <w:rFonts w:ascii="Aptos" w:hAnsi="Aptos" w:cstheme="majorHAnsi"/>
          <w:lang w:val="de-DE"/>
        </w:rPr>
        <w:t xml:space="preserve"> und dem LAC Lugano Arte e Cultura</w:t>
      </w:r>
      <w:r>
        <w:rPr>
          <w:rFonts w:ascii="Aptos" w:hAnsi="Aptos" w:cstheme="majorHAnsi"/>
          <w:lang w:val="de-DE"/>
        </w:rPr>
        <w:t xml:space="preserve"> in der Schweiz</w:t>
      </w:r>
      <w:r w:rsidRPr="009B2639">
        <w:rPr>
          <w:rFonts w:ascii="Aptos" w:hAnsi="Aptos" w:cstheme="majorHAnsi"/>
          <w:lang w:val="de-DE"/>
        </w:rPr>
        <w:t xml:space="preserve">. Von </w:t>
      </w:r>
      <w:r w:rsidR="005D1A4D">
        <w:rPr>
          <w:rFonts w:ascii="Aptos" w:hAnsi="Aptos" w:cstheme="majorHAnsi"/>
          <w:lang w:val="de-DE"/>
        </w:rPr>
        <w:t>gr</w:t>
      </w:r>
      <w:r w:rsidRPr="009B2639">
        <w:rPr>
          <w:rFonts w:ascii="Aptos" w:hAnsi="Aptos" w:cstheme="majorHAnsi"/>
          <w:lang w:val="de-DE"/>
        </w:rPr>
        <w:t xml:space="preserve">oßer Bedeutung sind </w:t>
      </w:r>
      <w:r w:rsidR="005D1A4D">
        <w:rPr>
          <w:rFonts w:ascii="Aptos" w:hAnsi="Aptos" w:cstheme="majorHAnsi"/>
          <w:lang w:val="de-DE"/>
        </w:rPr>
        <w:t xml:space="preserve">darüber hinaus </w:t>
      </w:r>
      <w:r w:rsidRPr="009B2639">
        <w:rPr>
          <w:rFonts w:ascii="Aptos" w:hAnsi="Aptos" w:cstheme="majorHAnsi"/>
          <w:lang w:val="de-DE"/>
        </w:rPr>
        <w:t xml:space="preserve">die </w:t>
      </w:r>
      <w:r>
        <w:rPr>
          <w:rFonts w:ascii="Aptos" w:hAnsi="Aptos" w:cstheme="majorHAnsi"/>
          <w:lang w:val="de-DE"/>
        </w:rPr>
        <w:t xml:space="preserve">Übereinkommen </w:t>
      </w:r>
      <w:r w:rsidRPr="009B2639">
        <w:rPr>
          <w:rFonts w:ascii="Aptos" w:hAnsi="Aptos" w:cstheme="majorHAnsi"/>
          <w:lang w:val="de-DE"/>
        </w:rPr>
        <w:t xml:space="preserve">mit dem Centro </w:t>
      </w:r>
      <w:r w:rsidR="00D411AD">
        <w:rPr>
          <w:rFonts w:ascii="Aptos" w:hAnsi="Aptos" w:cstheme="majorHAnsi"/>
          <w:lang w:val="de-DE"/>
        </w:rPr>
        <w:t>S</w:t>
      </w:r>
      <w:r w:rsidRPr="009B2639">
        <w:rPr>
          <w:rFonts w:ascii="Aptos" w:hAnsi="Aptos" w:cstheme="majorHAnsi"/>
          <w:lang w:val="de-DE"/>
        </w:rPr>
        <w:t xml:space="preserve">ervizi </w:t>
      </w:r>
      <w:r w:rsidR="00D411AD">
        <w:rPr>
          <w:rFonts w:ascii="Aptos" w:hAnsi="Aptos" w:cstheme="majorHAnsi"/>
          <w:lang w:val="de-DE"/>
        </w:rPr>
        <w:t>C</w:t>
      </w:r>
      <w:r w:rsidRPr="009B2639">
        <w:rPr>
          <w:rFonts w:ascii="Aptos" w:hAnsi="Aptos" w:cstheme="majorHAnsi"/>
          <w:lang w:val="de-DE"/>
        </w:rPr>
        <w:t xml:space="preserve">ulturali S. Chiara in Trient und dem </w:t>
      </w:r>
      <w:proofErr w:type="spellStart"/>
      <w:r w:rsidRPr="009B2639">
        <w:rPr>
          <w:rFonts w:ascii="Aptos" w:hAnsi="Aptos" w:cstheme="majorHAnsi"/>
          <w:lang w:val="de-DE"/>
        </w:rPr>
        <w:t>Coordinamento</w:t>
      </w:r>
      <w:proofErr w:type="spellEnd"/>
      <w:r w:rsidRPr="009B2639">
        <w:rPr>
          <w:rFonts w:ascii="Aptos" w:hAnsi="Aptos" w:cstheme="majorHAnsi"/>
          <w:lang w:val="de-DE"/>
        </w:rPr>
        <w:t xml:space="preserve"> </w:t>
      </w:r>
      <w:proofErr w:type="spellStart"/>
      <w:r w:rsidRPr="009B2639">
        <w:rPr>
          <w:rFonts w:ascii="Aptos" w:hAnsi="Aptos" w:cstheme="majorHAnsi"/>
          <w:lang w:val="de-DE"/>
        </w:rPr>
        <w:t>Teatrale</w:t>
      </w:r>
      <w:proofErr w:type="spellEnd"/>
      <w:r w:rsidRPr="009B2639">
        <w:rPr>
          <w:rFonts w:ascii="Aptos" w:hAnsi="Aptos" w:cstheme="majorHAnsi"/>
          <w:lang w:val="de-DE"/>
        </w:rPr>
        <w:t xml:space="preserve"> Trentino sowie mit dem TSV-Teatro </w:t>
      </w:r>
      <w:proofErr w:type="spellStart"/>
      <w:r w:rsidRPr="009B2639">
        <w:rPr>
          <w:rFonts w:ascii="Aptos" w:hAnsi="Aptos" w:cstheme="majorHAnsi"/>
          <w:lang w:val="de-DE"/>
        </w:rPr>
        <w:t>Nazionale</w:t>
      </w:r>
      <w:proofErr w:type="spellEnd"/>
      <w:r w:rsidRPr="009B2639">
        <w:rPr>
          <w:rFonts w:ascii="Aptos" w:hAnsi="Aptos" w:cstheme="majorHAnsi"/>
          <w:lang w:val="de-DE"/>
        </w:rPr>
        <w:t>, Il Rossetti und dem Teatro Stabile del Friuli Venezia Giulia im italienischen Nordosten</w:t>
      </w:r>
      <w:r w:rsidR="005D1A4D">
        <w:rPr>
          <w:rFonts w:ascii="Aptos" w:hAnsi="Aptos" w:cstheme="majorHAnsi"/>
          <w:lang w:val="de-DE"/>
        </w:rPr>
        <w:t>.</w:t>
      </w:r>
    </w:p>
    <w:p w14:paraId="59C374F1" w14:textId="77777777" w:rsidR="001169C2" w:rsidRDefault="001169C2" w:rsidP="001169C2">
      <w:pPr>
        <w:jc w:val="both"/>
        <w:textAlignment w:val="baseline"/>
        <w:rPr>
          <w:rFonts w:ascii="Aptos" w:hAnsi="Aptos" w:cstheme="majorHAnsi"/>
          <w:lang w:val="de-DE"/>
        </w:rPr>
      </w:pPr>
    </w:p>
    <w:p w14:paraId="328580F3" w14:textId="77777777" w:rsidR="00D411AD" w:rsidRDefault="00D411AD" w:rsidP="001169C2">
      <w:pPr>
        <w:jc w:val="both"/>
        <w:textAlignment w:val="baseline"/>
        <w:rPr>
          <w:rFonts w:ascii="Aptos" w:hAnsi="Aptos" w:cstheme="majorHAnsi"/>
          <w:lang w:val="de-DE"/>
        </w:rPr>
      </w:pPr>
    </w:p>
    <w:p w14:paraId="028C50AD" w14:textId="77777777" w:rsidR="00D411AD" w:rsidRDefault="00D411AD" w:rsidP="001169C2">
      <w:pPr>
        <w:jc w:val="both"/>
        <w:textAlignment w:val="baseline"/>
        <w:rPr>
          <w:rFonts w:ascii="Aptos" w:hAnsi="Aptos" w:cstheme="majorHAnsi"/>
          <w:lang w:val="de-DE"/>
        </w:rPr>
      </w:pPr>
    </w:p>
    <w:p w14:paraId="78EBAB0B" w14:textId="77777777" w:rsidR="00D411AD" w:rsidRDefault="00D411AD" w:rsidP="001169C2">
      <w:pPr>
        <w:jc w:val="both"/>
        <w:textAlignment w:val="baseline"/>
        <w:rPr>
          <w:rFonts w:ascii="Aptos" w:hAnsi="Aptos" w:cstheme="majorHAnsi"/>
          <w:lang w:val="de-DE"/>
        </w:rPr>
      </w:pPr>
    </w:p>
    <w:p w14:paraId="1CA6E60E" w14:textId="77777777" w:rsidR="00D411AD" w:rsidRDefault="00D411AD" w:rsidP="001169C2">
      <w:pPr>
        <w:jc w:val="both"/>
        <w:textAlignment w:val="baseline"/>
        <w:rPr>
          <w:rFonts w:ascii="Aptos" w:hAnsi="Aptos" w:cstheme="majorHAnsi"/>
          <w:lang w:val="de-DE"/>
        </w:rPr>
      </w:pPr>
    </w:p>
    <w:p w14:paraId="76DEC73A" w14:textId="77777777" w:rsidR="00D411AD" w:rsidRDefault="00D411AD" w:rsidP="001169C2">
      <w:pPr>
        <w:jc w:val="both"/>
        <w:textAlignment w:val="baseline"/>
        <w:rPr>
          <w:rFonts w:ascii="Aptos" w:hAnsi="Aptos" w:cstheme="majorHAnsi"/>
          <w:lang w:val="de-DE"/>
        </w:rPr>
      </w:pPr>
    </w:p>
    <w:p w14:paraId="6E259D01" w14:textId="77777777" w:rsidR="00D411AD" w:rsidRDefault="00D411AD" w:rsidP="001169C2">
      <w:pPr>
        <w:jc w:val="both"/>
        <w:textAlignment w:val="baseline"/>
        <w:rPr>
          <w:rFonts w:ascii="Aptos" w:hAnsi="Aptos" w:cstheme="majorHAnsi"/>
          <w:lang w:val="de-DE"/>
        </w:rPr>
      </w:pPr>
    </w:p>
    <w:p w14:paraId="427AE7FA" w14:textId="77777777" w:rsidR="00D411AD" w:rsidRDefault="00D411AD" w:rsidP="001169C2">
      <w:pPr>
        <w:jc w:val="both"/>
        <w:textAlignment w:val="baseline"/>
        <w:rPr>
          <w:rFonts w:ascii="Aptos" w:hAnsi="Aptos" w:cstheme="majorHAnsi"/>
          <w:lang w:val="de-DE"/>
        </w:rPr>
      </w:pPr>
    </w:p>
    <w:p w14:paraId="3C3235C0" w14:textId="77777777" w:rsidR="00D411AD" w:rsidRDefault="00D411AD" w:rsidP="001169C2">
      <w:pPr>
        <w:jc w:val="both"/>
        <w:textAlignment w:val="baseline"/>
        <w:rPr>
          <w:rFonts w:ascii="Aptos" w:hAnsi="Aptos" w:cstheme="majorHAnsi"/>
          <w:lang w:val="de-DE"/>
        </w:rPr>
      </w:pPr>
    </w:p>
    <w:p w14:paraId="337561FF" w14:textId="56DF2167" w:rsidR="001169C2" w:rsidRPr="00D411AD" w:rsidRDefault="009B2639" w:rsidP="001169C2">
      <w:pPr>
        <w:rPr>
          <w:rFonts w:ascii="Aptos" w:hAnsi="Aptos" w:cstheme="majorHAnsi"/>
          <w:sz w:val="24"/>
          <w:szCs w:val="24"/>
          <w:lang w:val="de-DE"/>
        </w:rPr>
      </w:pPr>
      <w:r w:rsidRPr="00D411AD">
        <w:rPr>
          <w:rFonts w:ascii="Aptos" w:hAnsi="Aptos" w:cstheme="majorHAnsi"/>
          <w:sz w:val="24"/>
          <w:szCs w:val="24"/>
          <w:lang w:val="de-DE"/>
        </w:rPr>
        <w:lastRenderedPageBreak/>
        <w:t>DIE SPIELZEIT IN BOZEN</w:t>
      </w:r>
    </w:p>
    <w:p w14:paraId="4F35B641" w14:textId="77777777" w:rsidR="009B2639" w:rsidRPr="009B2639" w:rsidRDefault="009B2639" w:rsidP="009B2639">
      <w:pPr>
        <w:rPr>
          <w:rFonts w:ascii="Aptos" w:hAnsi="Aptos" w:cstheme="majorHAnsi"/>
          <w:lang w:val="de-DE"/>
        </w:rPr>
      </w:pPr>
      <w:r w:rsidRPr="009B2639">
        <w:rPr>
          <w:rFonts w:ascii="Aptos" w:hAnsi="Aptos" w:cstheme="majorHAnsi"/>
          <w:lang w:val="de-DE"/>
        </w:rPr>
        <w:t xml:space="preserve">Großer Saal und Studiotheater, Stadttheater Bozen </w:t>
      </w:r>
    </w:p>
    <w:p w14:paraId="393D3546" w14:textId="34918F5D" w:rsidR="001169C2" w:rsidRPr="00C230F1" w:rsidRDefault="001169C2" w:rsidP="001169C2">
      <w:pPr>
        <w:rPr>
          <w:rFonts w:ascii="Aptos" w:hAnsi="Aptos" w:cstheme="majorHAnsi"/>
          <w:lang w:val="de-DE"/>
        </w:rPr>
      </w:pPr>
    </w:p>
    <w:p w14:paraId="7B7C6C5B" w14:textId="1D5532E4" w:rsidR="009B2639" w:rsidRPr="00C230F1" w:rsidRDefault="00C230F1" w:rsidP="00C230F1">
      <w:pPr>
        <w:jc w:val="both"/>
        <w:rPr>
          <w:rFonts w:ascii="Aptos" w:hAnsi="Aptos"/>
          <w:lang w:val="de-DE"/>
        </w:rPr>
      </w:pPr>
      <w:r w:rsidRPr="00C230F1">
        <w:rPr>
          <w:rFonts w:ascii="Aptos" w:hAnsi="Aptos"/>
          <w:lang w:val="de-DE"/>
        </w:rPr>
        <w:t xml:space="preserve">„Sozialer Zusammenhalt“: Die neue Spielzeit des Teatro Stabile Bozen bestätigt die unverzichtbare Position des Theaters als Bezugspunkt für das Gemeinwesen. </w:t>
      </w:r>
      <w:r w:rsidR="009B2639" w:rsidRPr="00C230F1">
        <w:rPr>
          <w:rFonts w:ascii="Aptos" w:hAnsi="Aptos"/>
          <w:lang w:val="de-DE"/>
        </w:rPr>
        <w:t xml:space="preserve">13 Aufführungen von höchster Qualität bilden die Spielzeit </w:t>
      </w:r>
      <w:r w:rsidR="009B2639" w:rsidRPr="001A4C4F">
        <w:rPr>
          <w:rFonts w:ascii="Aptos" w:hAnsi="Aptos"/>
          <w:lang w:val="de-DE"/>
        </w:rPr>
        <w:t xml:space="preserve">2024/2025 des Teatro Stabile im Stadttheater in Bozen. Herausragende Theatertexte treffen in diesem </w:t>
      </w:r>
      <w:r w:rsidRPr="001A4C4F">
        <w:rPr>
          <w:rFonts w:ascii="Aptos" w:hAnsi="Aptos"/>
          <w:lang w:val="de-DE"/>
        </w:rPr>
        <w:t xml:space="preserve">vielseitigen </w:t>
      </w:r>
      <w:r w:rsidR="009B2639" w:rsidRPr="001A4C4F">
        <w:rPr>
          <w:rFonts w:ascii="Aptos" w:hAnsi="Aptos"/>
          <w:lang w:val="de-DE"/>
        </w:rPr>
        <w:t xml:space="preserve">Programm auf großartige Künstlerinnen und Künstler. </w:t>
      </w:r>
      <w:proofErr w:type="spellStart"/>
      <w:r w:rsidRPr="00966E1E">
        <w:rPr>
          <w:rFonts w:ascii="Aptos" w:hAnsi="Aptos"/>
        </w:rPr>
        <w:t>Auch</w:t>
      </w:r>
      <w:proofErr w:type="spellEnd"/>
      <w:r w:rsidRPr="00966E1E">
        <w:rPr>
          <w:rFonts w:ascii="Aptos" w:hAnsi="Aptos"/>
        </w:rPr>
        <w:t xml:space="preserve"> in </w:t>
      </w:r>
      <w:proofErr w:type="spellStart"/>
      <w:r w:rsidRPr="00966E1E">
        <w:rPr>
          <w:rFonts w:ascii="Aptos" w:hAnsi="Aptos"/>
        </w:rPr>
        <w:t>diesem</w:t>
      </w:r>
      <w:proofErr w:type="spellEnd"/>
      <w:r w:rsidRPr="00966E1E">
        <w:rPr>
          <w:rFonts w:ascii="Aptos" w:hAnsi="Aptos"/>
        </w:rPr>
        <w:t xml:space="preserve"> </w:t>
      </w:r>
      <w:proofErr w:type="spellStart"/>
      <w:r w:rsidRPr="00966E1E">
        <w:rPr>
          <w:rFonts w:ascii="Aptos" w:hAnsi="Aptos"/>
        </w:rPr>
        <w:t>Jahr</w:t>
      </w:r>
      <w:proofErr w:type="spellEnd"/>
      <w:r w:rsidRPr="00966E1E">
        <w:rPr>
          <w:rFonts w:ascii="Aptos" w:hAnsi="Aptos"/>
        </w:rPr>
        <w:t xml:space="preserve"> </w:t>
      </w:r>
      <w:proofErr w:type="spellStart"/>
      <w:r w:rsidRPr="00966E1E">
        <w:rPr>
          <w:rFonts w:ascii="Aptos" w:hAnsi="Aptos"/>
        </w:rPr>
        <w:t>bietet</w:t>
      </w:r>
      <w:proofErr w:type="spellEnd"/>
      <w:r w:rsidRPr="00966E1E">
        <w:rPr>
          <w:rFonts w:ascii="Aptos" w:hAnsi="Aptos"/>
        </w:rPr>
        <w:t xml:space="preserve"> </w:t>
      </w:r>
      <w:proofErr w:type="spellStart"/>
      <w:r w:rsidRPr="00966E1E">
        <w:rPr>
          <w:rFonts w:ascii="Aptos" w:hAnsi="Aptos"/>
        </w:rPr>
        <w:t>das</w:t>
      </w:r>
      <w:proofErr w:type="spellEnd"/>
      <w:r w:rsidRPr="00966E1E">
        <w:rPr>
          <w:rFonts w:ascii="Aptos" w:hAnsi="Aptos"/>
        </w:rPr>
        <w:t xml:space="preserve"> </w:t>
      </w:r>
      <w:r w:rsidR="009B2639" w:rsidRPr="00966E1E">
        <w:rPr>
          <w:rFonts w:ascii="Aptos" w:hAnsi="Aptos"/>
        </w:rPr>
        <w:t xml:space="preserve">TSB </w:t>
      </w:r>
      <w:proofErr w:type="spellStart"/>
      <w:r w:rsidR="009B2639" w:rsidRPr="00966E1E">
        <w:rPr>
          <w:rFonts w:ascii="Aptos" w:hAnsi="Aptos"/>
        </w:rPr>
        <w:t>seinem</w:t>
      </w:r>
      <w:proofErr w:type="spellEnd"/>
      <w:r w:rsidR="009B2639" w:rsidRPr="00966E1E">
        <w:rPr>
          <w:rFonts w:ascii="Aptos" w:hAnsi="Aptos"/>
        </w:rPr>
        <w:t xml:space="preserve"> </w:t>
      </w:r>
      <w:proofErr w:type="spellStart"/>
      <w:r w:rsidR="009B2639" w:rsidRPr="00966E1E">
        <w:rPr>
          <w:rFonts w:ascii="Aptos" w:hAnsi="Aptos"/>
        </w:rPr>
        <w:t>Publikum</w:t>
      </w:r>
      <w:proofErr w:type="spellEnd"/>
      <w:r w:rsidR="009B2639" w:rsidRPr="00966E1E">
        <w:rPr>
          <w:rFonts w:ascii="Aptos" w:hAnsi="Aptos"/>
        </w:rPr>
        <w:t xml:space="preserve"> in Bozen </w:t>
      </w:r>
      <w:proofErr w:type="spellStart"/>
      <w:r w:rsidR="009B2639" w:rsidRPr="00966E1E">
        <w:rPr>
          <w:rFonts w:ascii="Aptos" w:hAnsi="Aptos"/>
        </w:rPr>
        <w:t>eine</w:t>
      </w:r>
      <w:proofErr w:type="spellEnd"/>
      <w:r w:rsidR="009B2639" w:rsidRPr="00966E1E">
        <w:rPr>
          <w:rFonts w:ascii="Aptos" w:hAnsi="Aptos"/>
        </w:rPr>
        <w:t xml:space="preserve"> international </w:t>
      </w:r>
      <w:proofErr w:type="spellStart"/>
      <w:r w:rsidR="009B2639" w:rsidRPr="00966E1E">
        <w:rPr>
          <w:rFonts w:ascii="Aptos" w:hAnsi="Aptos"/>
        </w:rPr>
        <w:t>ausgerichtete</w:t>
      </w:r>
      <w:proofErr w:type="spellEnd"/>
      <w:r w:rsidR="009B2639" w:rsidRPr="00966E1E">
        <w:rPr>
          <w:rFonts w:ascii="Aptos" w:hAnsi="Aptos"/>
        </w:rPr>
        <w:t xml:space="preserve"> </w:t>
      </w:r>
      <w:proofErr w:type="spellStart"/>
      <w:r w:rsidR="009B2639" w:rsidRPr="00966E1E">
        <w:rPr>
          <w:rFonts w:ascii="Aptos" w:hAnsi="Aptos"/>
        </w:rPr>
        <w:t>Stückeauswahl</w:t>
      </w:r>
      <w:proofErr w:type="spellEnd"/>
      <w:r w:rsidR="009B2639" w:rsidRPr="00966E1E">
        <w:rPr>
          <w:rFonts w:ascii="Aptos" w:hAnsi="Aptos"/>
        </w:rPr>
        <w:t xml:space="preserve"> an, </w:t>
      </w:r>
      <w:proofErr w:type="spellStart"/>
      <w:r w:rsidR="009B2639" w:rsidRPr="00966E1E">
        <w:rPr>
          <w:rFonts w:ascii="Aptos" w:hAnsi="Aptos"/>
        </w:rPr>
        <w:t>mit</w:t>
      </w:r>
      <w:proofErr w:type="spellEnd"/>
      <w:r w:rsidR="009B2639" w:rsidRPr="00966E1E">
        <w:rPr>
          <w:rFonts w:ascii="Aptos" w:hAnsi="Aptos"/>
        </w:rPr>
        <w:t xml:space="preserve"> </w:t>
      </w:r>
      <w:proofErr w:type="spellStart"/>
      <w:r w:rsidR="009B2639" w:rsidRPr="00966E1E">
        <w:rPr>
          <w:rFonts w:ascii="Aptos" w:hAnsi="Aptos"/>
        </w:rPr>
        <w:t>Protagonistinnen</w:t>
      </w:r>
      <w:proofErr w:type="spellEnd"/>
      <w:r w:rsidR="009B2639" w:rsidRPr="00966E1E">
        <w:rPr>
          <w:rFonts w:ascii="Aptos" w:hAnsi="Aptos"/>
        </w:rPr>
        <w:t xml:space="preserve"> und </w:t>
      </w:r>
      <w:proofErr w:type="spellStart"/>
      <w:r w:rsidR="009B2639" w:rsidRPr="00966E1E">
        <w:rPr>
          <w:rFonts w:ascii="Aptos" w:hAnsi="Aptos"/>
        </w:rPr>
        <w:t>Protagonisten</w:t>
      </w:r>
      <w:proofErr w:type="spellEnd"/>
      <w:r w:rsidR="009B2639" w:rsidRPr="00966E1E">
        <w:rPr>
          <w:rFonts w:ascii="Aptos" w:hAnsi="Aptos"/>
        </w:rPr>
        <w:t xml:space="preserve"> </w:t>
      </w:r>
      <w:proofErr w:type="spellStart"/>
      <w:r w:rsidR="009B2639" w:rsidRPr="00966E1E">
        <w:rPr>
          <w:rFonts w:ascii="Aptos" w:hAnsi="Aptos"/>
        </w:rPr>
        <w:t>wie</w:t>
      </w:r>
      <w:proofErr w:type="spellEnd"/>
      <w:r w:rsidR="009B2639" w:rsidRPr="00966E1E">
        <w:rPr>
          <w:rFonts w:ascii="Aptos" w:hAnsi="Aptos"/>
        </w:rPr>
        <w:t xml:space="preserve"> Giuliana De </w:t>
      </w:r>
      <w:proofErr w:type="spellStart"/>
      <w:r w:rsidR="009B2639" w:rsidRPr="00966E1E">
        <w:rPr>
          <w:rFonts w:ascii="Aptos" w:hAnsi="Aptos"/>
        </w:rPr>
        <w:t>Sio</w:t>
      </w:r>
      <w:proofErr w:type="spellEnd"/>
      <w:r w:rsidR="009B2639" w:rsidRPr="00966E1E">
        <w:rPr>
          <w:rFonts w:ascii="Aptos" w:hAnsi="Aptos"/>
        </w:rPr>
        <w:t>, Toni Servillo, Paolo Fresu, Sergio Rubini, Valeria Solarino, Paolo Calabresi, Milva Marigliano, Valerio Binasco</w:t>
      </w:r>
      <w:r w:rsidR="009B2639" w:rsidRPr="00AB70BB">
        <w:rPr>
          <w:rFonts w:ascii="Aptos" w:hAnsi="Aptos"/>
        </w:rPr>
        <w:t xml:space="preserve">, Marco Paolini, Filippo Dini, Pippo Delbono, Mariangela Granelli, Stefano </w:t>
      </w:r>
      <w:proofErr w:type="spellStart"/>
      <w:r w:rsidR="009B2639" w:rsidRPr="00AB70BB">
        <w:rPr>
          <w:rFonts w:ascii="Aptos" w:hAnsi="Aptos"/>
        </w:rPr>
        <w:t>Mas</w:t>
      </w:r>
      <w:r w:rsidRPr="00AB70BB">
        <w:rPr>
          <w:rFonts w:ascii="Aptos" w:hAnsi="Aptos"/>
        </w:rPr>
        <w:t>l</w:t>
      </w:r>
      <w:r w:rsidR="009B2639" w:rsidRPr="00AB70BB">
        <w:rPr>
          <w:rFonts w:ascii="Aptos" w:hAnsi="Aptos"/>
        </w:rPr>
        <w:t>sini</w:t>
      </w:r>
      <w:proofErr w:type="spellEnd"/>
      <w:r w:rsidR="009B2639" w:rsidRPr="00AB70BB">
        <w:rPr>
          <w:rFonts w:ascii="Aptos" w:hAnsi="Aptos"/>
        </w:rPr>
        <w:t xml:space="preserve"> und Manuel Agnelli</w:t>
      </w:r>
      <w:r w:rsidRPr="00AB70BB">
        <w:rPr>
          <w:rFonts w:ascii="Aptos" w:hAnsi="Aptos"/>
        </w:rPr>
        <w:t xml:space="preserve">. </w:t>
      </w:r>
      <w:r>
        <w:rPr>
          <w:rFonts w:ascii="Aptos" w:hAnsi="Aptos"/>
          <w:lang w:val="de-DE"/>
        </w:rPr>
        <w:t xml:space="preserve">Ergänzt wird dieses Angebot im Tanztheater durch die </w:t>
      </w:r>
      <w:r w:rsidR="009B2639" w:rsidRPr="00C230F1">
        <w:rPr>
          <w:rFonts w:ascii="Aptos" w:hAnsi="Aptos"/>
          <w:lang w:val="de-DE"/>
        </w:rPr>
        <w:t xml:space="preserve">neuen Kreationen des Choreographen Davide </w:t>
      </w:r>
      <w:proofErr w:type="spellStart"/>
      <w:r w:rsidR="009B2639" w:rsidRPr="00C230F1">
        <w:rPr>
          <w:rFonts w:ascii="Aptos" w:hAnsi="Aptos"/>
          <w:lang w:val="de-DE"/>
        </w:rPr>
        <w:t>Bombana</w:t>
      </w:r>
      <w:proofErr w:type="spellEnd"/>
      <w:r w:rsidR="009B2639" w:rsidRPr="00C230F1">
        <w:rPr>
          <w:rFonts w:ascii="Aptos" w:hAnsi="Aptos"/>
          <w:lang w:val="de-DE"/>
        </w:rPr>
        <w:t xml:space="preserve"> für das Opus </w:t>
      </w:r>
      <w:proofErr w:type="spellStart"/>
      <w:r w:rsidRPr="00C230F1">
        <w:rPr>
          <w:rFonts w:ascii="Aptos" w:hAnsi="Aptos"/>
          <w:lang w:val="de-DE"/>
        </w:rPr>
        <w:t>Balett</w:t>
      </w:r>
      <w:proofErr w:type="spellEnd"/>
      <w:r w:rsidRPr="00C230F1">
        <w:rPr>
          <w:rFonts w:ascii="Aptos" w:hAnsi="Aptos"/>
          <w:lang w:val="de-DE"/>
        </w:rPr>
        <w:t xml:space="preserve"> und von Crystal Pite und Jonathon Young für die kanadische Compagnie Kidd Pivot </w:t>
      </w:r>
    </w:p>
    <w:p w14:paraId="14B88F00" w14:textId="77777777" w:rsidR="00EB6E5F" w:rsidRPr="009B2639" w:rsidRDefault="00EB6E5F" w:rsidP="000A57AF">
      <w:pPr>
        <w:autoSpaceDE w:val="0"/>
        <w:autoSpaceDN w:val="0"/>
        <w:adjustRightInd w:val="0"/>
        <w:jc w:val="both"/>
        <w:rPr>
          <w:rFonts w:ascii="Aptos" w:hAnsi="Aptos" w:cstheme="majorHAnsi"/>
          <w:lang w:val="de-DE"/>
        </w:rPr>
      </w:pPr>
    </w:p>
    <w:p w14:paraId="4BD5655C" w14:textId="46F91BDA" w:rsidR="00EB6E5F" w:rsidRPr="00EB6E5F" w:rsidRDefault="00EB6E5F" w:rsidP="002012CB">
      <w:pPr>
        <w:autoSpaceDE w:val="0"/>
        <w:autoSpaceDN w:val="0"/>
        <w:adjustRightInd w:val="0"/>
        <w:jc w:val="both"/>
        <w:rPr>
          <w:rFonts w:ascii="Aptos" w:hAnsi="Aptos" w:cstheme="majorHAnsi"/>
          <w:lang w:val="de-DE"/>
        </w:rPr>
      </w:pPr>
      <w:r w:rsidRPr="00EB6E5F">
        <w:rPr>
          <w:rFonts w:ascii="Aptos" w:hAnsi="Aptos" w:cstheme="majorHAnsi"/>
          <w:lang w:val="de-DE"/>
        </w:rPr>
        <w:t xml:space="preserve">Die Spielzeit in Bozen wird vom 2. bis zum 6. Oktober mit der Preview von Stefano Massinis neuem Stück </w:t>
      </w:r>
      <w:r w:rsidRPr="00EB6E5F">
        <w:rPr>
          <w:rFonts w:ascii="Aptos" w:hAnsi="Aptos" w:cstheme="majorHAnsi"/>
          <w:b/>
          <w:bCs/>
          <w:lang w:val="de-DE"/>
        </w:rPr>
        <w:t>Mein Kampf</w:t>
      </w:r>
      <w:r w:rsidRPr="00EB6E5F">
        <w:rPr>
          <w:rFonts w:ascii="Aptos" w:hAnsi="Aptos" w:cstheme="majorHAnsi"/>
          <w:lang w:val="de-DE"/>
        </w:rPr>
        <w:t xml:space="preserve"> eröffnet. Der </w:t>
      </w:r>
      <w:r w:rsidR="002012CB">
        <w:rPr>
          <w:rFonts w:ascii="Aptos" w:hAnsi="Aptos" w:cstheme="majorHAnsi"/>
          <w:lang w:val="de-DE"/>
        </w:rPr>
        <w:t xml:space="preserve">vom Autor inszenierte und interpretierte </w:t>
      </w:r>
      <w:r w:rsidRPr="00EB6E5F">
        <w:rPr>
          <w:rFonts w:ascii="Aptos" w:hAnsi="Aptos" w:cstheme="majorHAnsi"/>
          <w:lang w:val="de-DE"/>
        </w:rPr>
        <w:t xml:space="preserve">Theatertext stützt sich auf das gleichnamige Buch, das Massini im vergangenen April bei </w:t>
      </w:r>
      <w:proofErr w:type="spellStart"/>
      <w:r w:rsidRPr="00EB6E5F">
        <w:rPr>
          <w:rFonts w:ascii="Aptos" w:hAnsi="Aptos" w:cstheme="majorHAnsi"/>
          <w:lang w:val="de-DE"/>
        </w:rPr>
        <w:t>Einaudi</w:t>
      </w:r>
      <w:proofErr w:type="spellEnd"/>
      <w:r w:rsidRPr="00EB6E5F">
        <w:rPr>
          <w:rFonts w:ascii="Aptos" w:hAnsi="Aptos" w:cstheme="majorHAnsi"/>
          <w:lang w:val="de-DE"/>
        </w:rPr>
        <w:t xml:space="preserve"> publiziert hat. In diesem Band verknüpft Massini – der einzige italienische Theaterautor, der mit dem Tony Award, dem „Oskar“ des US-amerikanischen Theaters, ausgezeichnet wurde – die Reden des „Führers“ mit der ersten Ausgabe der politisch-ideologischen Programmschrift, die Hitler im Gefängnis in Landsberg verfasst hatte. Massinis Theatertext liefert die Biopsie diese</w:t>
      </w:r>
      <w:r w:rsidR="001A4C4F">
        <w:rPr>
          <w:rFonts w:ascii="Aptos" w:hAnsi="Aptos" w:cstheme="majorHAnsi"/>
          <w:lang w:val="de-DE"/>
        </w:rPr>
        <w:t>r</w:t>
      </w:r>
      <w:r w:rsidRPr="00EB6E5F">
        <w:rPr>
          <w:rFonts w:ascii="Aptos" w:hAnsi="Aptos" w:cstheme="majorHAnsi"/>
          <w:lang w:val="de-DE"/>
        </w:rPr>
        <w:t xml:space="preserve"> </w:t>
      </w:r>
      <w:r w:rsidR="001A4C4F">
        <w:rPr>
          <w:rFonts w:ascii="Aptos" w:hAnsi="Aptos" w:cstheme="majorHAnsi"/>
          <w:lang w:val="de-DE"/>
        </w:rPr>
        <w:t>Vorlage</w:t>
      </w:r>
      <w:r w:rsidRPr="00EB6E5F">
        <w:rPr>
          <w:rFonts w:ascii="Aptos" w:hAnsi="Aptos" w:cstheme="majorHAnsi"/>
          <w:lang w:val="de-DE"/>
        </w:rPr>
        <w:t xml:space="preserve">, eines bösartigen Konzentrats, in dem die aus Wut und Angst geformte Nazi-Ideologie, der Ego-Kult und die Lobpreisung der Masse heute wie ein mächtiges Déjà-vu erscheinen. Nach Preview-Vorstellungen in Bozen, Sterzing und Brixen debütiert „Mein Kampf“ am 8. Oktober am Teatro Strehler in Mailand </w:t>
      </w:r>
      <w:r w:rsidR="002012CB">
        <w:rPr>
          <w:rFonts w:ascii="Aptos" w:hAnsi="Aptos" w:cstheme="majorHAnsi"/>
          <w:lang w:val="de-DE"/>
        </w:rPr>
        <w:t>in der</w:t>
      </w:r>
      <w:r w:rsidRPr="00EB6E5F">
        <w:rPr>
          <w:rFonts w:ascii="Aptos" w:hAnsi="Aptos" w:cstheme="majorHAnsi"/>
          <w:lang w:val="de-DE"/>
        </w:rPr>
        <w:t xml:space="preserve"> Spielzeit des Piccolo Teatro- Teatro </w:t>
      </w:r>
      <w:proofErr w:type="spellStart"/>
      <w:r w:rsidRPr="00EB6E5F">
        <w:rPr>
          <w:rFonts w:ascii="Aptos" w:hAnsi="Aptos" w:cstheme="majorHAnsi"/>
          <w:lang w:val="de-DE"/>
        </w:rPr>
        <w:t>D’Europa</w:t>
      </w:r>
      <w:proofErr w:type="spellEnd"/>
      <w:r w:rsidRPr="00EB6E5F">
        <w:rPr>
          <w:rFonts w:ascii="Aptos" w:hAnsi="Aptos" w:cstheme="majorHAnsi"/>
          <w:lang w:val="de-DE"/>
        </w:rPr>
        <w:t xml:space="preserve">, mit dem das TSB das Stück auch produziert hat. Die Preview </w:t>
      </w:r>
      <w:r w:rsidR="00CD2E9C">
        <w:rPr>
          <w:rFonts w:ascii="Aptos" w:hAnsi="Aptos" w:cstheme="majorHAnsi"/>
          <w:lang w:val="de-DE"/>
        </w:rPr>
        <w:t xml:space="preserve">im Stadttheater Bozen findet </w:t>
      </w:r>
      <w:r w:rsidRPr="00EB6E5F">
        <w:rPr>
          <w:rFonts w:ascii="Aptos" w:hAnsi="Aptos" w:cstheme="majorHAnsi"/>
          <w:lang w:val="de-DE"/>
        </w:rPr>
        <w:t>am 2. Oktober</w:t>
      </w:r>
      <w:r w:rsidR="00CD2E9C">
        <w:rPr>
          <w:rFonts w:ascii="Aptos" w:hAnsi="Aptos" w:cstheme="majorHAnsi"/>
          <w:lang w:val="de-DE"/>
        </w:rPr>
        <w:t xml:space="preserve">, </w:t>
      </w:r>
      <w:r w:rsidRPr="00EB6E5F">
        <w:rPr>
          <w:rFonts w:ascii="Aptos" w:hAnsi="Aptos" w:cstheme="majorHAnsi"/>
          <w:lang w:val="de-DE"/>
        </w:rPr>
        <w:t>ausnahmsweise an einem Mittwoch</w:t>
      </w:r>
      <w:r w:rsidR="00CD2E9C">
        <w:rPr>
          <w:rFonts w:ascii="Aptos" w:hAnsi="Aptos" w:cstheme="majorHAnsi"/>
          <w:lang w:val="de-DE"/>
        </w:rPr>
        <w:t xml:space="preserve">, </w:t>
      </w:r>
      <w:r w:rsidRPr="00EB6E5F">
        <w:rPr>
          <w:rFonts w:ascii="Aptos" w:hAnsi="Aptos" w:cstheme="majorHAnsi"/>
          <w:lang w:val="de-DE"/>
        </w:rPr>
        <w:t xml:space="preserve">um 20.30 Uhr statt. Danach wird die Inszenierung am 4. (Freitag), 5. (Samstag) und 6. Oktober (Sonntag) zu den gewohnten Uhrzeiten wiederholt. </w:t>
      </w:r>
    </w:p>
    <w:p w14:paraId="09C65C9D" w14:textId="77777777" w:rsidR="00EB6E5F" w:rsidRPr="00EB6E5F" w:rsidRDefault="00EB6E5F" w:rsidP="000A57AF">
      <w:pPr>
        <w:autoSpaceDE w:val="0"/>
        <w:autoSpaceDN w:val="0"/>
        <w:adjustRightInd w:val="0"/>
        <w:jc w:val="both"/>
        <w:rPr>
          <w:rFonts w:ascii="Aptos" w:hAnsi="Aptos" w:cstheme="majorHAnsi"/>
          <w:lang w:val="de-DE"/>
        </w:rPr>
      </w:pPr>
    </w:p>
    <w:p w14:paraId="3402F583" w14:textId="60567B29" w:rsidR="00D964BF" w:rsidRDefault="00EB6E5F" w:rsidP="00EB6E5F">
      <w:pPr>
        <w:autoSpaceDE w:val="0"/>
        <w:autoSpaceDN w:val="0"/>
        <w:adjustRightInd w:val="0"/>
        <w:jc w:val="both"/>
        <w:rPr>
          <w:rFonts w:ascii="Aptos" w:hAnsi="Aptos" w:cs="SourceSansVariable-Roman"/>
          <w:lang w:val="de-DE"/>
        </w:rPr>
      </w:pPr>
      <w:r w:rsidRPr="00EB6E5F">
        <w:rPr>
          <w:rFonts w:ascii="Aptos" w:hAnsi="Aptos" w:cstheme="majorHAnsi"/>
          <w:lang w:val="de-DE"/>
        </w:rPr>
        <w:t xml:space="preserve">Paolo </w:t>
      </w:r>
      <w:proofErr w:type="spellStart"/>
      <w:r w:rsidRPr="00EB6E5F">
        <w:rPr>
          <w:rFonts w:ascii="Aptos" w:hAnsi="Aptos" w:cstheme="majorHAnsi"/>
          <w:lang w:val="de-DE"/>
        </w:rPr>
        <w:t>Fresu</w:t>
      </w:r>
      <w:proofErr w:type="spellEnd"/>
      <w:r w:rsidRPr="00EB6E5F">
        <w:rPr>
          <w:rFonts w:ascii="Aptos" w:hAnsi="Aptos" w:cstheme="majorHAnsi"/>
          <w:lang w:val="de-DE"/>
        </w:rPr>
        <w:t xml:space="preserve"> – einer der wichtigsten Vertreter des italienischen Gegenwartsjazz – ist der Autor und Interpret von</w:t>
      </w:r>
      <w:r w:rsidRPr="00EB6E5F">
        <w:rPr>
          <w:rFonts w:ascii="Aptos" w:hAnsi="Aptos" w:cstheme="majorHAnsi"/>
          <w:b/>
          <w:bCs/>
          <w:lang w:val="de-DE"/>
        </w:rPr>
        <w:t xml:space="preserve"> </w:t>
      </w:r>
      <w:proofErr w:type="spellStart"/>
      <w:r w:rsidRPr="00EB6E5F">
        <w:rPr>
          <w:rFonts w:ascii="Aptos" w:hAnsi="Aptos" w:cstheme="majorHAnsi"/>
          <w:b/>
          <w:bCs/>
          <w:lang w:val="de-DE"/>
        </w:rPr>
        <w:t>kind</w:t>
      </w:r>
      <w:proofErr w:type="spellEnd"/>
      <w:r w:rsidRPr="00EB6E5F">
        <w:rPr>
          <w:rFonts w:ascii="Aptos" w:hAnsi="Aptos" w:cstheme="majorHAnsi"/>
          <w:b/>
          <w:bCs/>
          <w:lang w:val="de-DE"/>
        </w:rPr>
        <w:t xml:space="preserve"> </w:t>
      </w:r>
      <w:proofErr w:type="spellStart"/>
      <w:r w:rsidRPr="00EB6E5F">
        <w:rPr>
          <w:rFonts w:ascii="Aptos" w:hAnsi="Aptos" w:cstheme="majorHAnsi"/>
          <w:b/>
          <w:bCs/>
          <w:lang w:val="de-DE"/>
        </w:rPr>
        <w:t>of</w:t>
      </w:r>
      <w:proofErr w:type="spellEnd"/>
      <w:r w:rsidRPr="00EB6E5F">
        <w:rPr>
          <w:rFonts w:ascii="Aptos" w:hAnsi="Aptos" w:cstheme="majorHAnsi"/>
          <w:lang w:val="de-DE"/>
        </w:rPr>
        <w:t xml:space="preserve"> </w:t>
      </w:r>
      <w:r w:rsidRPr="00EB6E5F">
        <w:rPr>
          <w:rFonts w:ascii="Aptos" w:hAnsi="Aptos" w:cstheme="majorHAnsi"/>
          <w:b/>
          <w:bCs/>
          <w:lang w:val="de-DE"/>
        </w:rPr>
        <w:t>Miles</w:t>
      </w:r>
      <w:r w:rsidRPr="00EB6E5F">
        <w:rPr>
          <w:rFonts w:ascii="Aptos" w:hAnsi="Aptos" w:cstheme="majorHAnsi"/>
          <w:lang w:val="de-DE"/>
        </w:rPr>
        <w:t xml:space="preserve"> Diese Produktion ist </w:t>
      </w:r>
      <w:r w:rsidR="00890552">
        <w:rPr>
          <w:rFonts w:ascii="Aptos" w:hAnsi="Aptos" w:cstheme="majorHAnsi"/>
          <w:lang w:val="de-DE"/>
        </w:rPr>
        <w:t>eine</w:t>
      </w:r>
      <w:r w:rsidRPr="00EB6E5F">
        <w:rPr>
          <w:rFonts w:ascii="Aptos" w:hAnsi="Aptos" w:cstheme="majorHAnsi"/>
          <w:lang w:val="de-DE"/>
        </w:rPr>
        <w:t xml:space="preserve"> Hommage an den </w:t>
      </w:r>
      <w:r w:rsidR="00D964BF">
        <w:rPr>
          <w:rFonts w:ascii="Aptos" w:hAnsi="Aptos" w:cstheme="majorHAnsi"/>
          <w:lang w:val="de-DE"/>
        </w:rPr>
        <w:t xml:space="preserve">legendären </w:t>
      </w:r>
      <w:r w:rsidRPr="00EB6E5F">
        <w:rPr>
          <w:rFonts w:ascii="Aptos" w:hAnsi="Aptos" w:cstheme="majorHAnsi"/>
          <w:lang w:val="de-DE"/>
        </w:rPr>
        <w:t xml:space="preserve">Trompeter Miles Davis und wird am 24. Oktober (mit Wiederholungen bis zum 27. Oktober) im Stadttheater Bozen uraufgeführt. Die Musik komponierte Paolo </w:t>
      </w:r>
      <w:proofErr w:type="spellStart"/>
      <w:r w:rsidRPr="00EB6E5F">
        <w:rPr>
          <w:rFonts w:ascii="Aptos" w:hAnsi="Aptos" w:cstheme="majorHAnsi"/>
          <w:lang w:val="de-DE"/>
        </w:rPr>
        <w:t>Fresu</w:t>
      </w:r>
      <w:proofErr w:type="spellEnd"/>
      <w:r w:rsidRPr="00EB6E5F">
        <w:rPr>
          <w:rFonts w:ascii="Aptos" w:hAnsi="Aptos" w:cstheme="majorHAnsi"/>
          <w:lang w:val="de-DE"/>
        </w:rPr>
        <w:t>, auf der Bühne spiel</w:t>
      </w:r>
      <w:r>
        <w:rPr>
          <w:rFonts w:ascii="Aptos" w:hAnsi="Aptos" w:cstheme="majorHAnsi"/>
          <w:lang w:val="de-DE"/>
        </w:rPr>
        <w:t xml:space="preserve">t eine herausragende </w:t>
      </w:r>
      <w:r w:rsidR="00A06844">
        <w:rPr>
          <w:rFonts w:ascii="Aptos" w:hAnsi="Aptos" w:cstheme="majorHAnsi"/>
          <w:lang w:val="de-DE"/>
        </w:rPr>
        <w:t>Formation</w:t>
      </w:r>
      <w:r>
        <w:rPr>
          <w:rFonts w:ascii="Aptos" w:hAnsi="Aptos" w:cstheme="majorHAnsi"/>
          <w:lang w:val="de-DE"/>
        </w:rPr>
        <w:t xml:space="preserve"> mit </w:t>
      </w:r>
      <w:proofErr w:type="spellStart"/>
      <w:r w:rsidRPr="00EB6E5F">
        <w:rPr>
          <w:rFonts w:ascii="Aptos" w:hAnsi="Aptos" w:cs="SourceSansVariable-Roman"/>
          <w:lang w:val="de-DE"/>
        </w:rPr>
        <w:t>Bebo</w:t>
      </w:r>
      <w:proofErr w:type="spellEnd"/>
      <w:r w:rsidRPr="00EB6E5F">
        <w:rPr>
          <w:rFonts w:ascii="Aptos" w:hAnsi="Aptos" w:cs="SourceSansVariable-Roman"/>
          <w:lang w:val="de-DE"/>
        </w:rPr>
        <w:t xml:space="preserve"> </w:t>
      </w:r>
      <w:proofErr w:type="spellStart"/>
      <w:r w:rsidRPr="00EB6E5F">
        <w:rPr>
          <w:rFonts w:ascii="Aptos" w:hAnsi="Aptos" w:cs="SourceSansVariable-Roman"/>
          <w:lang w:val="de-DE"/>
        </w:rPr>
        <w:t>Ferra</w:t>
      </w:r>
      <w:proofErr w:type="spellEnd"/>
      <w:r w:rsidRPr="00EB6E5F">
        <w:rPr>
          <w:rFonts w:ascii="Aptos" w:hAnsi="Aptos" w:cs="SourceSansVariable-Roman"/>
          <w:lang w:val="de-DE"/>
        </w:rPr>
        <w:t xml:space="preserve"> (E-Gitarre), Dino Rubino (Klavier und Fender Rhodes Electric Piano), Marco </w:t>
      </w:r>
      <w:proofErr w:type="spellStart"/>
      <w:r w:rsidRPr="00EB6E5F">
        <w:rPr>
          <w:rFonts w:ascii="Aptos" w:hAnsi="Aptos" w:cs="SourceSansVariable-Roman"/>
          <w:lang w:val="de-DE"/>
        </w:rPr>
        <w:t>Bardoscia</w:t>
      </w:r>
      <w:proofErr w:type="spellEnd"/>
      <w:r w:rsidRPr="00EB6E5F">
        <w:rPr>
          <w:rFonts w:ascii="Aptos" w:hAnsi="Aptos" w:cs="SourceSansVariable-Roman"/>
          <w:lang w:val="de-DE"/>
        </w:rPr>
        <w:t xml:space="preserve"> (Kontrabass), Stefano </w:t>
      </w:r>
      <w:proofErr w:type="spellStart"/>
      <w:r w:rsidRPr="00EB6E5F">
        <w:rPr>
          <w:rFonts w:ascii="Aptos" w:hAnsi="Aptos" w:cs="SourceSansVariable-Roman"/>
          <w:lang w:val="de-DE"/>
        </w:rPr>
        <w:t>Bagnoli</w:t>
      </w:r>
      <w:proofErr w:type="spellEnd"/>
      <w:r w:rsidRPr="00EB6E5F">
        <w:rPr>
          <w:rFonts w:ascii="Aptos" w:hAnsi="Aptos" w:cs="SourceSansVariable-Roman"/>
          <w:lang w:val="de-DE"/>
        </w:rPr>
        <w:t xml:space="preserve">, (Schlagzeug), Filippo </w:t>
      </w:r>
      <w:proofErr w:type="spellStart"/>
      <w:r w:rsidRPr="00EB6E5F">
        <w:rPr>
          <w:rFonts w:ascii="Aptos" w:hAnsi="Aptos" w:cs="SourceSansVariable-Roman"/>
          <w:lang w:val="de-DE"/>
        </w:rPr>
        <w:t>Vignato</w:t>
      </w:r>
      <w:proofErr w:type="spellEnd"/>
      <w:r w:rsidRPr="00EB6E5F">
        <w:rPr>
          <w:rFonts w:ascii="Aptos" w:hAnsi="Aptos" w:cs="SourceSansVariable-Roman"/>
          <w:lang w:val="de-DE"/>
        </w:rPr>
        <w:t xml:space="preserve">, (Posaune, </w:t>
      </w:r>
      <w:proofErr w:type="spellStart"/>
      <w:r w:rsidRPr="00EB6E5F">
        <w:rPr>
          <w:rFonts w:ascii="Aptos" w:hAnsi="Aptos" w:cs="SourceSansVariable-Roman"/>
          <w:lang w:val="de-DE"/>
        </w:rPr>
        <w:t>electronics</w:t>
      </w:r>
      <w:proofErr w:type="spellEnd"/>
      <w:r w:rsidRPr="00EB6E5F">
        <w:rPr>
          <w:rFonts w:ascii="Aptos" w:hAnsi="Aptos" w:cs="SourceSansVariable-Roman"/>
          <w:lang w:val="de-DE"/>
        </w:rPr>
        <w:t xml:space="preserve">, Keyboards), Federico </w:t>
      </w:r>
      <w:proofErr w:type="spellStart"/>
      <w:r w:rsidRPr="00EB6E5F">
        <w:rPr>
          <w:rFonts w:ascii="Aptos" w:hAnsi="Aptos" w:cs="SourceSansVariable-Roman"/>
          <w:lang w:val="de-DE"/>
        </w:rPr>
        <w:t>Malaman</w:t>
      </w:r>
      <w:proofErr w:type="spellEnd"/>
      <w:r w:rsidRPr="00EB6E5F">
        <w:rPr>
          <w:rFonts w:ascii="Aptos" w:hAnsi="Aptos" w:cs="SourceSansVariable-Roman"/>
          <w:lang w:val="de-DE"/>
        </w:rPr>
        <w:t xml:space="preserve"> (E-Bass) und Christian Meyer (</w:t>
      </w:r>
      <w:r w:rsidR="00D964BF">
        <w:rPr>
          <w:rFonts w:ascii="Aptos" w:hAnsi="Aptos" w:cs="SourceSansVariable-Roman"/>
          <w:lang w:val="de-DE"/>
        </w:rPr>
        <w:t>Schlagzeug</w:t>
      </w:r>
      <w:r w:rsidRPr="00EB6E5F">
        <w:rPr>
          <w:rFonts w:ascii="Aptos" w:hAnsi="Aptos" w:cs="SourceSansVariable-Roman"/>
          <w:lang w:val="de-DE"/>
        </w:rPr>
        <w:t xml:space="preserve">). </w:t>
      </w:r>
    </w:p>
    <w:p w14:paraId="186AD91E" w14:textId="77777777" w:rsidR="00D964BF" w:rsidRDefault="00D964BF" w:rsidP="002012CB">
      <w:pPr>
        <w:autoSpaceDE w:val="0"/>
        <w:autoSpaceDN w:val="0"/>
        <w:adjustRightInd w:val="0"/>
        <w:jc w:val="both"/>
        <w:rPr>
          <w:rFonts w:ascii="Aptos" w:hAnsi="Aptos" w:cs="SourceSansVariable-Roman"/>
          <w:lang w:val="de-DE"/>
        </w:rPr>
      </w:pPr>
    </w:p>
    <w:p w14:paraId="3576B3C5" w14:textId="5AD670DA" w:rsidR="00EB6E5F" w:rsidRPr="00D964BF" w:rsidRDefault="00EB6E5F" w:rsidP="002012CB">
      <w:pPr>
        <w:autoSpaceDE w:val="0"/>
        <w:autoSpaceDN w:val="0"/>
        <w:adjustRightInd w:val="0"/>
        <w:jc w:val="both"/>
        <w:rPr>
          <w:rFonts w:ascii="Aptos" w:hAnsi="Aptos" w:cs="SourceSansVariable-Roman"/>
          <w:lang w:val="de-DE"/>
        </w:rPr>
      </w:pPr>
      <w:r w:rsidRPr="00EB6E5F">
        <w:rPr>
          <w:rFonts w:ascii="Aptos" w:hAnsi="Aptos" w:cs="SourceSansVariable-Roman"/>
          <w:lang w:val="de-DE"/>
        </w:rPr>
        <w:t xml:space="preserve">Als interdisziplinäre Veranstaltung schließt </w:t>
      </w:r>
      <w:proofErr w:type="spellStart"/>
      <w:r w:rsidRPr="00EB6E5F">
        <w:rPr>
          <w:rFonts w:ascii="Aptos" w:hAnsi="Aptos" w:cstheme="majorHAnsi"/>
          <w:b/>
          <w:bCs/>
          <w:lang w:val="de-DE"/>
        </w:rPr>
        <w:t>kind</w:t>
      </w:r>
      <w:proofErr w:type="spellEnd"/>
      <w:r w:rsidRPr="00EB6E5F">
        <w:rPr>
          <w:rFonts w:ascii="Aptos" w:hAnsi="Aptos" w:cstheme="majorHAnsi"/>
          <w:b/>
          <w:bCs/>
          <w:lang w:val="de-DE"/>
        </w:rPr>
        <w:t xml:space="preserve"> </w:t>
      </w:r>
      <w:proofErr w:type="spellStart"/>
      <w:r w:rsidRPr="00EB6E5F">
        <w:rPr>
          <w:rFonts w:ascii="Aptos" w:hAnsi="Aptos" w:cstheme="majorHAnsi"/>
          <w:b/>
          <w:bCs/>
          <w:lang w:val="de-DE"/>
        </w:rPr>
        <w:t>of</w:t>
      </w:r>
      <w:proofErr w:type="spellEnd"/>
      <w:r w:rsidRPr="00EB6E5F">
        <w:rPr>
          <w:rFonts w:ascii="Aptos" w:hAnsi="Aptos" w:cstheme="majorHAnsi"/>
          <w:lang w:val="de-DE"/>
        </w:rPr>
        <w:t xml:space="preserve"> </w:t>
      </w:r>
      <w:r w:rsidRPr="00EB6E5F">
        <w:rPr>
          <w:rFonts w:ascii="Aptos" w:hAnsi="Aptos" w:cstheme="majorHAnsi"/>
          <w:b/>
          <w:bCs/>
          <w:lang w:val="de-DE"/>
        </w:rPr>
        <w:t>Miles</w:t>
      </w:r>
      <w:r w:rsidRPr="00EB6E5F">
        <w:rPr>
          <w:rFonts w:ascii="Aptos" w:hAnsi="Aptos" w:cstheme="majorHAnsi"/>
          <w:lang w:val="de-DE"/>
        </w:rPr>
        <w:t xml:space="preserve"> </w:t>
      </w:r>
      <w:r w:rsidRPr="00EB6E5F">
        <w:rPr>
          <w:rFonts w:ascii="Aptos" w:hAnsi="Aptos" w:cs="SourceSansVariable-Roman"/>
          <w:lang w:val="de-DE"/>
        </w:rPr>
        <w:t xml:space="preserve">eine Trilogie </w:t>
      </w:r>
      <w:r w:rsidR="00890552">
        <w:rPr>
          <w:rFonts w:ascii="Aptos" w:hAnsi="Aptos" w:cs="SourceSansVariable-Roman"/>
          <w:lang w:val="de-DE"/>
        </w:rPr>
        <w:t>mit mehreren</w:t>
      </w:r>
      <w:r w:rsidRPr="00EB6E5F">
        <w:rPr>
          <w:rFonts w:ascii="Aptos" w:hAnsi="Aptos" w:cs="SourceSansVariable-Roman"/>
          <w:lang w:val="de-DE"/>
        </w:rPr>
        <w:t xml:space="preserve"> von Paolo </w:t>
      </w:r>
      <w:proofErr w:type="spellStart"/>
      <w:r w:rsidRPr="00EB6E5F">
        <w:rPr>
          <w:rFonts w:ascii="Aptos" w:hAnsi="Aptos" w:cs="SourceSansVariable-Roman"/>
          <w:lang w:val="de-DE"/>
        </w:rPr>
        <w:t>Fresu</w:t>
      </w:r>
      <w:proofErr w:type="spellEnd"/>
      <w:r w:rsidRPr="00EB6E5F">
        <w:rPr>
          <w:rFonts w:ascii="Aptos" w:hAnsi="Aptos" w:cs="SourceSansVariable-Roman"/>
          <w:lang w:val="de-DE"/>
        </w:rPr>
        <w:t xml:space="preserve"> in Kooperation mit dem TSB konzipierten Projekten ab</w:t>
      </w:r>
      <w:r>
        <w:rPr>
          <w:rFonts w:ascii="Aptos" w:hAnsi="Aptos" w:cs="SourceSansVariable-Roman"/>
          <w:lang w:val="de-DE"/>
        </w:rPr>
        <w:t xml:space="preserve"> </w:t>
      </w:r>
      <w:r w:rsidRPr="00EB6E5F">
        <w:rPr>
          <w:rFonts w:ascii="Aptos" w:hAnsi="Aptos" w:cstheme="majorHAnsi"/>
          <w:lang w:val="de-DE"/>
        </w:rPr>
        <w:t>(</w:t>
      </w:r>
      <w:r>
        <w:rPr>
          <w:rFonts w:ascii="Aptos" w:hAnsi="Aptos" w:cstheme="majorHAnsi"/>
          <w:lang w:val="de-DE"/>
        </w:rPr>
        <w:t>„</w:t>
      </w:r>
      <w:r w:rsidRPr="00EB6E5F">
        <w:rPr>
          <w:rFonts w:ascii="Aptos" w:hAnsi="Aptos" w:cstheme="majorHAnsi"/>
          <w:lang w:val="de-DE"/>
        </w:rPr>
        <w:t>Tempo di Chet</w:t>
      </w:r>
      <w:r>
        <w:rPr>
          <w:rFonts w:ascii="Aptos" w:hAnsi="Aptos" w:cstheme="majorHAnsi"/>
          <w:lang w:val="de-DE"/>
        </w:rPr>
        <w:t xml:space="preserve">. </w:t>
      </w:r>
      <w:r w:rsidRPr="00EB6E5F">
        <w:rPr>
          <w:rFonts w:ascii="Aptos" w:hAnsi="Aptos" w:cstheme="majorHAnsi"/>
          <w:lang w:val="de-DE"/>
        </w:rPr>
        <w:t xml:space="preserve">La </w:t>
      </w:r>
      <w:proofErr w:type="spellStart"/>
      <w:r w:rsidRPr="00EB6E5F">
        <w:rPr>
          <w:rFonts w:ascii="Aptos" w:hAnsi="Aptos" w:cstheme="majorHAnsi"/>
          <w:lang w:val="de-DE"/>
        </w:rPr>
        <w:t>versione</w:t>
      </w:r>
      <w:proofErr w:type="spellEnd"/>
      <w:r w:rsidRPr="00EB6E5F">
        <w:rPr>
          <w:rFonts w:ascii="Aptos" w:hAnsi="Aptos" w:cstheme="majorHAnsi"/>
          <w:lang w:val="de-DE"/>
        </w:rPr>
        <w:t xml:space="preserve"> di Chet Baker</w:t>
      </w:r>
      <w:r w:rsidR="00890552">
        <w:rPr>
          <w:rFonts w:ascii="Aptos" w:hAnsi="Aptos" w:cstheme="majorHAnsi"/>
          <w:lang w:val="de-DE"/>
        </w:rPr>
        <w:t>“</w:t>
      </w:r>
      <w:r w:rsidRPr="00EB6E5F">
        <w:rPr>
          <w:rFonts w:ascii="Aptos" w:hAnsi="Aptos" w:cstheme="majorHAnsi"/>
          <w:lang w:val="de-DE"/>
        </w:rPr>
        <w:t xml:space="preserve"> </w:t>
      </w:r>
      <w:r>
        <w:rPr>
          <w:rFonts w:ascii="Aptos" w:hAnsi="Aptos" w:cstheme="majorHAnsi"/>
          <w:lang w:val="de-DE"/>
        </w:rPr>
        <w:t>und</w:t>
      </w:r>
      <w:r w:rsidRPr="00EB6E5F">
        <w:rPr>
          <w:rFonts w:ascii="Aptos" w:hAnsi="Aptos" w:cstheme="majorHAnsi"/>
          <w:lang w:val="de-DE"/>
        </w:rPr>
        <w:t xml:space="preserve"> </w:t>
      </w:r>
      <w:r>
        <w:rPr>
          <w:rFonts w:ascii="Aptos" w:hAnsi="Aptos" w:cstheme="majorHAnsi"/>
          <w:lang w:val="de-DE"/>
        </w:rPr>
        <w:t>„</w:t>
      </w:r>
      <w:r w:rsidRPr="00EB6E5F">
        <w:rPr>
          <w:rFonts w:ascii="Aptos" w:hAnsi="Aptos" w:cstheme="majorHAnsi"/>
          <w:lang w:val="de-DE"/>
        </w:rPr>
        <w:t>Tango Macondo</w:t>
      </w:r>
      <w:r>
        <w:rPr>
          <w:rFonts w:ascii="Aptos" w:hAnsi="Aptos" w:cstheme="majorHAnsi"/>
          <w:lang w:val="de-DE"/>
        </w:rPr>
        <w:t>“</w:t>
      </w:r>
      <w:r w:rsidRPr="00EB6E5F">
        <w:rPr>
          <w:rFonts w:ascii="Aptos" w:hAnsi="Aptos" w:cstheme="majorHAnsi"/>
          <w:lang w:val="de-DE"/>
        </w:rPr>
        <w:t>)</w:t>
      </w:r>
      <w:r>
        <w:rPr>
          <w:rFonts w:ascii="Aptos" w:hAnsi="Aptos" w:cs="SourceSansVariable-Roman"/>
          <w:lang w:val="de-DE"/>
        </w:rPr>
        <w:t>,</w:t>
      </w:r>
      <w:r w:rsidRPr="00EB6E5F">
        <w:rPr>
          <w:rFonts w:ascii="Aptos" w:hAnsi="Aptos" w:cs="SourceSansVariable-Roman"/>
          <w:lang w:val="de-DE"/>
        </w:rPr>
        <w:t xml:space="preserve"> die Theaterelemente und Live-Musik verbinden. </w:t>
      </w:r>
      <w:r w:rsidR="00890552">
        <w:rPr>
          <w:rFonts w:ascii="Aptos" w:hAnsi="Aptos" w:cs="SourceSansVariable-Roman"/>
          <w:lang w:val="de-DE"/>
        </w:rPr>
        <w:t>Inszeniert von dem</w:t>
      </w:r>
      <w:r w:rsidRPr="00EB6E5F">
        <w:rPr>
          <w:rFonts w:ascii="Aptos" w:hAnsi="Aptos" w:cs="SourceSansVariable-Roman"/>
          <w:lang w:val="de-DE"/>
        </w:rPr>
        <w:t xml:space="preserve"> </w:t>
      </w:r>
      <w:r>
        <w:rPr>
          <w:rFonts w:ascii="Aptos" w:hAnsi="Aptos" w:cs="SourceSansVariable-Roman"/>
          <w:lang w:val="de-DE"/>
        </w:rPr>
        <w:t xml:space="preserve">international erfolgreichen </w:t>
      </w:r>
      <w:r w:rsidRPr="00EB6E5F">
        <w:rPr>
          <w:rFonts w:ascii="Aptos" w:hAnsi="Aptos" w:cs="SourceSansVariable-Roman"/>
          <w:lang w:val="de-DE"/>
        </w:rPr>
        <w:t xml:space="preserve">Bozner Regisseur Andrea </w:t>
      </w:r>
      <w:r w:rsidRPr="009E4A15">
        <w:rPr>
          <w:rFonts w:ascii="Aptos" w:hAnsi="Aptos" w:cs="SourceSansVariable-Roman"/>
          <w:lang w:val="de-DE"/>
        </w:rPr>
        <w:t>Bernard geht die Betrachtung des Lebens von Miles Davis</w:t>
      </w:r>
      <w:r w:rsidR="00890552" w:rsidRPr="009E4A15">
        <w:rPr>
          <w:rFonts w:ascii="Aptos" w:hAnsi="Aptos" w:cs="SourceSansVariable-Roman"/>
          <w:lang w:val="de-DE"/>
        </w:rPr>
        <w:t xml:space="preserve">, die weit mehr ist als nur eine Story über Jazz und Musik, nach der Bozner Premiere auf eine ausgedehnte Tournee. </w:t>
      </w:r>
      <w:r w:rsidR="00D964BF" w:rsidRPr="009E4A15">
        <w:rPr>
          <w:rFonts w:ascii="Aptos" w:hAnsi="Aptos" w:cs="SourceSansVariable-Roman"/>
          <w:lang w:val="de-DE"/>
        </w:rPr>
        <w:t xml:space="preserve">Die Visuals von Marco </w:t>
      </w:r>
      <w:proofErr w:type="spellStart"/>
      <w:r w:rsidR="00D964BF" w:rsidRPr="009E4A15">
        <w:rPr>
          <w:rFonts w:ascii="Aptos" w:hAnsi="Aptos" w:cs="SourceSansVariable-Roman"/>
          <w:lang w:val="de-DE"/>
        </w:rPr>
        <w:t>Usuelli</w:t>
      </w:r>
      <w:proofErr w:type="spellEnd"/>
      <w:r w:rsidR="00D964BF" w:rsidRPr="009E4A15">
        <w:rPr>
          <w:rFonts w:ascii="Aptos" w:hAnsi="Aptos" w:cs="SourceSansVariable-Roman"/>
          <w:lang w:val="de-DE"/>
        </w:rPr>
        <w:t xml:space="preserve"> bilden das Bühnenbild und sind damit ein integraler Bestandteil von </w:t>
      </w:r>
      <w:proofErr w:type="spellStart"/>
      <w:r w:rsidR="00D964BF" w:rsidRPr="009E4A15">
        <w:rPr>
          <w:rFonts w:ascii="Aptos" w:hAnsi="Aptos" w:cstheme="majorHAnsi"/>
          <w:b/>
          <w:bCs/>
          <w:lang w:val="de-DE"/>
        </w:rPr>
        <w:t>kind</w:t>
      </w:r>
      <w:proofErr w:type="spellEnd"/>
      <w:r w:rsidR="00D964BF" w:rsidRPr="009E4A15">
        <w:rPr>
          <w:rFonts w:ascii="Aptos" w:hAnsi="Aptos" w:cstheme="majorHAnsi"/>
          <w:b/>
          <w:bCs/>
          <w:lang w:val="de-DE"/>
        </w:rPr>
        <w:t xml:space="preserve"> </w:t>
      </w:r>
      <w:proofErr w:type="spellStart"/>
      <w:r w:rsidR="00D964BF" w:rsidRPr="009E4A15">
        <w:rPr>
          <w:rFonts w:ascii="Aptos" w:hAnsi="Aptos" w:cstheme="majorHAnsi"/>
          <w:b/>
          <w:bCs/>
          <w:lang w:val="de-DE"/>
        </w:rPr>
        <w:t>of</w:t>
      </w:r>
      <w:proofErr w:type="spellEnd"/>
      <w:r w:rsidR="00D964BF" w:rsidRPr="009E4A15">
        <w:rPr>
          <w:rFonts w:ascii="Aptos" w:hAnsi="Aptos" w:cstheme="majorHAnsi"/>
          <w:lang w:val="de-DE"/>
        </w:rPr>
        <w:t xml:space="preserve"> </w:t>
      </w:r>
      <w:r w:rsidR="00D964BF" w:rsidRPr="009E4A15">
        <w:rPr>
          <w:rFonts w:ascii="Aptos" w:hAnsi="Aptos" w:cstheme="majorHAnsi"/>
          <w:b/>
          <w:bCs/>
          <w:lang w:val="de-DE"/>
        </w:rPr>
        <w:t xml:space="preserve">Miles. </w:t>
      </w:r>
      <w:r w:rsidR="00D964BF" w:rsidRPr="009E4A15">
        <w:rPr>
          <w:rFonts w:ascii="Aptos" w:hAnsi="Aptos" w:cstheme="majorHAnsi"/>
          <w:lang w:val="de-DE"/>
        </w:rPr>
        <w:t>Einige dieser visuellen Elemente entstehen durch Impulse</w:t>
      </w:r>
      <w:r w:rsidR="00D964BF">
        <w:rPr>
          <w:rFonts w:ascii="Aptos" w:hAnsi="Aptos" w:cstheme="majorHAnsi"/>
          <w:lang w:val="de-DE"/>
        </w:rPr>
        <w:t xml:space="preserve"> von Sensoren, die Paolo </w:t>
      </w:r>
      <w:proofErr w:type="spellStart"/>
      <w:r w:rsidR="00D964BF">
        <w:rPr>
          <w:rFonts w:ascii="Aptos" w:hAnsi="Aptos" w:cstheme="majorHAnsi"/>
          <w:lang w:val="de-DE"/>
        </w:rPr>
        <w:t>Fresu</w:t>
      </w:r>
      <w:proofErr w:type="spellEnd"/>
      <w:r w:rsidR="00D964BF">
        <w:rPr>
          <w:rFonts w:ascii="Aptos" w:hAnsi="Aptos" w:cstheme="majorHAnsi"/>
          <w:lang w:val="de-DE"/>
        </w:rPr>
        <w:t xml:space="preserve"> auf der Bühne trägt und die </w:t>
      </w:r>
      <w:r w:rsidR="00890552">
        <w:rPr>
          <w:rFonts w:ascii="Aptos" w:hAnsi="Aptos" w:cstheme="majorHAnsi"/>
          <w:lang w:val="de-DE"/>
        </w:rPr>
        <w:t>–</w:t>
      </w:r>
      <w:r w:rsidR="00D964BF">
        <w:rPr>
          <w:rFonts w:ascii="Aptos" w:hAnsi="Aptos" w:cstheme="majorHAnsi"/>
          <w:lang w:val="de-DE"/>
        </w:rPr>
        <w:t xml:space="preserve"> dank einer Forschungsarbeit der Freien Universität Bozen – während der </w:t>
      </w:r>
      <w:r w:rsidR="00890552">
        <w:rPr>
          <w:rFonts w:ascii="Aptos" w:hAnsi="Aptos" w:cstheme="majorHAnsi"/>
          <w:lang w:val="de-DE"/>
        </w:rPr>
        <w:t>Theaterv</w:t>
      </w:r>
      <w:r w:rsidR="00D964BF">
        <w:rPr>
          <w:rFonts w:ascii="Aptos" w:hAnsi="Aptos" w:cstheme="majorHAnsi"/>
          <w:lang w:val="de-DE"/>
        </w:rPr>
        <w:t>orstellung live verarbeitet werden.</w:t>
      </w:r>
    </w:p>
    <w:p w14:paraId="6EB693E5" w14:textId="77777777" w:rsidR="00951A84" w:rsidRPr="00AB70BB" w:rsidRDefault="00951A84" w:rsidP="000A57AF">
      <w:pPr>
        <w:autoSpaceDE w:val="0"/>
        <w:autoSpaceDN w:val="0"/>
        <w:adjustRightInd w:val="0"/>
        <w:jc w:val="both"/>
        <w:rPr>
          <w:rFonts w:ascii="Aptos" w:hAnsi="Aptos" w:cs="Calibri Light"/>
          <w:lang w:val="de-DE"/>
        </w:rPr>
      </w:pPr>
    </w:p>
    <w:p w14:paraId="5F8A97F5" w14:textId="49FBA49E" w:rsidR="00951A84" w:rsidRPr="002012CB" w:rsidRDefault="00951A84" w:rsidP="002012CB">
      <w:pPr>
        <w:shd w:val="clear" w:color="auto" w:fill="FFFFFF"/>
        <w:jc w:val="both"/>
        <w:rPr>
          <w:rFonts w:ascii="Aptos" w:hAnsi="Aptos" w:cs="Calibri Light"/>
          <w:lang w:val="de-DE"/>
        </w:rPr>
      </w:pPr>
      <w:r w:rsidRPr="002012CB">
        <w:rPr>
          <w:rFonts w:ascii="Aptos" w:hAnsi="Aptos" w:cs="Calibri-Light"/>
          <w:lang w:val="de-DE"/>
        </w:rPr>
        <w:t xml:space="preserve">In enger produktionstechnischer Zusammenarbeit mit den </w:t>
      </w:r>
      <w:proofErr w:type="spellStart"/>
      <w:r w:rsidRPr="002012CB">
        <w:rPr>
          <w:rFonts w:ascii="Aptos" w:hAnsi="Aptos" w:cs="Calibri-Light"/>
          <w:lang w:val="de-DE"/>
        </w:rPr>
        <w:t>Teatri</w:t>
      </w:r>
      <w:proofErr w:type="spellEnd"/>
      <w:r w:rsidRPr="002012CB">
        <w:rPr>
          <w:rFonts w:ascii="Aptos" w:hAnsi="Aptos" w:cs="Calibri-Light"/>
          <w:lang w:val="de-DE"/>
        </w:rPr>
        <w:t xml:space="preserve"> </w:t>
      </w:r>
      <w:proofErr w:type="spellStart"/>
      <w:r w:rsidRPr="002012CB">
        <w:rPr>
          <w:rFonts w:ascii="Aptos" w:hAnsi="Aptos" w:cs="Calibri-Light"/>
          <w:lang w:val="de-DE"/>
        </w:rPr>
        <w:t>Nazionali</w:t>
      </w:r>
      <w:proofErr w:type="spellEnd"/>
      <w:r w:rsidRPr="002012CB">
        <w:rPr>
          <w:rFonts w:ascii="Aptos" w:hAnsi="Aptos" w:cs="Calibri-Light"/>
          <w:lang w:val="de-DE"/>
        </w:rPr>
        <w:t xml:space="preserve"> in Turin und im Veneto präsentiert das TSB vom 14. bis zum 17. November in italienischer Erstaufführung die Inszenierung der Komödie </w:t>
      </w:r>
      <w:proofErr w:type="spellStart"/>
      <w:r w:rsidRPr="002012CB">
        <w:rPr>
          <w:rFonts w:ascii="Aptos" w:hAnsi="Aptos" w:cs="Calibri Light"/>
          <w:b/>
          <w:bCs/>
          <w:lang w:val="de-DE"/>
        </w:rPr>
        <w:t>Cose</w:t>
      </w:r>
      <w:proofErr w:type="spellEnd"/>
      <w:r w:rsidRPr="002012CB">
        <w:rPr>
          <w:rFonts w:ascii="Aptos" w:hAnsi="Aptos" w:cs="Calibri Light"/>
          <w:b/>
          <w:bCs/>
          <w:lang w:val="de-DE"/>
        </w:rPr>
        <w:t xml:space="preserve"> </w:t>
      </w:r>
      <w:proofErr w:type="spellStart"/>
      <w:r w:rsidRPr="002012CB">
        <w:rPr>
          <w:rFonts w:ascii="Aptos" w:hAnsi="Aptos" w:cs="Calibri Light"/>
          <w:b/>
          <w:bCs/>
          <w:lang w:val="de-DE"/>
        </w:rPr>
        <w:t>che</w:t>
      </w:r>
      <w:proofErr w:type="spellEnd"/>
      <w:r w:rsidRPr="002012CB">
        <w:rPr>
          <w:rFonts w:ascii="Aptos" w:hAnsi="Aptos" w:cs="Calibri Light"/>
          <w:b/>
          <w:bCs/>
          <w:lang w:val="de-DE"/>
        </w:rPr>
        <w:t xml:space="preserve"> so </w:t>
      </w:r>
      <w:proofErr w:type="spellStart"/>
      <w:r w:rsidRPr="002012CB">
        <w:rPr>
          <w:rFonts w:ascii="Aptos" w:hAnsi="Aptos" w:cs="Calibri Light"/>
          <w:b/>
          <w:bCs/>
          <w:lang w:val="de-DE"/>
        </w:rPr>
        <w:t>essere</w:t>
      </w:r>
      <w:proofErr w:type="spellEnd"/>
      <w:r w:rsidRPr="002012CB">
        <w:rPr>
          <w:rFonts w:ascii="Aptos" w:hAnsi="Aptos" w:cs="Calibri Light"/>
          <w:b/>
          <w:bCs/>
          <w:lang w:val="de-DE"/>
        </w:rPr>
        <w:t xml:space="preserve"> </w:t>
      </w:r>
      <w:proofErr w:type="spellStart"/>
      <w:r w:rsidRPr="002012CB">
        <w:rPr>
          <w:rFonts w:ascii="Aptos" w:hAnsi="Aptos" w:cs="Calibri Light"/>
          <w:b/>
          <w:bCs/>
          <w:lang w:val="de-DE"/>
        </w:rPr>
        <w:t>vere</w:t>
      </w:r>
      <w:proofErr w:type="spellEnd"/>
      <w:r w:rsidRPr="002012CB">
        <w:rPr>
          <w:rFonts w:ascii="Aptos" w:hAnsi="Aptos" w:cs="Calibri Light"/>
          <w:lang w:val="de-DE"/>
        </w:rPr>
        <w:t xml:space="preserve"> (Things I </w:t>
      </w:r>
      <w:proofErr w:type="spellStart"/>
      <w:r w:rsidRPr="002012CB">
        <w:rPr>
          <w:rFonts w:ascii="Aptos" w:hAnsi="Aptos" w:cs="Calibri Light"/>
          <w:lang w:val="de-DE"/>
        </w:rPr>
        <w:t>know</w:t>
      </w:r>
      <w:proofErr w:type="spellEnd"/>
      <w:r w:rsidRPr="002012CB">
        <w:rPr>
          <w:rFonts w:ascii="Aptos" w:hAnsi="Aptos" w:cs="Calibri Light"/>
          <w:lang w:val="de-DE"/>
        </w:rPr>
        <w:t xml:space="preserve"> </w:t>
      </w:r>
      <w:proofErr w:type="spellStart"/>
      <w:r w:rsidRPr="002012CB">
        <w:rPr>
          <w:rFonts w:ascii="Aptos" w:hAnsi="Aptos" w:cs="Calibri Light"/>
          <w:lang w:val="de-DE"/>
        </w:rPr>
        <w:t>to</w:t>
      </w:r>
      <w:proofErr w:type="spellEnd"/>
      <w:r w:rsidRPr="002012CB">
        <w:rPr>
          <w:rFonts w:ascii="Aptos" w:hAnsi="Aptos" w:cs="Calibri Light"/>
          <w:lang w:val="de-DE"/>
        </w:rPr>
        <w:t xml:space="preserve"> </w:t>
      </w:r>
      <w:proofErr w:type="spellStart"/>
      <w:r w:rsidRPr="002012CB">
        <w:rPr>
          <w:rFonts w:ascii="Aptos" w:hAnsi="Aptos" w:cs="Calibri Light"/>
          <w:lang w:val="de-DE"/>
        </w:rPr>
        <w:t>be</w:t>
      </w:r>
      <w:proofErr w:type="spellEnd"/>
      <w:r w:rsidRPr="002012CB">
        <w:rPr>
          <w:rFonts w:ascii="Aptos" w:hAnsi="Aptos" w:cs="Calibri Light"/>
          <w:lang w:val="de-DE"/>
        </w:rPr>
        <w:t xml:space="preserve"> </w:t>
      </w:r>
      <w:proofErr w:type="spellStart"/>
      <w:r w:rsidRPr="002012CB">
        <w:rPr>
          <w:rFonts w:ascii="Aptos" w:hAnsi="Aptos" w:cs="Calibri Light"/>
          <w:lang w:val="de-DE"/>
        </w:rPr>
        <w:t>true</w:t>
      </w:r>
      <w:proofErr w:type="spellEnd"/>
      <w:r w:rsidRPr="002012CB">
        <w:rPr>
          <w:rFonts w:ascii="Aptos" w:hAnsi="Aptos" w:cs="Calibri Light"/>
          <w:lang w:val="de-DE"/>
        </w:rPr>
        <w:t xml:space="preserve">) von Andrew </w:t>
      </w:r>
      <w:proofErr w:type="spellStart"/>
      <w:r w:rsidRPr="002012CB">
        <w:rPr>
          <w:rFonts w:ascii="Aptos" w:hAnsi="Aptos" w:cs="Calibri Light"/>
          <w:lang w:val="de-DE"/>
        </w:rPr>
        <w:t>Bovell</w:t>
      </w:r>
      <w:proofErr w:type="spellEnd"/>
      <w:r w:rsidRPr="002012CB">
        <w:rPr>
          <w:rFonts w:ascii="Aptos" w:hAnsi="Aptos" w:cs="Calibri Light"/>
          <w:lang w:val="de-DE"/>
        </w:rPr>
        <w:t xml:space="preserve">. Unter der Regie von Valerio </w:t>
      </w:r>
      <w:proofErr w:type="spellStart"/>
      <w:r w:rsidRPr="002012CB">
        <w:rPr>
          <w:rFonts w:ascii="Aptos" w:hAnsi="Aptos" w:cs="Calibri Light"/>
          <w:lang w:val="de-DE"/>
        </w:rPr>
        <w:t>Binasco</w:t>
      </w:r>
      <w:proofErr w:type="spellEnd"/>
      <w:r w:rsidRPr="002012CB">
        <w:rPr>
          <w:rFonts w:ascii="Aptos" w:hAnsi="Aptos" w:cs="Calibri Light"/>
          <w:lang w:val="de-DE"/>
        </w:rPr>
        <w:t xml:space="preserve">, der gemeinsam mit Giuliana De </w:t>
      </w:r>
      <w:proofErr w:type="spellStart"/>
      <w:r w:rsidRPr="002012CB">
        <w:rPr>
          <w:rFonts w:ascii="Aptos" w:hAnsi="Aptos" w:cs="Calibri Light"/>
          <w:lang w:val="de-DE"/>
        </w:rPr>
        <w:t>Sio</w:t>
      </w:r>
      <w:proofErr w:type="spellEnd"/>
      <w:r w:rsidRPr="002012CB">
        <w:rPr>
          <w:rFonts w:ascii="Aptos" w:hAnsi="Aptos" w:cs="Calibri Light"/>
          <w:lang w:val="de-DE"/>
        </w:rPr>
        <w:t xml:space="preserve">, </w:t>
      </w:r>
      <w:r w:rsidRPr="002012CB">
        <w:rPr>
          <w:rStyle w:val="Enfasigrassetto"/>
          <w:rFonts w:ascii="Aptos" w:hAnsi="Aptos"/>
          <w:b w:val="0"/>
          <w:bCs w:val="0"/>
          <w:color w:val="000000"/>
          <w:bdr w:val="none" w:sz="0" w:space="0" w:color="auto" w:frame="1"/>
          <w:shd w:val="clear" w:color="auto" w:fill="FFFFFF"/>
          <w:lang w:val="de-DE"/>
        </w:rPr>
        <w:t xml:space="preserve">Giovanni Drago, </w:t>
      </w:r>
      <w:proofErr w:type="spellStart"/>
      <w:r w:rsidRPr="002012CB">
        <w:rPr>
          <w:rStyle w:val="Enfasigrassetto"/>
          <w:rFonts w:ascii="Aptos" w:hAnsi="Aptos"/>
          <w:b w:val="0"/>
          <w:bCs w:val="0"/>
          <w:color w:val="000000"/>
          <w:bdr w:val="none" w:sz="0" w:space="0" w:color="auto" w:frame="1"/>
          <w:shd w:val="clear" w:color="auto" w:fill="FFFFFF"/>
          <w:lang w:val="de-DE"/>
        </w:rPr>
        <w:lastRenderedPageBreak/>
        <w:t>Giordana</w:t>
      </w:r>
      <w:proofErr w:type="spellEnd"/>
      <w:r w:rsidRPr="002012CB">
        <w:rPr>
          <w:rStyle w:val="Enfasigrassetto"/>
          <w:rFonts w:ascii="Aptos" w:hAnsi="Aptos"/>
          <w:b w:val="0"/>
          <w:bCs w:val="0"/>
          <w:color w:val="000000"/>
          <w:bdr w:val="none" w:sz="0" w:space="0" w:color="auto" w:frame="1"/>
          <w:shd w:val="clear" w:color="auto" w:fill="FFFFFF"/>
          <w:lang w:val="de-DE"/>
        </w:rPr>
        <w:t xml:space="preserve"> </w:t>
      </w:r>
      <w:proofErr w:type="spellStart"/>
      <w:r w:rsidRPr="002012CB">
        <w:rPr>
          <w:rStyle w:val="Enfasigrassetto"/>
          <w:rFonts w:ascii="Aptos" w:hAnsi="Aptos"/>
          <w:b w:val="0"/>
          <w:bCs w:val="0"/>
          <w:color w:val="000000"/>
          <w:bdr w:val="none" w:sz="0" w:space="0" w:color="auto" w:frame="1"/>
          <w:shd w:val="clear" w:color="auto" w:fill="FFFFFF"/>
          <w:lang w:val="de-DE"/>
        </w:rPr>
        <w:t>Faggiano</w:t>
      </w:r>
      <w:proofErr w:type="spellEnd"/>
      <w:r w:rsidRPr="002012CB">
        <w:rPr>
          <w:rStyle w:val="Enfasigrassetto"/>
          <w:rFonts w:ascii="Aptos" w:hAnsi="Aptos"/>
          <w:b w:val="0"/>
          <w:bCs w:val="0"/>
          <w:color w:val="000000"/>
          <w:bdr w:val="none" w:sz="0" w:space="0" w:color="auto" w:frame="1"/>
          <w:shd w:val="clear" w:color="auto" w:fill="FFFFFF"/>
          <w:lang w:val="de-DE"/>
        </w:rPr>
        <w:t xml:space="preserve"> und Stefania </w:t>
      </w:r>
      <w:proofErr w:type="spellStart"/>
      <w:r w:rsidRPr="002012CB">
        <w:rPr>
          <w:rStyle w:val="Enfasigrassetto"/>
          <w:rFonts w:ascii="Aptos" w:hAnsi="Aptos"/>
          <w:b w:val="0"/>
          <w:bCs w:val="0"/>
          <w:color w:val="000000"/>
          <w:bdr w:val="none" w:sz="0" w:space="0" w:color="auto" w:frame="1"/>
          <w:shd w:val="clear" w:color="auto" w:fill="FFFFFF"/>
          <w:lang w:val="de-DE"/>
        </w:rPr>
        <w:t>Medri</w:t>
      </w:r>
      <w:proofErr w:type="spellEnd"/>
      <w:r w:rsidRPr="002012CB">
        <w:rPr>
          <w:rStyle w:val="Enfasigrassetto"/>
          <w:rFonts w:ascii="Aptos" w:hAnsi="Aptos"/>
          <w:b w:val="0"/>
          <w:bCs w:val="0"/>
          <w:color w:val="000000"/>
          <w:bdr w:val="none" w:sz="0" w:space="0" w:color="auto" w:frame="1"/>
          <w:shd w:val="clear" w:color="auto" w:fill="FFFFFF"/>
          <w:lang w:val="de-DE"/>
        </w:rPr>
        <w:t xml:space="preserve"> auch als Darsteller auftritt, erzählt das mutige Stück von den Mechanismen des Familienlebens. Themenverwandt ist das Stück </w:t>
      </w:r>
      <w:r w:rsidRPr="002012CB">
        <w:rPr>
          <w:rFonts w:ascii="Aptos" w:hAnsi="Aptos" w:cs="Calibri Light"/>
          <w:b/>
          <w:bCs/>
          <w:lang w:val="de-DE"/>
        </w:rPr>
        <w:t xml:space="preserve">I </w:t>
      </w:r>
      <w:proofErr w:type="spellStart"/>
      <w:r w:rsidRPr="002012CB">
        <w:rPr>
          <w:rFonts w:ascii="Aptos" w:hAnsi="Aptos" w:cs="Calibri Light"/>
          <w:b/>
          <w:bCs/>
          <w:lang w:val="de-DE"/>
        </w:rPr>
        <w:t>parenti</w:t>
      </w:r>
      <w:proofErr w:type="spellEnd"/>
      <w:r w:rsidRPr="002012CB">
        <w:rPr>
          <w:rFonts w:ascii="Aptos" w:hAnsi="Aptos" w:cs="Calibri Light"/>
          <w:b/>
          <w:bCs/>
          <w:lang w:val="de-DE"/>
        </w:rPr>
        <w:t xml:space="preserve"> </w:t>
      </w:r>
      <w:proofErr w:type="spellStart"/>
      <w:r w:rsidRPr="002012CB">
        <w:rPr>
          <w:rFonts w:ascii="Aptos" w:hAnsi="Aptos" w:cs="Calibri Light"/>
          <w:b/>
          <w:bCs/>
          <w:lang w:val="de-DE"/>
        </w:rPr>
        <w:t>terribili</w:t>
      </w:r>
      <w:proofErr w:type="spellEnd"/>
      <w:r w:rsidRPr="002012CB">
        <w:rPr>
          <w:rFonts w:ascii="Aptos" w:hAnsi="Aptos" w:cs="Calibri Light"/>
          <w:b/>
          <w:bCs/>
          <w:lang w:val="de-DE"/>
        </w:rPr>
        <w:t xml:space="preserve"> </w:t>
      </w:r>
      <w:r w:rsidRPr="002012CB">
        <w:rPr>
          <w:rFonts w:ascii="Aptos" w:hAnsi="Aptos" w:cs="Calibri Light"/>
          <w:lang w:val="de-DE"/>
        </w:rPr>
        <w:t xml:space="preserve">(Die schrecklichen Eltern) von Jean Cocteau mit einem grausamen </w:t>
      </w:r>
      <w:r w:rsidRPr="0061732D">
        <w:rPr>
          <w:rFonts w:ascii="Aptos" w:hAnsi="Aptos" w:cs="Calibri Light"/>
          <w:lang w:val="de-DE"/>
        </w:rPr>
        <w:t>Blick auf die Gesellschaft und eine beklemmende Familienkonstellation. Das Kammerspiel um Liebe, Hass und Eifersucht gilt als bestes Stück des französischen Autors und steht im Stadttheater vom 19. bis zum 22. Dezember</w:t>
      </w:r>
      <w:r w:rsidRPr="002012CB">
        <w:rPr>
          <w:rFonts w:ascii="Aptos" w:hAnsi="Aptos" w:cs="Calibri Light"/>
          <w:lang w:val="de-DE"/>
        </w:rPr>
        <w:t xml:space="preserve"> auf dem Spielplan. Mit diesem von ihm inszenierten und interpretierten Text setzt Filippo Dini die Erkundung familiärer Abgründe fort, </w:t>
      </w:r>
      <w:r w:rsidR="002012CB" w:rsidRPr="002012CB">
        <w:rPr>
          <w:rFonts w:ascii="Aptos" w:hAnsi="Aptos" w:cs="Calibri Light"/>
          <w:lang w:val="de-DE"/>
        </w:rPr>
        <w:t>wie etwa</w:t>
      </w:r>
      <w:r w:rsidRPr="002012CB">
        <w:rPr>
          <w:rFonts w:ascii="Aptos" w:hAnsi="Aptos" w:cs="Calibri Light"/>
          <w:lang w:val="de-DE"/>
        </w:rPr>
        <w:t xml:space="preserve"> mit </w:t>
      </w:r>
      <w:r w:rsidRPr="002012CB">
        <w:rPr>
          <w:rFonts w:ascii="Aptos" w:hAnsi="Aptos" w:cs="Calibri Light"/>
          <w:i/>
          <w:iCs/>
          <w:spacing w:val="-5"/>
          <w:lang w:val="de-DE"/>
        </w:rPr>
        <w:t xml:space="preserve">Casa di </w:t>
      </w:r>
      <w:proofErr w:type="spellStart"/>
      <w:r w:rsidRPr="002012CB">
        <w:rPr>
          <w:rFonts w:ascii="Aptos" w:hAnsi="Aptos" w:cs="Calibri Light"/>
          <w:i/>
          <w:iCs/>
          <w:spacing w:val="-5"/>
          <w:lang w:val="de-DE"/>
        </w:rPr>
        <w:t>bambola</w:t>
      </w:r>
      <w:proofErr w:type="spellEnd"/>
      <w:r w:rsidRPr="002012CB">
        <w:rPr>
          <w:rFonts w:ascii="Aptos" w:hAnsi="Aptos" w:cs="Calibri Light"/>
          <w:i/>
          <w:iCs/>
          <w:spacing w:val="-5"/>
          <w:lang w:val="de-DE"/>
        </w:rPr>
        <w:t xml:space="preserve"> </w:t>
      </w:r>
      <w:r w:rsidRPr="002012CB">
        <w:rPr>
          <w:rFonts w:ascii="Aptos" w:hAnsi="Aptos" w:cs="Calibri Light"/>
          <w:spacing w:val="-5"/>
          <w:lang w:val="de-DE"/>
        </w:rPr>
        <w:t xml:space="preserve">(Ein Puppenhaus) und </w:t>
      </w:r>
      <w:proofErr w:type="spellStart"/>
      <w:r w:rsidRPr="002012CB">
        <w:rPr>
          <w:rFonts w:ascii="Aptos" w:hAnsi="Aptos" w:cs="Calibri Light"/>
          <w:i/>
          <w:iCs/>
          <w:spacing w:val="-5"/>
          <w:lang w:val="de-DE"/>
        </w:rPr>
        <w:t>Agosto</w:t>
      </w:r>
      <w:proofErr w:type="spellEnd"/>
      <w:r w:rsidRPr="002012CB">
        <w:rPr>
          <w:rFonts w:ascii="Aptos" w:hAnsi="Aptos" w:cs="Calibri Light"/>
          <w:i/>
          <w:iCs/>
          <w:spacing w:val="-5"/>
          <w:lang w:val="de-DE"/>
        </w:rPr>
        <w:t xml:space="preserve"> a Osage </w:t>
      </w:r>
      <w:r w:rsidRPr="002012CB">
        <w:rPr>
          <w:rFonts w:ascii="Aptos" w:hAnsi="Aptos" w:cs="Calibri Light"/>
          <w:spacing w:val="-5"/>
          <w:lang w:val="de-DE"/>
        </w:rPr>
        <w:t>(Im August in Osage County)</w:t>
      </w:r>
      <w:r w:rsidR="0061732D">
        <w:rPr>
          <w:rFonts w:ascii="Aptos" w:hAnsi="Aptos" w:cs="Calibri Light"/>
          <w:spacing w:val="-5"/>
          <w:lang w:val="de-DE"/>
        </w:rPr>
        <w:t>.</w:t>
      </w:r>
      <w:r w:rsidRPr="002012CB">
        <w:rPr>
          <w:rFonts w:ascii="Aptos" w:hAnsi="Aptos" w:cs="Calibri Light"/>
          <w:spacing w:val="-5"/>
          <w:lang w:val="de-DE"/>
        </w:rPr>
        <w:t xml:space="preserve"> Die</w:t>
      </w:r>
      <w:r w:rsidR="002012CB" w:rsidRPr="002012CB">
        <w:rPr>
          <w:rFonts w:ascii="Aptos" w:hAnsi="Aptos" w:cs="Calibri Light"/>
          <w:spacing w:val="-5"/>
          <w:lang w:val="de-DE"/>
        </w:rPr>
        <w:t>se</w:t>
      </w:r>
      <w:r w:rsidRPr="002012CB">
        <w:rPr>
          <w:rFonts w:ascii="Aptos" w:hAnsi="Aptos" w:cs="Calibri Light"/>
          <w:spacing w:val="-5"/>
          <w:lang w:val="de-DE"/>
        </w:rPr>
        <w:t xml:space="preserve"> Produktionen </w:t>
      </w:r>
      <w:r w:rsidR="002012CB" w:rsidRPr="002012CB">
        <w:rPr>
          <w:rFonts w:ascii="Aptos" w:hAnsi="Aptos" w:cs="Calibri Light"/>
          <w:spacing w:val="-5"/>
          <w:lang w:val="de-DE"/>
        </w:rPr>
        <w:t>sind Beispiele für einen innovativen</w:t>
      </w:r>
      <w:r w:rsidRPr="002012CB">
        <w:rPr>
          <w:rFonts w:ascii="Aptos" w:hAnsi="Aptos" w:cs="Calibri Light"/>
          <w:spacing w:val="-5"/>
          <w:lang w:val="de-DE"/>
        </w:rPr>
        <w:t xml:space="preserve"> stilistischen Ansatz, der die Darstellenden in den Mittelpunkt stellt und die Position des Spieleiters neu deutet</w:t>
      </w:r>
      <w:r w:rsidR="002012CB" w:rsidRPr="002012CB">
        <w:rPr>
          <w:rFonts w:ascii="Aptos" w:hAnsi="Aptos" w:cs="Calibri Light"/>
          <w:spacing w:val="-5"/>
          <w:lang w:val="de-DE"/>
        </w:rPr>
        <w:t xml:space="preserve">. </w:t>
      </w:r>
      <w:r w:rsidRPr="002012CB">
        <w:rPr>
          <w:rFonts w:ascii="Aptos" w:hAnsi="Aptos" w:cs="Calibri Light"/>
          <w:spacing w:val="-5"/>
          <w:lang w:val="de-DE"/>
        </w:rPr>
        <w:t xml:space="preserve">Neben Filippo Dini stehen </w:t>
      </w:r>
      <w:r w:rsidR="002012CB" w:rsidRPr="002012CB">
        <w:rPr>
          <w:rFonts w:ascii="Aptos" w:hAnsi="Aptos" w:cs="Calibri Light"/>
          <w:spacing w:val="-5"/>
          <w:lang w:val="de-DE"/>
        </w:rPr>
        <w:t xml:space="preserve">in Bozen </w:t>
      </w:r>
      <w:proofErr w:type="spellStart"/>
      <w:r w:rsidRPr="002012CB">
        <w:rPr>
          <w:rFonts w:ascii="Aptos" w:hAnsi="Aptos" w:cs="Calibri Light"/>
          <w:lang w:val="de-DE"/>
        </w:rPr>
        <w:t>Milvia</w:t>
      </w:r>
      <w:proofErr w:type="spellEnd"/>
      <w:r w:rsidRPr="002012CB">
        <w:rPr>
          <w:rFonts w:ascii="Aptos" w:hAnsi="Aptos" w:cs="Calibri Light"/>
          <w:spacing w:val="1"/>
          <w:lang w:val="de-DE"/>
        </w:rPr>
        <w:t xml:space="preserve"> </w:t>
      </w:r>
      <w:proofErr w:type="spellStart"/>
      <w:r w:rsidRPr="002012CB">
        <w:rPr>
          <w:rFonts w:ascii="Aptos" w:hAnsi="Aptos" w:cs="Calibri Light"/>
          <w:lang w:val="de-DE"/>
        </w:rPr>
        <w:t>Marigliano</w:t>
      </w:r>
      <w:proofErr w:type="spellEnd"/>
      <w:r w:rsidRPr="002012CB">
        <w:rPr>
          <w:rFonts w:ascii="Aptos" w:hAnsi="Aptos" w:cs="Calibri Light"/>
          <w:lang w:val="de-DE"/>
        </w:rPr>
        <w:t xml:space="preserve"> und </w:t>
      </w:r>
      <w:proofErr w:type="spellStart"/>
      <w:r w:rsidRPr="002012CB">
        <w:rPr>
          <w:rFonts w:ascii="Aptos" w:hAnsi="Aptos" w:cs="Calibri Light"/>
          <w:lang w:val="de-DE"/>
        </w:rPr>
        <w:t>Mariangela</w:t>
      </w:r>
      <w:proofErr w:type="spellEnd"/>
      <w:r w:rsidRPr="002012CB">
        <w:rPr>
          <w:rFonts w:ascii="Aptos" w:hAnsi="Aptos" w:cs="Calibri Light"/>
          <w:lang w:val="de-DE"/>
        </w:rPr>
        <w:t xml:space="preserve"> </w:t>
      </w:r>
      <w:proofErr w:type="spellStart"/>
      <w:r w:rsidRPr="002012CB">
        <w:rPr>
          <w:rFonts w:ascii="Aptos" w:hAnsi="Aptos" w:cs="Calibri Light"/>
          <w:lang w:val="de-DE"/>
        </w:rPr>
        <w:t>Granelli</w:t>
      </w:r>
      <w:proofErr w:type="spellEnd"/>
      <w:r w:rsidRPr="002012CB">
        <w:rPr>
          <w:rFonts w:ascii="Aptos" w:hAnsi="Aptos" w:cs="Calibri Light"/>
          <w:lang w:val="de-DE"/>
        </w:rPr>
        <w:t xml:space="preserve"> auf der Bühne.</w:t>
      </w:r>
    </w:p>
    <w:p w14:paraId="66BCC63A" w14:textId="77777777" w:rsidR="00951A84" w:rsidRDefault="00951A84" w:rsidP="000A57AF">
      <w:pPr>
        <w:autoSpaceDE w:val="0"/>
        <w:autoSpaceDN w:val="0"/>
        <w:adjustRightInd w:val="0"/>
        <w:jc w:val="both"/>
        <w:rPr>
          <w:rFonts w:ascii="Aptos" w:hAnsi="Aptos" w:cs="Calibri Light"/>
          <w:lang w:val="de-DE"/>
        </w:rPr>
      </w:pPr>
    </w:p>
    <w:p w14:paraId="5C15B815" w14:textId="0F5FD691" w:rsidR="006C3876" w:rsidRPr="006C3876" w:rsidRDefault="00A06844" w:rsidP="006C3876">
      <w:pPr>
        <w:shd w:val="clear" w:color="auto" w:fill="FFFFFF"/>
        <w:jc w:val="both"/>
        <w:rPr>
          <w:rFonts w:ascii="Aptos" w:hAnsi="Aptos"/>
          <w:color w:val="000000"/>
          <w:bdr w:val="none" w:sz="0" w:space="0" w:color="auto" w:frame="1"/>
          <w:shd w:val="clear" w:color="auto" w:fill="FFFFFF"/>
          <w:lang w:val="de-DE"/>
        </w:rPr>
      </w:pPr>
      <w:r w:rsidRPr="006C3876">
        <w:rPr>
          <w:rFonts w:ascii="Aptos" w:hAnsi="Aptos" w:cstheme="majorHAnsi"/>
          <w:lang w:val="de-DE"/>
        </w:rPr>
        <w:t xml:space="preserve">Vom 5. bis zum 8. Dezember leitet Toni </w:t>
      </w:r>
      <w:proofErr w:type="spellStart"/>
      <w:r w:rsidRPr="006C3876">
        <w:rPr>
          <w:rFonts w:ascii="Aptos" w:hAnsi="Aptos" w:cstheme="majorHAnsi"/>
          <w:lang w:val="de-DE"/>
        </w:rPr>
        <w:t>Servillo</w:t>
      </w:r>
      <w:proofErr w:type="spellEnd"/>
      <w:r w:rsidRPr="006C3876">
        <w:rPr>
          <w:rFonts w:ascii="Aptos" w:hAnsi="Aptos" w:cstheme="majorHAnsi"/>
          <w:lang w:val="de-DE"/>
        </w:rPr>
        <w:t xml:space="preserve"> im Stadttheater Bozen eine theatralische Reise zu zwei Autoren und einer Autorengruppe, die nicht nur die Kunst, „nicht zu sterben“ ausübten, sondern auch dazu aufriefen, das Leben zu suchen: Baudelaire, Dante und die antiken griechischen Schriftsteller. Die </w:t>
      </w:r>
      <w:r w:rsidRPr="006C3876">
        <w:rPr>
          <w:rFonts w:ascii="Aptos" w:hAnsi="Aptos"/>
          <w:shd w:val="clear" w:color="auto" w:fill="FFFFFF"/>
          <w:lang w:val="de-DE"/>
        </w:rPr>
        <w:t xml:space="preserve">szenische Lesung </w:t>
      </w:r>
      <w:proofErr w:type="spellStart"/>
      <w:r w:rsidRPr="006C3876">
        <w:rPr>
          <w:rFonts w:ascii="Aptos" w:hAnsi="Aptos"/>
          <w:b/>
          <w:bCs/>
          <w:shd w:val="clear" w:color="auto" w:fill="FFFFFF"/>
          <w:lang w:val="de-DE"/>
        </w:rPr>
        <w:t>Tre</w:t>
      </w:r>
      <w:proofErr w:type="spellEnd"/>
      <w:r w:rsidRPr="006C3876">
        <w:rPr>
          <w:rFonts w:ascii="Aptos" w:hAnsi="Aptos"/>
          <w:b/>
          <w:bCs/>
          <w:shd w:val="clear" w:color="auto" w:fill="FFFFFF"/>
          <w:lang w:val="de-DE"/>
        </w:rPr>
        <w:t xml:space="preserve"> </w:t>
      </w:r>
      <w:proofErr w:type="spellStart"/>
      <w:r w:rsidRPr="006C3876">
        <w:rPr>
          <w:rFonts w:ascii="Aptos" w:hAnsi="Aptos"/>
          <w:b/>
          <w:bCs/>
          <w:shd w:val="clear" w:color="auto" w:fill="FFFFFF"/>
          <w:lang w:val="de-DE"/>
        </w:rPr>
        <w:t>modi</w:t>
      </w:r>
      <w:proofErr w:type="spellEnd"/>
      <w:r w:rsidRPr="006C3876">
        <w:rPr>
          <w:rFonts w:ascii="Aptos" w:hAnsi="Aptos"/>
          <w:b/>
          <w:bCs/>
          <w:shd w:val="clear" w:color="auto" w:fill="FFFFFF"/>
          <w:lang w:val="de-DE"/>
        </w:rPr>
        <w:t xml:space="preserve"> per non </w:t>
      </w:r>
      <w:proofErr w:type="spellStart"/>
      <w:r w:rsidRPr="006C3876">
        <w:rPr>
          <w:rFonts w:ascii="Aptos" w:hAnsi="Aptos"/>
          <w:b/>
          <w:bCs/>
          <w:shd w:val="clear" w:color="auto" w:fill="FFFFFF"/>
          <w:lang w:val="de-DE"/>
        </w:rPr>
        <w:t>morire</w:t>
      </w:r>
      <w:proofErr w:type="spellEnd"/>
      <w:r w:rsidRPr="006C3876">
        <w:rPr>
          <w:rFonts w:ascii="Aptos" w:hAnsi="Aptos"/>
          <w:b/>
          <w:bCs/>
          <w:shd w:val="clear" w:color="auto" w:fill="FFFFFF"/>
          <w:lang w:val="de-DE"/>
        </w:rPr>
        <w:t xml:space="preserve"> </w:t>
      </w:r>
      <w:r w:rsidRPr="006C3876">
        <w:rPr>
          <w:rFonts w:ascii="Aptos" w:hAnsi="Aptos"/>
          <w:shd w:val="clear" w:color="auto" w:fill="FFFFFF"/>
          <w:lang w:val="de-DE"/>
        </w:rPr>
        <w:t xml:space="preserve">von Giuseppe </w:t>
      </w:r>
      <w:proofErr w:type="spellStart"/>
      <w:r w:rsidRPr="006C3876">
        <w:rPr>
          <w:rFonts w:ascii="Aptos" w:hAnsi="Aptos"/>
          <w:shd w:val="clear" w:color="auto" w:fill="FFFFFF"/>
          <w:lang w:val="de-DE"/>
        </w:rPr>
        <w:t>Montesano</w:t>
      </w:r>
      <w:proofErr w:type="spellEnd"/>
      <w:r w:rsidRPr="006C3876">
        <w:rPr>
          <w:rFonts w:ascii="Aptos" w:hAnsi="Aptos"/>
          <w:shd w:val="clear" w:color="auto" w:fill="FFFFFF"/>
          <w:lang w:val="de-DE"/>
        </w:rPr>
        <w:t xml:space="preserve"> will auf der Bühne gegen die Paralyse des Denkens und gegen das Nicht-Leben, das uns verschlingen droht, ankämpfen</w:t>
      </w:r>
      <w:r w:rsidR="006C3876" w:rsidRPr="006C3876">
        <w:rPr>
          <w:rStyle w:val="Enfasigrassetto"/>
          <w:rFonts w:ascii="Aptos" w:hAnsi="Aptos"/>
          <w:b w:val="0"/>
          <w:bCs w:val="0"/>
          <w:color w:val="000000"/>
          <w:bdr w:val="none" w:sz="0" w:space="0" w:color="auto" w:frame="1"/>
          <w:shd w:val="clear" w:color="auto" w:fill="FFFFFF"/>
          <w:lang w:val="de-DE"/>
        </w:rPr>
        <w:t xml:space="preserve">. </w:t>
      </w:r>
      <w:r w:rsidR="006C3876" w:rsidRPr="006C3876">
        <w:rPr>
          <w:rFonts w:ascii="Aptos" w:hAnsi="Aptos" w:cs="Arial-BoldMT"/>
          <w:color w:val="00000A"/>
          <w:lang w:val="de-DE"/>
        </w:rPr>
        <w:t xml:space="preserve">Vom 12. bis zum 15. Dezember präsentiert Pippo </w:t>
      </w:r>
      <w:proofErr w:type="spellStart"/>
      <w:r w:rsidR="006C3876" w:rsidRPr="006C3876">
        <w:rPr>
          <w:rFonts w:ascii="Aptos" w:hAnsi="Aptos" w:cs="Arial-BoldMT"/>
          <w:color w:val="00000A"/>
          <w:lang w:val="de-DE"/>
        </w:rPr>
        <w:t>Delbono</w:t>
      </w:r>
      <w:proofErr w:type="spellEnd"/>
      <w:r w:rsidR="006C3876" w:rsidRPr="006C3876">
        <w:rPr>
          <w:rFonts w:ascii="Aptos" w:hAnsi="Aptos" w:cs="Arial-BoldMT"/>
          <w:color w:val="00000A"/>
          <w:lang w:val="de-DE"/>
        </w:rPr>
        <w:t xml:space="preserve"> – einer der „verrücktesten“ Vertretern des italienischen Gegenwartstheaters, der für seine visionären und poetischen Stücke, in denen Zeitgeschichte und Autobiographie </w:t>
      </w:r>
      <w:r w:rsidR="006C3876">
        <w:rPr>
          <w:rFonts w:ascii="Aptos" w:hAnsi="Aptos" w:cs="Arial-BoldMT"/>
          <w:color w:val="00000A"/>
          <w:lang w:val="de-DE"/>
        </w:rPr>
        <w:t xml:space="preserve">virtuos </w:t>
      </w:r>
      <w:r w:rsidR="006C3876" w:rsidRPr="006C3876">
        <w:rPr>
          <w:rFonts w:ascii="Aptos" w:hAnsi="Aptos" w:cs="Arial-BoldMT"/>
          <w:color w:val="00000A"/>
          <w:lang w:val="de-DE"/>
        </w:rPr>
        <w:t xml:space="preserve">miteinander verschmelzen, international anerkannt ist – </w:t>
      </w:r>
      <w:r w:rsidR="006C3876">
        <w:rPr>
          <w:rFonts w:ascii="Aptos" w:hAnsi="Aptos" w:cs="Arial-BoldMT"/>
          <w:color w:val="00000A"/>
          <w:lang w:val="de-DE"/>
        </w:rPr>
        <w:t xml:space="preserve">im Stadttheater Bozen </w:t>
      </w:r>
      <w:r w:rsidR="006C3876" w:rsidRPr="006C3876">
        <w:rPr>
          <w:rFonts w:ascii="Aptos" w:hAnsi="Aptos" w:cs="Arial-BoldMT"/>
          <w:color w:val="00000A"/>
          <w:lang w:val="de-DE"/>
        </w:rPr>
        <w:t xml:space="preserve">seine jüngste Produktion </w:t>
      </w:r>
      <w:r w:rsidR="006C3876" w:rsidRPr="006C3876">
        <w:rPr>
          <w:rFonts w:ascii="Aptos" w:hAnsi="Aptos" w:cs="Arial-BoldMT"/>
          <w:b/>
          <w:bCs/>
          <w:color w:val="00000A"/>
          <w:lang w:val="de-DE"/>
        </w:rPr>
        <w:t xml:space="preserve">Il </w:t>
      </w:r>
      <w:proofErr w:type="spellStart"/>
      <w:r w:rsidR="006C3876" w:rsidRPr="006C3876">
        <w:rPr>
          <w:rFonts w:ascii="Aptos" w:hAnsi="Aptos" w:cs="Arial-BoldMT"/>
          <w:b/>
          <w:bCs/>
          <w:color w:val="00000A"/>
          <w:lang w:val="de-DE"/>
        </w:rPr>
        <w:t>Risveglio</w:t>
      </w:r>
      <w:proofErr w:type="spellEnd"/>
      <w:r w:rsidR="006C3876" w:rsidRPr="006C3876">
        <w:rPr>
          <w:rFonts w:ascii="Aptos" w:hAnsi="Aptos" w:cs="Arial-BoldMT"/>
          <w:color w:val="00000A"/>
          <w:lang w:val="de-DE"/>
        </w:rPr>
        <w:t xml:space="preserve">. Das Stück, das von </w:t>
      </w:r>
      <w:proofErr w:type="spellStart"/>
      <w:r w:rsidR="006C3876" w:rsidRPr="006C3876">
        <w:rPr>
          <w:rFonts w:ascii="Aptos" w:hAnsi="Aptos" w:cs="Arial-BoldMT"/>
          <w:color w:val="00000A"/>
          <w:lang w:val="de-DE"/>
        </w:rPr>
        <w:t>Delbono</w:t>
      </w:r>
      <w:proofErr w:type="spellEnd"/>
      <w:r w:rsidR="006C3876" w:rsidRPr="006C3876">
        <w:rPr>
          <w:rFonts w:ascii="Aptos" w:hAnsi="Aptos" w:cs="Arial-BoldMT"/>
          <w:color w:val="00000A"/>
          <w:lang w:val="de-DE"/>
        </w:rPr>
        <w:t xml:space="preserve"> und </w:t>
      </w:r>
      <w:r w:rsidR="006C3876">
        <w:rPr>
          <w:rFonts w:ascii="Aptos" w:hAnsi="Aptos" w:cs="Arial-BoldMT"/>
          <w:color w:val="00000A"/>
          <w:lang w:val="de-DE"/>
        </w:rPr>
        <w:t xml:space="preserve">seinem </w:t>
      </w:r>
      <w:r w:rsidR="006C3876" w:rsidRPr="006C3876">
        <w:rPr>
          <w:rFonts w:ascii="Aptos" w:hAnsi="Aptos" w:cs="Arial-BoldMT"/>
          <w:color w:val="00000A"/>
          <w:lang w:val="de-DE"/>
        </w:rPr>
        <w:t>Ensemble (</w:t>
      </w:r>
      <w:r w:rsidR="006C3876" w:rsidRPr="006C3876">
        <w:rPr>
          <w:rFonts w:ascii="Aptos" w:hAnsi="Aptos"/>
          <w:lang w:val="de-DE"/>
        </w:rPr>
        <w:t xml:space="preserve">Dolly Albertin, Gianluca </w:t>
      </w:r>
      <w:proofErr w:type="spellStart"/>
      <w:r w:rsidR="006C3876" w:rsidRPr="006C3876">
        <w:rPr>
          <w:rFonts w:ascii="Aptos" w:hAnsi="Aptos"/>
          <w:lang w:val="de-DE"/>
        </w:rPr>
        <w:t>Ballarè</w:t>
      </w:r>
      <w:proofErr w:type="spellEnd"/>
      <w:r w:rsidR="006C3876" w:rsidRPr="006C3876">
        <w:rPr>
          <w:rFonts w:ascii="Aptos" w:hAnsi="Aptos"/>
          <w:lang w:val="de-DE"/>
        </w:rPr>
        <w:t xml:space="preserve">, Margherita Clemente, Ilaria </w:t>
      </w:r>
      <w:proofErr w:type="spellStart"/>
      <w:r w:rsidR="006C3876" w:rsidRPr="006C3876">
        <w:rPr>
          <w:rFonts w:ascii="Aptos" w:hAnsi="Aptos"/>
          <w:lang w:val="de-DE"/>
        </w:rPr>
        <w:t>Distante</w:t>
      </w:r>
      <w:proofErr w:type="spellEnd"/>
      <w:r w:rsidR="006C3876" w:rsidRPr="006C3876">
        <w:rPr>
          <w:rFonts w:ascii="Aptos" w:hAnsi="Aptos"/>
          <w:lang w:val="de-DE"/>
        </w:rPr>
        <w:t xml:space="preserve">, Mario </w:t>
      </w:r>
      <w:proofErr w:type="spellStart"/>
      <w:r w:rsidR="006C3876" w:rsidRPr="006C3876">
        <w:rPr>
          <w:rFonts w:ascii="Aptos" w:hAnsi="Aptos"/>
          <w:lang w:val="de-DE"/>
        </w:rPr>
        <w:t>Intruglio</w:t>
      </w:r>
      <w:proofErr w:type="spellEnd"/>
      <w:r w:rsidR="006C3876" w:rsidRPr="006C3876">
        <w:rPr>
          <w:rFonts w:ascii="Aptos" w:hAnsi="Aptos"/>
          <w:lang w:val="de-DE"/>
        </w:rPr>
        <w:t xml:space="preserve">, Nelson </w:t>
      </w:r>
      <w:proofErr w:type="spellStart"/>
      <w:r w:rsidR="006C3876" w:rsidRPr="006C3876">
        <w:rPr>
          <w:rFonts w:ascii="Aptos" w:hAnsi="Aptos"/>
          <w:lang w:val="de-DE"/>
        </w:rPr>
        <w:t>Lariccia</w:t>
      </w:r>
      <w:proofErr w:type="spellEnd"/>
      <w:r w:rsidR="006C3876" w:rsidRPr="006C3876">
        <w:rPr>
          <w:rFonts w:ascii="Aptos" w:hAnsi="Aptos"/>
          <w:lang w:val="de-DE"/>
        </w:rPr>
        <w:t xml:space="preserve">, Gianni </w:t>
      </w:r>
      <w:proofErr w:type="spellStart"/>
      <w:r w:rsidR="006C3876" w:rsidRPr="006C3876">
        <w:rPr>
          <w:rFonts w:ascii="Aptos" w:hAnsi="Aptos"/>
          <w:lang w:val="de-DE"/>
        </w:rPr>
        <w:t>Parenti</w:t>
      </w:r>
      <w:proofErr w:type="spellEnd"/>
      <w:r w:rsidR="006C3876" w:rsidRPr="006C3876">
        <w:rPr>
          <w:rFonts w:ascii="Aptos" w:hAnsi="Aptos"/>
          <w:lang w:val="de-DE"/>
        </w:rPr>
        <w:t xml:space="preserve">, Giovanni Ricciardi, Pepe Robledo, Grazia </w:t>
      </w:r>
      <w:proofErr w:type="spellStart"/>
      <w:r w:rsidR="006C3876" w:rsidRPr="006C3876">
        <w:rPr>
          <w:rFonts w:ascii="Aptos" w:hAnsi="Aptos"/>
          <w:lang w:val="de-DE"/>
        </w:rPr>
        <w:t>Spinella</w:t>
      </w:r>
      <w:proofErr w:type="spellEnd"/>
      <w:r w:rsidR="006C3876" w:rsidRPr="006C3876">
        <w:rPr>
          <w:rFonts w:ascii="Aptos" w:hAnsi="Aptos"/>
          <w:lang w:val="de-DE"/>
        </w:rPr>
        <w:t xml:space="preserve">) </w:t>
      </w:r>
      <w:r w:rsidR="00E83932">
        <w:rPr>
          <w:rFonts w:ascii="Aptos" w:hAnsi="Aptos"/>
          <w:lang w:val="de-DE"/>
        </w:rPr>
        <w:t xml:space="preserve">auf der Bühne </w:t>
      </w:r>
      <w:r w:rsidR="006C3876" w:rsidRPr="006C3876">
        <w:rPr>
          <w:rFonts w:ascii="Aptos" w:hAnsi="Aptos"/>
          <w:lang w:val="de-DE"/>
        </w:rPr>
        <w:t xml:space="preserve">interpretiert wird, wurde vom Teatro Stabile Bozen </w:t>
      </w:r>
      <w:r w:rsidR="006C3876">
        <w:rPr>
          <w:rFonts w:ascii="Aptos" w:hAnsi="Aptos"/>
          <w:lang w:val="de-DE"/>
        </w:rPr>
        <w:t xml:space="preserve">in Zusammenarbeit </w:t>
      </w:r>
      <w:r w:rsidR="006C3876" w:rsidRPr="006C3876">
        <w:rPr>
          <w:rFonts w:ascii="Aptos" w:hAnsi="Aptos"/>
          <w:lang w:val="de-DE"/>
        </w:rPr>
        <w:t xml:space="preserve">mit dem Emilia Romagna Teatro ERT / Teatro </w:t>
      </w:r>
      <w:proofErr w:type="spellStart"/>
      <w:r w:rsidR="006C3876" w:rsidRPr="006C3876">
        <w:rPr>
          <w:rFonts w:ascii="Aptos" w:hAnsi="Aptos"/>
          <w:lang w:val="de-DE"/>
        </w:rPr>
        <w:t>Nazionale</w:t>
      </w:r>
      <w:proofErr w:type="spellEnd"/>
      <w:r w:rsidR="006C3876" w:rsidRPr="006C3876">
        <w:rPr>
          <w:rFonts w:ascii="Aptos" w:hAnsi="Aptos"/>
          <w:lang w:val="de-DE"/>
        </w:rPr>
        <w:t xml:space="preserve"> und weiteren sieben Theaterinstitutionen aus Italien, Frankreich und Rumänien produziert.</w:t>
      </w:r>
    </w:p>
    <w:p w14:paraId="0F426582" w14:textId="77777777" w:rsidR="006C3876" w:rsidRDefault="006C3876" w:rsidP="00FB6DB3">
      <w:pPr>
        <w:autoSpaceDE w:val="0"/>
        <w:autoSpaceDN w:val="0"/>
        <w:adjustRightInd w:val="0"/>
        <w:jc w:val="both"/>
        <w:rPr>
          <w:rFonts w:ascii="Aptos" w:hAnsi="Aptos" w:cs="Calibri Light"/>
          <w:lang w:val="de-DE"/>
        </w:rPr>
      </w:pPr>
    </w:p>
    <w:p w14:paraId="5C43BA1B" w14:textId="09BC2281" w:rsidR="00B76410" w:rsidRPr="00E734B7" w:rsidRDefault="005D1A4D" w:rsidP="00FB6DB3">
      <w:pPr>
        <w:autoSpaceDE w:val="0"/>
        <w:autoSpaceDN w:val="0"/>
        <w:adjustRightInd w:val="0"/>
        <w:jc w:val="both"/>
        <w:rPr>
          <w:rFonts w:ascii="Aptos" w:hAnsi="Aptos" w:cs="Calibri-Light"/>
          <w:lang w:val="de-DE"/>
        </w:rPr>
      </w:pPr>
      <w:r w:rsidRPr="00B76410">
        <w:rPr>
          <w:rFonts w:ascii="Aptos" w:hAnsi="Aptos" w:cs="Calibri-Light"/>
          <w:lang w:val="de-DE"/>
        </w:rPr>
        <w:t>Das neue Jahr beginnt in Bozen vom 9. bis zum 12. Januar mit der ersten Kooperation des T</w:t>
      </w:r>
      <w:r w:rsidR="00B76410">
        <w:rPr>
          <w:rFonts w:ascii="Aptos" w:hAnsi="Aptos" w:cs="Calibri-Light"/>
          <w:lang w:val="de-DE"/>
        </w:rPr>
        <w:t xml:space="preserve">eatro Stabile Bozen </w:t>
      </w:r>
      <w:r w:rsidRPr="00B76410">
        <w:rPr>
          <w:rFonts w:ascii="Aptos" w:hAnsi="Aptos" w:cs="Calibri-Light"/>
          <w:lang w:val="de-DE"/>
        </w:rPr>
        <w:t>mit dem Autor und Regisseur Sergio Rubini. Dessen</w:t>
      </w:r>
      <w:r w:rsidR="006C3876" w:rsidRPr="00B76410">
        <w:rPr>
          <w:rFonts w:ascii="Aptos" w:hAnsi="Aptos" w:cs="Calibri-Light"/>
          <w:lang w:val="de-DE"/>
        </w:rPr>
        <w:t xml:space="preserve"> Stück </w:t>
      </w:r>
      <w:r w:rsidR="006C3876" w:rsidRPr="00B76410">
        <w:rPr>
          <w:rFonts w:ascii="Aptos" w:hAnsi="Aptos" w:cs="Calibri Light"/>
          <w:b/>
          <w:bCs/>
          <w:lang w:val="de-DE"/>
        </w:rPr>
        <w:t xml:space="preserve">Il </w:t>
      </w:r>
      <w:proofErr w:type="spellStart"/>
      <w:r w:rsidR="006C3876" w:rsidRPr="00B76410">
        <w:rPr>
          <w:rFonts w:ascii="Aptos" w:hAnsi="Aptos" w:cs="Calibri Light"/>
          <w:b/>
          <w:bCs/>
          <w:lang w:val="de-DE"/>
        </w:rPr>
        <w:t>caso</w:t>
      </w:r>
      <w:proofErr w:type="spellEnd"/>
      <w:r w:rsidR="006C3876" w:rsidRPr="00B76410">
        <w:rPr>
          <w:rFonts w:ascii="Aptos" w:hAnsi="Aptos" w:cs="Calibri Light"/>
          <w:b/>
          <w:bCs/>
          <w:lang w:val="de-DE"/>
        </w:rPr>
        <w:t xml:space="preserve"> Jekyll </w:t>
      </w:r>
      <w:r w:rsidRPr="00B76410">
        <w:rPr>
          <w:rFonts w:ascii="Aptos" w:hAnsi="Aptos" w:cs="Calibri Light"/>
          <w:lang w:val="de-DE"/>
        </w:rPr>
        <w:t xml:space="preserve">ist eine </w:t>
      </w:r>
      <w:r w:rsidR="006C3876" w:rsidRPr="00B76410">
        <w:rPr>
          <w:rFonts w:ascii="Aptos" w:hAnsi="Aptos" w:cs="Calibri Light"/>
          <w:lang w:val="de-DE"/>
        </w:rPr>
        <w:t xml:space="preserve">Koproduktion mit der </w:t>
      </w:r>
      <w:proofErr w:type="spellStart"/>
      <w:r w:rsidR="006C3876" w:rsidRPr="00B76410">
        <w:rPr>
          <w:rFonts w:ascii="Aptos" w:hAnsi="Aptos" w:cs="Calibri Light"/>
          <w:lang w:val="de-DE"/>
        </w:rPr>
        <w:t>Fondazione</w:t>
      </w:r>
      <w:proofErr w:type="spellEnd"/>
      <w:r w:rsidR="006C3876" w:rsidRPr="00B76410">
        <w:rPr>
          <w:rFonts w:ascii="Aptos" w:hAnsi="Aptos" w:cs="Calibri Light"/>
          <w:lang w:val="de-DE"/>
        </w:rPr>
        <w:t xml:space="preserve"> Teatro di Napoli </w:t>
      </w:r>
      <w:r w:rsidR="00B76410">
        <w:rPr>
          <w:rFonts w:ascii="Aptos" w:hAnsi="Aptos" w:cs="Calibri Light"/>
          <w:lang w:val="de-DE"/>
        </w:rPr>
        <w:t>–</w:t>
      </w:r>
      <w:r w:rsidR="006C3876" w:rsidRPr="00B76410">
        <w:rPr>
          <w:rFonts w:ascii="Aptos" w:hAnsi="Aptos" w:cs="Calibri Light"/>
          <w:lang w:val="de-DE"/>
        </w:rPr>
        <w:t xml:space="preserve"> Teatro Bellini und dem Marche Teatro</w:t>
      </w:r>
      <w:r w:rsidRPr="00B76410">
        <w:rPr>
          <w:rFonts w:ascii="Aptos" w:hAnsi="Aptos" w:cs="Calibri Light"/>
          <w:lang w:val="de-DE"/>
        </w:rPr>
        <w:t xml:space="preserve"> und – </w:t>
      </w:r>
      <w:r w:rsidR="006C3876" w:rsidRPr="00B76410">
        <w:rPr>
          <w:rFonts w:ascii="Aptos" w:hAnsi="Aptos" w:cs="Arial-BoldMT"/>
          <w:color w:val="00000A"/>
          <w:lang w:val="de-DE"/>
        </w:rPr>
        <w:t xml:space="preserve">mit Rubini, Daniele Russo, Geno Diana, Roberto </w:t>
      </w:r>
      <w:proofErr w:type="spellStart"/>
      <w:r w:rsidR="006C3876" w:rsidRPr="00B76410">
        <w:rPr>
          <w:rFonts w:ascii="Aptos" w:hAnsi="Aptos" w:cs="Arial-BoldMT"/>
          <w:color w:val="00000A"/>
          <w:lang w:val="de-DE"/>
        </w:rPr>
        <w:t>Salemi</w:t>
      </w:r>
      <w:proofErr w:type="spellEnd"/>
      <w:r w:rsidR="006C3876" w:rsidRPr="00B76410">
        <w:rPr>
          <w:rFonts w:ascii="Aptos" w:hAnsi="Aptos" w:cs="Arial-BoldMT"/>
          <w:color w:val="00000A"/>
          <w:lang w:val="de-DE"/>
        </w:rPr>
        <w:t xml:space="preserve">, Angelo </w:t>
      </w:r>
      <w:proofErr w:type="spellStart"/>
      <w:r w:rsidR="006C3876" w:rsidRPr="00B76410">
        <w:rPr>
          <w:rFonts w:ascii="Aptos" w:hAnsi="Aptos" w:cs="Arial-BoldMT"/>
          <w:color w:val="00000A"/>
          <w:lang w:val="de-DE"/>
        </w:rPr>
        <w:t>Zampieri</w:t>
      </w:r>
      <w:proofErr w:type="spellEnd"/>
      <w:r w:rsidR="006C3876" w:rsidRPr="00B76410">
        <w:rPr>
          <w:rFonts w:ascii="Aptos" w:hAnsi="Aptos" w:cs="Arial-BoldMT"/>
          <w:color w:val="00000A"/>
          <w:lang w:val="de-DE"/>
        </w:rPr>
        <w:t xml:space="preserve"> und Alessia </w:t>
      </w:r>
      <w:proofErr w:type="spellStart"/>
      <w:r w:rsidR="006C3876" w:rsidRPr="00B76410">
        <w:rPr>
          <w:rFonts w:ascii="Aptos" w:hAnsi="Aptos" w:cs="Arial-BoldMT"/>
          <w:color w:val="00000A"/>
          <w:lang w:val="de-DE"/>
        </w:rPr>
        <w:t>Santalucia</w:t>
      </w:r>
      <w:proofErr w:type="spellEnd"/>
      <w:r w:rsidRPr="00B76410">
        <w:rPr>
          <w:rFonts w:ascii="Aptos" w:hAnsi="Aptos" w:cs="Arial-BoldMT"/>
          <w:color w:val="00000A"/>
          <w:lang w:val="de-DE"/>
        </w:rPr>
        <w:t xml:space="preserve"> – </w:t>
      </w:r>
      <w:r w:rsidR="006C3876" w:rsidRPr="00B76410">
        <w:rPr>
          <w:rFonts w:ascii="Aptos" w:hAnsi="Aptos" w:cs="Arial-BoldMT"/>
          <w:color w:val="00000A"/>
          <w:lang w:val="de-DE"/>
        </w:rPr>
        <w:t>eine psychoanalytische Interpretation des Romans „Der seltsame Fall von Dr. Jekyll und Mr. Hyde” mit dem Robert Lois Stevenson die Doppelbödigkeit der menschlichen Existenz offenlegt</w:t>
      </w:r>
      <w:r w:rsidR="00B76410">
        <w:rPr>
          <w:rFonts w:ascii="Aptos" w:hAnsi="Aptos" w:cs="Calibri-Light"/>
          <w:lang w:val="de-DE"/>
        </w:rPr>
        <w:t xml:space="preserve">. </w:t>
      </w:r>
      <w:r w:rsidR="006C3876" w:rsidRPr="00E734B7">
        <w:rPr>
          <w:rFonts w:ascii="Aptos" w:hAnsi="Aptos"/>
          <w:shd w:val="clear" w:color="auto" w:fill="FFFFFF"/>
          <w:lang w:val="de-DE"/>
        </w:rPr>
        <w:t xml:space="preserve">Vom 30. Januar bis zum 2. Februar </w:t>
      </w:r>
      <w:r w:rsidR="00B76410" w:rsidRPr="00E734B7">
        <w:rPr>
          <w:rFonts w:ascii="Aptos" w:hAnsi="Aptos"/>
          <w:shd w:val="clear" w:color="auto" w:fill="FFFFFF"/>
          <w:lang w:val="de-DE"/>
        </w:rPr>
        <w:t xml:space="preserve">sind </w:t>
      </w:r>
      <w:r w:rsidR="00B76410" w:rsidRPr="00E734B7">
        <w:rPr>
          <w:rFonts w:ascii="Aptos" w:eastAsia="Trebuchet MS" w:hAnsi="Aptos" w:cs="Trebuchet MS"/>
          <w:lang w:val="de-DE"/>
        </w:rPr>
        <w:t xml:space="preserve">Dino </w:t>
      </w:r>
      <w:proofErr w:type="spellStart"/>
      <w:r w:rsidR="00B76410" w:rsidRPr="00E734B7">
        <w:rPr>
          <w:rFonts w:ascii="Aptos" w:eastAsia="Trebuchet MS" w:hAnsi="Aptos" w:cs="Trebuchet MS"/>
          <w:lang w:val="de-DE"/>
        </w:rPr>
        <w:t>Abbrescia</w:t>
      </w:r>
      <w:proofErr w:type="spellEnd"/>
      <w:r w:rsidR="00B76410" w:rsidRPr="00E734B7">
        <w:rPr>
          <w:rFonts w:ascii="Aptos" w:eastAsia="Trebuchet MS" w:hAnsi="Aptos" w:cs="Trebuchet MS"/>
          <w:lang w:val="de-DE"/>
        </w:rPr>
        <w:t xml:space="preserve">, Alice Bertini, Marco </w:t>
      </w:r>
      <w:proofErr w:type="spellStart"/>
      <w:r w:rsidR="00B76410" w:rsidRPr="00E734B7">
        <w:rPr>
          <w:rFonts w:ascii="Aptos" w:eastAsia="Trebuchet MS" w:hAnsi="Aptos" w:cs="Trebuchet MS"/>
          <w:lang w:val="de-DE"/>
        </w:rPr>
        <w:t>Bonini</w:t>
      </w:r>
      <w:proofErr w:type="spellEnd"/>
      <w:r w:rsidR="00B76410" w:rsidRPr="00E734B7">
        <w:rPr>
          <w:rFonts w:ascii="Aptos" w:eastAsia="Trebuchet MS" w:hAnsi="Aptos" w:cs="Trebuchet MS"/>
          <w:lang w:val="de-DE"/>
        </w:rPr>
        <w:t xml:space="preserve">, Paolo </w:t>
      </w:r>
      <w:proofErr w:type="spellStart"/>
      <w:r w:rsidR="00B76410" w:rsidRPr="00E734B7">
        <w:rPr>
          <w:rFonts w:ascii="Aptos" w:eastAsia="Trebuchet MS" w:hAnsi="Aptos" w:cs="Trebuchet MS"/>
          <w:lang w:val="de-DE"/>
        </w:rPr>
        <w:t>Calabresi</w:t>
      </w:r>
      <w:proofErr w:type="spellEnd"/>
      <w:r w:rsidR="00B76410" w:rsidRPr="00E734B7">
        <w:rPr>
          <w:rFonts w:ascii="Aptos" w:eastAsia="Trebuchet MS" w:hAnsi="Aptos" w:cs="Trebuchet MS"/>
          <w:lang w:val="de-DE"/>
        </w:rPr>
        <w:t xml:space="preserve">, Massimo De Lorenzo, Anna </w:t>
      </w:r>
      <w:proofErr w:type="spellStart"/>
      <w:r w:rsidR="00B76410" w:rsidRPr="00E734B7">
        <w:rPr>
          <w:rFonts w:ascii="Aptos" w:eastAsia="Trebuchet MS" w:hAnsi="Aptos" w:cs="Trebuchet MS"/>
          <w:lang w:val="de-DE"/>
        </w:rPr>
        <w:t>Ferzetti</w:t>
      </w:r>
      <w:proofErr w:type="spellEnd"/>
      <w:r w:rsidR="00B76410" w:rsidRPr="00E734B7">
        <w:rPr>
          <w:rFonts w:ascii="Aptos" w:eastAsia="Trebuchet MS" w:hAnsi="Aptos" w:cs="Trebuchet MS"/>
          <w:lang w:val="de-DE"/>
        </w:rPr>
        <w:t xml:space="preserve"> und Valeria </w:t>
      </w:r>
      <w:proofErr w:type="spellStart"/>
      <w:r w:rsidR="00B76410" w:rsidRPr="00E734B7">
        <w:rPr>
          <w:rFonts w:ascii="Aptos" w:eastAsia="Trebuchet MS" w:hAnsi="Aptos" w:cs="Trebuchet MS"/>
          <w:lang w:val="de-DE"/>
        </w:rPr>
        <w:t>Solarino</w:t>
      </w:r>
      <w:proofErr w:type="spellEnd"/>
      <w:r w:rsidR="00B76410" w:rsidRPr="00E734B7">
        <w:rPr>
          <w:rFonts w:ascii="Aptos" w:eastAsia="Trebuchet MS" w:hAnsi="Aptos" w:cs="Trebuchet MS"/>
          <w:lang w:val="de-DE"/>
        </w:rPr>
        <w:t xml:space="preserve"> </w:t>
      </w:r>
      <w:r w:rsidR="006C3876" w:rsidRPr="00E734B7">
        <w:rPr>
          <w:rFonts w:ascii="Aptos" w:hAnsi="Aptos"/>
          <w:shd w:val="clear" w:color="auto" w:fill="FFFFFF"/>
          <w:lang w:val="de-DE"/>
        </w:rPr>
        <w:t xml:space="preserve">Paolo Genovese in Bozen </w:t>
      </w:r>
      <w:r w:rsidR="00B76410" w:rsidRPr="00E734B7">
        <w:rPr>
          <w:rFonts w:ascii="Aptos" w:hAnsi="Aptos"/>
          <w:shd w:val="clear" w:color="auto" w:fill="FFFFFF"/>
          <w:lang w:val="de-DE"/>
        </w:rPr>
        <w:t xml:space="preserve">in </w:t>
      </w:r>
      <w:proofErr w:type="spellStart"/>
      <w:r w:rsidR="006C3876" w:rsidRPr="00E734B7">
        <w:rPr>
          <w:rFonts w:ascii="Aptos" w:hAnsi="Aptos"/>
          <w:b/>
          <w:bCs/>
          <w:lang w:val="de-DE"/>
        </w:rPr>
        <w:t>Perfetti</w:t>
      </w:r>
      <w:proofErr w:type="spellEnd"/>
      <w:r w:rsidR="006C3876" w:rsidRPr="00E734B7">
        <w:rPr>
          <w:rFonts w:ascii="Aptos" w:hAnsi="Aptos"/>
          <w:b/>
          <w:bCs/>
          <w:lang w:val="de-DE"/>
        </w:rPr>
        <w:t xml:space="preserve"> </w:t>
      </w:r>
      <w:proofErr w:type="spellStart"/>
      <w:r w:rsidR="006C3876" w:rsidRPr="00E734B7">
        <w:rPr>
          <w:rFonts w:ascii="Aptos" w:hAnsi="Aptos"/>
          <w:b/>
          <w:bCs/>
          <w:lang w:val="de-DE"/>
        </w:rPr>
        <w:t>Sconosciuti</w:t>
      </w:r>
      <w:proofErr w:type="spellEnd"/>
      <w:r w:rsidR="006C3876" w:rsidRPr="00E734B7">
        <w:rPr>
          <w:rFonts w:ascii="Aptos" w:hAnsi="Aptos"/>
          <w:shd w:val="clear" w:color="auto" w:fill="FFFFFF"/>
          <w:lang w:val="de-DE"/>
        </w:rPr>
        <w:t xml:space="preserve"> </w:t>
      </w:r>
      <w:r w:rsidR="00B76410" w:rsidRPr="00E734B7">
        <w:rPr>
          <w:rFonts w:ascii="Aptos" w:hAnsi="Aptos"/>
          <w:shd w:val="clear" w:color="auto" w:fill="FFFFFF"/>
          <w:lang w:val="de-DE"/>
        </w:rPr>
        <w:t>von Paolo Genovese zu sehen, einer Theaterfassung seines erfolgreichen Kinofilms.</w:t>
      </w:r>
    </w:p>
    <w:p w14:paraId="29785078" w14:textId="77777777" w:rsidR="00B76410" w:rsidRPr="00E734B7" w:rsidRDefault="00B76410" w:rsidP="006C3876">
      <w:pPr>
        <w:autoSpaceDE w:val="0"/>
        <w:autoSpaceDN w:val="0"/>
        <w:adjustRightInd w:val="0"/>
        <w:jc w:val="both"/>
        <w:rPr>
          <w:rFonts w:ascii="Aptos" w:hAnsi="Aptos"/>
          <w:shd w:val="clear" w:color="auto" w:fill="FFFFFF"/>
          <w:lang w:val="de-DE"/>
        </w:rPr>
      </w:pPr>
    </w:p>
    <w:p w14:paraId="0743703D" w14:textId="5831A388" w:rsidR="006C3876" w:rsidRPr="00B76410" w:rsidRDefault="006C3876" w:rsidP="006C3876">
      <w:pPr>
        <w:autoSpaceDE w:val="0"/>
        <w:autoSpaceDN w:val="0"/>
        <w:adjustRightInd w:val="0"/>
        <w:jc w:val="both"/>
        <w:rPr>
          <w:rFonts w:ascii="Aptos" w:hAnsi="Aptos" w:cs="Calibri Light"/>
          <w:lang w:val="de-DE"/>
        </w:rPr>
      </w:pPr>
      <w:r w:rsidRPr="00E734B7">
        <w:rPr>
          <w:rFonts w:ascii="Aptos" w:hAnsi="Aptos" w:cs="Arial-BoldMT"/>
          <w:color w:val="00000A"/>
          <w:lang w:val="de-DE"/>
        </w:rPr>
        <w:t>Dem unbekannten Charles Darwin oder</w:t>
      </w:r>
      <w:r w:rsidRPr="006C3876">
        <w:rPr>
          <w:rFonts w:ascii="Aptos" w:hAnsi="Aptos" w:cs="Arial-BoldMT"/>
          <w:color w:val="00000A"/>
          <w:lang w:val="de-DE"/>
        </w:rPr>
        <w:t xml:space="preserve"> besser gesagt den geheimnisvollen Seiten des Erfinders der Evolutionstheorie, die in dessen von 1838 bis 1842 verfassten „Notebooks on Transmutation“ verborgen sind, ist das neue Stück </w:t>
      </w:r>
      <w:r w:rsidRPr="006C3876">
        <w:rPr>
          <w:rFonts w:ascii="Aptos" w:hAnsi="Aptos" w:cs="Calibri Light"/>
          <w:b/>
          <w:bCs/>
          <w:lang w:val="de-DE"/>
        </w:rPr>
        <w:t xml:space="preserve">Darwin, Nevada </w:t>
      </w:r>
      <w:r w:rsidR="00B76410">
        <w:rPr>
          <w:rFonts w:ascii="Aptos" w:hAnsi="Aptos" w:cs="Calibri Light"/>
          <w:lang w:val="de-DE"/>
        </w:rPr>
        <w:t xml:space="preserve">von </w:t>
      </w:r>
      <w:r w:rsidRPr="006C3876">
        <w:rPr>
          <w:rFonts w:ascii="Aptos" w:hAnsi="Aptos" w:cs="Calibri Light"/>
          <w:lang w:val="de-DE"/>
        </w:rPr>
        <w:t>Marco Paolini</w:t>
      </w:r>
      <w:r w:rsidR="00B76410">
        <w:rPr>
          <w:rFonts w:ascii="Aptos" w:hAnsi="Aptos" w:cs="Calibri Light"/>
          <w:lang w:val="de-DE"/>
        </w:rPr>
        <w:t xml:space="preserve"> gewidmet. Der Altmeister des italienischen Erzähltheaters, </w:t>
      </w:r>
      <w:r w:rsidRPr="006C3876">
        <w:rPr>
          <w:rFonts w:ascii="Aptos" w:hAnsi="Aptos" w:cs="Calibri Light"/>
          <w:lang w:val="de-DE"/>
        </w:rPr>
        <w:t xml:space="preserve">der </w:t>
      </w:r>
      <w:r w:rsidR="008113AF">
        <w:rPr>
          <w:rFonts w:ascii="Aptos" w:hAnsi="Aptos" w:cs="Calibri Light"/>
          <w:lang w:val="de-DE"/>
        </w:rPr>
        <w:t xml:space="preserve">auch </w:t>
      </w:r>
      <w:r w:rsidRPr="006C3876">
        <w:rPr>
          <w:rFonts w:ascii="Aptos" w:hAnsi="Aptos" w:cs="Calibri Light"/>
          <w:lang w:val="de-DE"/>
        </w:rPr>
        <w:t xml:space="preserve">auf der Bühne steht, schrieb den Text mit Francesco </w:t>
      </w:r>
      <w:proofErr w:type="spellStart"/>
      <w:r w:rsidRPr="006C3876">
        <w:rPr>
          <w:rFonts w:ascii="Aptos" w:hAnsi="Aptos" w:cs="Calibri Light"/>
          <w:lang w:val="de-DE"/>
        </w:rPr>
        <w:t>Niccolini</w:t>
      </w:r>
      <w:proofErr w:type="spellEnd"/>
      <w:r w:rsidRPr="006C3876">
        <w:rPr>
          <w:rFonts w:ascii="Aptos" w:hAnsi="Aptos" w:cs="Calibri Light"/>
          <w:lang w:val="de-DE"/>
        </w:rPr>
        <w:t xml:space="preserve"> </w:t>
      </w:r>
      <w:r w:rsidR="00B76410">
        <w:rPr>
          <w:rFonts w:ascii="Aptos" w:hAnsi="Aptos" w:cs="Calibri Light"/>
          <w:lang w:val="de-DE"/>
        </w:rPr>
        <w:t xml:space="preserve">und </w:t>
      </w:r>
      <w:r w:rsidRPr="006C3876">
        <w:rPr>
          <w:rFonts w:ascii="Aptos" w:hAnsi="Aptos" w:cs="Calibri Light"/>
          <w:lang w:val="de-DE"/>
        </w:rPr>
        <w:t xml:space="preserve">in Zusammenarbeit mit Telmo </w:t>
      </w:r>
      <w:proofErr w:type="spellStart"/>
      <w:r w:rsidRPr="006C3876">
        <w:rPr>
          <w:rFonts w:ascii="Aptos" w:hAnsi="Aptos" w:cs="Calibri Light"/>
          <w:lang w:val="de-DE"/>
        </w:rPr>
        <w:t>Pievani</w:t>
      </w:r>
      <w:proofErr w:type="spellEnd"/>
      <w:r w:rsidRPr="006C3876">
        <w:rPr>
          <w:rFonts w:ascii="Aptos" w:hAnsi="Aptos" w:cs="Calibri Light"/>
          <w:lang w:val="de-DE"/>
        </w:rPr>
        <w:t xml:space="preserve">. </w:t>
      </w:r>
      <w:r w:rsidR="00B76410">
        <w:rPr>
          <w:rFonts w:ascii="Aptos" w:hAnsi="Aptos" w:cs="Calibri Light"/>
          <w:lang w:val="de-DE"/>
        </w:rPr>
        <w:t xml:space="preserve">Der schottische Regisseur </w:t>
      </w:r>
      <w:r w:rsidRPr="006C3876">
        <w:rPr>
          <w:rFonts w:ascii="Aptos" w:hAnsi="Aptos" w:cs="Calibri Light"/>
          <w:lang w:val="de-DE"/>
        </w:rPr>
        <w:t xml:space="preserve">Matthew </w:t>
      </w:r>
      <w:proofErr w:type="spellStart"/>
      <w:r w:rsidRPr="006C3876">
        <w:rPr>
          <w:rFonts w:ascii="Aptos" w:hAnsi="Aptos" w:cs="Calibri Light"/>
          <w:lang w:val="de-DE"/>
        </w:rPr>
        <w:t>Lenton</w:t>
      </w:r>
      <w:proofErr w:type="spellEnd"/>
      <w:r w:rsidRPr="006C3876">
        <w:rPr>
          <w:rFonts w:ascii="Aptos" w:hAnsi="Aptos" w:cs="Calibri Light"/>
          <w:lang w:val="de-DE"/>
        </w:rPr>
        <w:t xml:space="preserve"> </w:t>
      </w:r>
      <w:r w:rsidR="00B76410" w:rsidRPr="006C3876">
        <w:rPr>
          <w:rFonts w:ascii="Aptos" w:hAnsi="Aptos" w:cs="Calibri Light"/>
          <w:lang w:val="de-DE"/>
        </w:rPr>
        <w:t xml:space="preserve">inszeniert </w:t>
      </w:r>
      <w:r w:rsidR="00B76410">
        <w:rPr>
          <w:rFonts w:ascii="Aptos" w:hAnsi="Aptos" w:cs="Calibri Light"/>
          <w:lang w:val="de-DE"/>
        </w:rPr>
        <w:t>d</w:t>
      </w:r>
      <w:r w:rsidR="008113AF">
        <w:rPr>
          <w:rFonts w:ascii="Aptos" w:hAnsi="Aptos" w:cs="Calibri Light"/>
          <w:lang w:val="de-DE"/>
        </w:rPr>
        <w:t>ie Textvorlage</w:t>
      </w:r>
      <w:r w:rsidR="00B76410">
        <w:rPr>
          <w:rFonts w:ascii="Aptos" w:hAnsi="Aptos" w:cs="Calibri Light"/>
          <w:lang w:val="de-DE"/>
        </w:rPr>
        <w:t xml:space="preserve">. </w:t>
      </w:r>
      <w:r w:rsidR="00B76410" w:rsidRPr="006C3876">
        <w:rPr>
          <w:rFonts w:ascii="Aptos" w:hAnsi="Aptos" w:cs="Calibri Light"/>
          <w:b/>
          <w:bCs/>
          <w:lang w:val="de-DE"/>
        </w:rPr>
        <w:t xml:space="preserve">Darwin, Nevada </w:t>
      </w:r>
      <w:r w:rsidR="00B76410" w:rsidRPr="00B76410">
        <w:rPr>
          <w:rFonts w:ascii="Aptos" w:hAnsi="Aptos" w:cs="Calibri Light"/>
          <w:lang w:val="de-DE"/>
        </w:rPr>
        <w:t>steht</w:t>
      </w:r>
      <w:r w:rsidR="00B76410">
        <w:rPr>
          <w:rFonts w:ascii="Aptos" w:hAnsi="Aptos" w:cs="Calibri Light"/>
          <w:b/>
          <w:bCs/>
          <w:lang w:val="de-DE"/>
        </w:rPr>
        <w:t xml:space="preserve"> </w:t>
      </w:r>
      <w:r w:rsidR="00B76410" w:rsidRPr="006C3876">
        <w:rPr>
          <w:rFonts w:ascii="Aptos" w:hAnsi="Aptos" w:cs="Calibri Light"/>
          <w:lang w:val="de-DE"/>
        </w:rPr>
        <w:t>i</w:t>
      </w:r>
      <w:r w:rsidR="008113AF">
        <w:rPr>
          <w:rFonts w:ascii="Aptos" w:hAnsi="Aptos" w:cs="Calibri Light"/>
          <w:lang w:val="de-DE"/>
        </w:rPr>
        <w:t xml:space="preserve">m Stadttheater in </w:t>
      </w:r>
      <w:r w:rsidR="00B76410" w:rsidRPr="006C3876">
        <w:rPr>
          <w:rFonts w:ascii="Aptos" w:hAnsi="Aptos" w:cs="Calibri Light"/>
          <w:lang w:val="de-DE"/>
        </w:rPr>
        <w:t xml:space="preserve">Bozen vom 27. </w:t>
      </w:r>
      <w:r w:rsidR="00B76410" w:rsidRPr="00B76410">
        <w:rPr>
          <w:rFonts w:ascii="Aptos" w:hAnsi="Aptos" w:cs="Calibri Light"/>
          <w:lang w:val="de-DE"/>
        </w:rPr>
        <w:t xml:space="preserve">Februar bis zum 2. März auf dem Programm </w:t>
      </w:r>
      <w:r w:rsidR="00B76410">
        <w:rPr>
          <w:rFonts w:ascii="Aptos" w:hAnsi="Aptos" w:cs="Calibri Light"/>
          <w:lang w:val="de-DE"/>
        </w:rPr>
        <w:t xml:space="preserve">und </w:t>
      </w:r>
      <w:r w:rsidR="00552B84">
        <w:rPr>
          <w:rFonts w:ascii="Aptos" w:hAnsi="Aptos" w:cs="Calibri Light"/>
          <w:lang w:val="de-DE"/>
        </w:rPr>
        <w:t>w</w:t>
      </w:r>
      <w:r w:rsidR="008113AF">
        <w:rPr>
          <w:rFonts w:ascii="Aptos" w:hAnsi="Aptos" w:cs="Calibri Light"/>
          <w:lang w:val="de-DE"/>
        </w:rPr>
        <w:t xml:space="preserve">ird </w:t>
      </w:r>
      <w:r w:rsidR="00B76410">
        <w:rPr>
          <w:rFonts w:ascii="Aptos" w:hAnsi="Aptos" w:cs="Calibri Light"/>
          <w:lang w:val="de-DE"/>
        </w:rPr>
        <w:t xml:space="preserve">vom </w:t>
      </w:r>
      <w:r w:rsidRPr="006C3876">
        <w:rPr>
          <w:rFonts w:ascii="Aptos" w:hAnsi="Aptos" w:cs="Calibri Light"/>
          <w:lang w:val="de-DE"/>
        </w:rPr>
        <w:t>TSB, dem</w:t>
      </w:r>
      <w:r w:rsidRPr="006C3876">
        <w:rPr>
          <w:rFonts w:ascii="Aptos" w:hAnsi="Aptos" w:cs="Arial"/>
          <w:shd w:val="clear" w:color="auto" w:fill="FFFFFF"/>
          <w:lang w:val="de-DE"/>
        </w:rPr>
        <w:t xml:space="preserve"> </w:t>
      </w:r>
      <w:r w:rsidRPr="006C3876">
        <w:rPr>
          <w:rFonts w:ascii="Aptos" w:hAnsi="Aptos" w:cs="Calibri Light"/>
          <w:lang w:val="de-DE"/>
        </w:rPr>
        <w:t xml:space="preserve">Piccolo Teatro di Milano - Teatro </w:t>
      </w:r>
      <w:proofErr w:type="spellStart"/>
      <w:r w:rsidRPr="006C3876">
        <w:rPr>
          <w:rFonts w:ascii="Aptos" w:hAnsi="Aptos" w:cs="Calibri Light"/>
          <w:lang w:val="de-DE"/>
        </w:rPr>
        <w:t>D’Europa</w:t>
      </w:r>
      <w:proofErr w:type="spellEnd"/>
      <w:r w:rsidRPr="006C3876">
        <w:rPr>
          <w:rFonts w:ascii="Aptos" w:hAnsi="Aptos" w:cs="Calibri Light"/>
          <w:lang w:val="de-DE"/>
        </w:rPr>
        <w:t xml:space="preserve">, dem </w:t>
      </w:r>
      <w:r w:rsidRPr="006C3876">
        <w:rPr>
          <w:rStyle w:val="Enfasicorsivo"/>
          <w:rFonts w:ascii="Aptos" w:hAnsi="Aptos" w:cs="Calibri Light"/>
          <w:i w:val="0"/>
          <w:iCs w:val="0"/>
          <w:shd w:val="clear" w:color="auto" w:fill="FFFFFF"/>
          <w:lang w:val="de-DE"/>
        </w:rPr>
        <w:t>Emilia Romagna Teatro ERT</w:t>
      </w:r>
      <w:r w:rsidRPr="006C3876">
        <w:rPr>
          <w:rFonts w:ascii="Aptos" w:hAnsi="Aptos" w:cs="Calibri Light"/>
          <w:i/>
          <w:iCs/>
          <w:shd w:val="clear" w:color="auto" w:fill="FFFFFF"/>
          <w:lang w:val="de-DE"/>
        </w:rPr>
        <w:t>/</w:t>
      </w:r>
      <w:r w:rsidRPr="006C3876">
        <w:rPr>
          <w:rStyle w:val="Enfasicorsivo"/>
          <w:rFonts w:ascii="Aptos" w:hAnsi="Aptos" w:cs="Calibri Light"/>
          <w:i w:val="0"/>
          <w:iCs w:val="0"/>
          <w:shd w:val="clear" w:color="auto" w:fill="FFFFFF"/>
          <w:lang w:val="de-DE"/>
        </w:rPr>
        <w:t xml:space="preserve">Teatro </w:t>
      </w:r>
      <w:proofErr w:type="spellStart"/>
      <w:r w:rsidRPr="006C3876">
        <w:rPr>
          <w:rStyle w:val="Enfasicorsivo"/>
          <w:rFonts w:ascii="Aptos" w:hAnsi="Aptos" w:cs="Calibri Light"/>
          <w:i w:val="0"/>
          <w:iCs w:val="0"/>
          <w:shd w:val="clear" w:color="auto" w:fill="FFFFFF"/>
          <w:lang w:val="de-DE"/>
        </w:rPr>
        <w:t>Nazionale</w:t>
      </w:r>
      <w:proofErr w:type="spellEnd"/>
      <w:r w:rsidRPr="006C3876">
        <w:rPr>
          <w:rFonts w:ascii="Aptos" w:hAnsi="Aptos" w:cs="Calibri Light"/>
          <w:lang w:val="de-DE"/>
        </w:rPr>
        <w:t xml:space="preserve"> und </w:t>
      </w:r>
      <w:proofErr w:type="spellStart"/>
      <w:r w:rsidRPr="006C3876">
        <w:rPr>
          <w:rFonts w:ascii="Aptos" w:hAnsi="Aptos" w:cs="Calibri Light"/>
          <w:lang w:val="de-DE"/>
        </w:rPr>
        <w:t>Jolefilm</w:t>
      </w:r>
      <w:proofErr w:type="spellEnd"/>
      <w:r w:rsidRPr="006C3876">
        <w:rPr>
          <w:rFonts w:ascii="Aptos" w:hAnsi="Aptos" w:cs="Calibri Light"/>
          <w:lang w:val="de-DE"/>
        </w:rPr>
        <w:t xml:space="preserve"> produziert</w:t>
      </w:r>
      <w:r w:rsidR="00B76410">
        <w:rPr>
          <w:rFonts w:ascii="Aptos" w:hAnsi="Aptos" w:cs="Calibri Light"/>
          <w:lang w:val="de-DE"/>
        </w:rPr>
        <w:t>.</w:t>
      </w:r>
    </w:p>
    <w:p w14:paraId="3F05B9DA" w14:textId="77777777" w:rsidR="006C3876" w:rsidRPr="00B76410" w:rsidRDefault="006C3876" w:rsidP="000A57AF">
      <w:pPr>
        <w:autoSpaceDE w:val="0"/>
        <w:autoSpaceDN w:val="0"/>
        <w:adjustRightInd w:val="0"/>
        <w:jc w:val="both"/>
        <w:rPr>
          <w:rFonts w:ascii="Aptos" w:hAnsi="Aptos" w:cs="Calibri Light"/>
          <w:lang w:val="de-DE"/>
        </w:rPr>
      </w:pPr>
    </w:p>
    <w:p w14:paraId="1B1659BB" w14:textId="4D481330" w:rsidR="00FB6DB3" w:rsidRPr="00FB6DB3" w:rsidRDefault="00FB6DB3" w:rsidP="00FB6DB3">
      <w:pPr>
        <w:jc w:val="both"/>
        <w:rPr>
          <w:rFonts w:ascii="Aptos" w:hAnsi="Aptos" w:cs="Calibri Light"/>
          <w:lang w:val="de-DE"/>
        </w:rPr>
      </w:pPr>
      <w:r w:rsidRPr="00FB6DB3">
        <w:rPr>
          <w:rFonts w:ascii="Aptos" w:hAnsi="Aptos" w:cs="Calibri-Light"/>
          <w:lang w:val="de-DE"/>
        </w:rPr>
        <w:t xml:space="preserve">Mit der „Kindertragödie“ </w:t>
      </w:r>
      <w:proofErr w:type="spellStart"/>
      <w:r w:rsidRPr="00FB6DB3">
        <w:rPr>
          <w:rFonts w:ascii="Aptos" w:hAnsi="Aptos" w:cs="Calibri-Light"/>
          <w:b/>
          <w:bCs/>
          <w:lang w:val="de-DE"/>
        </w:rPr>
        <w:t>Risveglio</w:t>
      </w:r>
      <w:proofErr w:type="spellEnd"/>
      <w:r w:rsidRPr="00FB6DB3">
        <w:rPr>
          <w:rFonts w:ascii="Aptos" w:hAnsi="Aptos" w:cs="Calibri-Light"/>
          <w:b/>
          <w:bCs/>
          <w:lang w:val="de-DE"/>
        </w:rPr>
        <w:t xml:space="preserve"> di </w:t>
      </w:r>
      <w:proofErr w:type="spellStart"/>
      <w:r w:rsidRPr="00FB6DB3">
        <w:rPr>
          <w:rFonts w:ascii="Aptos" w:hAnsi="Aptos" w:cs="Calibri-Light"/>
          <w:b/>
          <w:bCs/>
          <w:lang w:val="de-DE"/>
        </w:rPr>
        <w:t>primavera</w:t>
      </w:r>
      <w:proofErr w:type="spellEnd"/>
      <w:r w:rsidRPr="00FB6DB3">
        <w:rPr>
          <w:rFonts w:ascii="Aptos" w:hAnsi="Aptos" w:cs="Calibri-Light"/>
          <w:b/>
          <w:bCs/>
          <w:lang w:val="de-DE"/>
        </w:rPr>
        <w:t xml:space="preserve"> </w:t>
      </w:r>
      <w:r w:rsidRPr="00FB6DB3">
        <w:rPr>
          <w:rFonts w:ascii="Aptos" w:hAnsi="Aptos" w:cs="Calibri-Light"/>
          <w:lang w:val="de-DE"/>
        </w:rPr>
        <w:t xml:space="preserve">(Frühlings Erwachen) von Franz Wedekind kehrt Marco Bernardi vom 4. bis zum 16. März als Regisseur zurück. </w:t>
      </w:r>
      <w:r>
        <w:rPr>
          <w:rFonts w:ascii="Aptos" w:hAnsi="Aptos" w:cs="Calibri-Light"/>
          <w:lang w:val="de-DE"/>
        </w:rPr>
        <w:t>Das Stück</w:t>
      </w:r>
      <w:r w:rsidRPr="00FB6DB3">
        <w:rPr>
          <w:rFonts w:ascii="Aptos" w:hAnsi="Aptos" w:cs="Calibri-Light"/>
          <w:lang w:val="de-DE"/>
        </w:rPr>
        <w:t xml:space="preserve"> über pubertierende Jugendliche und die Intoleranz der Erwachsenen wurde in den Theatern der Welt in zahllosen Inszenierungen aufgeführt. In d</w:t>
      </w:r>
      <w:r>
        <w:rPr>
          <w:rFonts w:ascii="Aptos" w:hAnsi="Aptos" w:cs="Calibri-Light"/>
          <w:lang w:val="de-DE"/>
        </w:rPr>
        <w:t xml:space="preserve">ieser </w:t>
      </w:r>
      <w:r w:rsidRPr="00FB6DB3">
        <w:rPr>
          <w:rFonts w:ascii="Aptos" w:hAnsi="Aptos" w:cs="Calibri-Light"/>
          <w:lang w:val="de-DE"/>
        </w:rPr>
        <w:t xml:space="preserve">vom TSB </w:t>
      </w:r>
      <w:r>
        <w:rPr>
          <w:rFonts w:ascii="Aptos" w:hAnsi="Aptos" w:cs="Calibri-Light"/>
          <w:lang w:val="de-DE"/>
        </w:rPr>
        <w:t>und</w:t>
      </w:r>
      <w:r w:rsidRPr="00FB6DB3">
        <w:rPr>
          <w:rFonts w:ascii="Aptos" w:hAnsi="Aptos" w:cs="Calibri-Light"/>
          <w:lang w:val="de-DE"/>
        </w:rPr>
        <w:t xml:space="preserve"> dem Teatro Stabile Turin – Teatro </w:t>
      </w:r>
      <w:proofErr w:type="spellStart"/>
      <w:r w:rsidRPr="00FB6DB3">
        <w:rPr>
          <w:rFonts w:ascii="Aptos" w:hAnsi="Aptos" w:cs="Calibri-Light"/>
          <w:lang w:val="de-DE"/>
        </w:rPr>
        <w:t>Nazionale</w:t>
      </w:r>
      <w:proofErr w:type="spellEnd"/>
      <w:r w:rsidRPr="00FB6DB3">
        <w:rPr>
          <w:rFonts w:ascii="Aptos" w:hAnsi="Aptos" w:cs="Calibri-Light"/>
          <w:lang w:val="de-DE"/>
        </w:rPr>
        <w:t xml:space="preserve"> koproduzierte neue</w:t>
      </w:r>
      <w:r>
        <w:rPr>
          <w:rFonts w:ascii="Aptos" w:hAnsi="Aptos" w:cs="Calibri-Light"/>
          <w:lang w:val="de-DE"/>
        </w:rPr>
        <w:t>n</w:t>
      </w:r>
      <w:r w:rsidRPr="00FB6DB3">
        <w:rPr>
          <w:rFonts w:ascii="Aptos" w:hAnsi="Aptos" w:cs="Calibri-Light"/>
          <w:lang w:val="de-DE"/>
        </w:rPr>
        <w:t xml:space="preserve"> Fassung, die sich von den geheimnisvollen und grotesken Masken eines Zeitgenossen von Wedekind – des belgischen Malers James Ensor – inspirieren lässt, tritt ein von </w:t>
      </w:r>
      <w:r w:rsidRPr="00FB6DB3">
        <w:rPr>
          <w:rFonts w:ascii="Aptos" w:hAnsi="Aptos" w:cs="Calibri Light"/>
          <w:lang w:val="de-DE"/>
        </w:rPr>
        <w:lastRenderedPageBreak/>
        <w:t>Patrizia Milani</w:t>
      </w:r>
      <w:r w:rsidRPr="00FB6DB3">
        <w:rPr>
          <w:rFonts w:ascii="Aptos" w:hAnsi="Aptos" w:cs="Calibri-Light"/>
          <w:lang w:val="de-DE"/>
        </w:rPr>
        <w:t xml:space="preserve"> ge</w:t>
      </w:r>
      <w:r w:rsidR="000865CC">
        <w:rPr>
          <w:rFonts w:ascii="Aptos" w:hAnsi="Aptos" w:cs="Calibri-Light"/>
          <w:lang w:val="de-DE"/>
        </w:rPr>
        <w:t xml:space="preserve">führtes Ensemble mit </w:t>
      </w:r>
      <w:r w:rsidRPr="00FB6DB3">
        <w:rPr>
          <w:rFonts w:ascii="Aptos" w:hAnsi="Aptos" w:cs="Calibri Light"/>
          <w:lang w:val="de-DE"/>
        </w:rPr>
        <w:t>Giovanni Battaglia, Fabrizio</w:t>
      </w:r>
      <w:r w:rsidRPr="00FB6DB3">
        <w:rPr>
          <w:rFonts w:ascii="Aptos" w:hAnsi="Aptos" w:cs="Aptos"/>
          <w:lang w:val="de-DE"/>
        </w:rPr>
        <w:t xml:space="preserve"> </w:t>
      </w:r>
      <w:proofErr w:type="spellStart"/>
      <w:r w:rsidRPr="00FB6DB3">
        <w:rPr>
          <w:rFonts w:ascii="Aptos" w:hAnsi="Aptos" w:cs="Calibri Light"/>
          <w:lang w:val="de-DE"/>
        </w:rPr>
        <w:t>Contri</w:t>
      </w:r>
      <w:proofErr w:type="spellEnd"/>
      <w:r w:rsidRPr="00FB6DB3">
        <w:rPr>
          <w:rFonts w:ascii="Aptos" w:hAnsi="Aptos" w:cs="Calibri Light"/>
          <w:lang w:val="de-DE"/>
        </w:rPr>
        <w:t xml:space="preserve">, Giovanna Rossi </w:t>
      </w:r>
      <w:proofErr w:type="spellStart"/>
      <w:r w:rsidRPr="00FB6DB3">
        <w:rPr>
          <w:rFonts w:ascii="Aptos" w:hAnsi="Aptos" w:cs="Calibri Light"/>
          <w:lang w:val="de-DE"/>
        </w:rPr>
        <w:t>affiancati</w:t>
      </w:r>
      <w:proofErr w:type="spellEnd"/>
      <w:r w:rsidRPr="00FB6DB3">
        <w:rPr>
          <w:rFonts w:ascii="Aptos" w:hAnsi="Aptos" w:cs="Calibri Light"/>
          <w:lang w:val="de-DE"/>
        </w:rPr>
        <w:t xml:space="preserve"> da Giacomo </w:t>
      </w:r>
      <w:proofErr w:type="spellStart"/>
      <w:r w:rsidRPr="00FB6DB3">
        <w:rPr>
          <w:rFonts w:ascii="Aptos" w:hAnsi="Aptos" w:cs="Calibri Light"/>
          <w:lang w:val="de-DE"/>
        </w:rPr>
        <w:t>Albites</w:t>
      </w:r>
      <w:proofErr w:type="spellEnd"/>
      <w:r w:rsidRPr="00FB6DB3">
        <w:rPr>
          <w:rFonts w:ascii="Aptos" w:hAnsi="Aptos" w:cs="Calibri Light"/>
          <w:lang w:val="de-DE"/>
        </w:rPr>
        <w:t xml:space="preserve"> Coen, Giovanni </w:t>
      </w:r>
      <w:proofErr w:type="spellStart"/>
      <w:r w:rsidRPr="00FB6DB3">
        <w:rPr>
          <w:rFonts w:ascii="Aptos" w:hAnsi="Aptos" w:cs="Calibri Light"/>
          <w:lang w:val="de-DE"/>
        </w:rPr>
        <w:t>Cannata</w:t>
      </w:r>
      <w:proofErr w:type="spellEnd"/>
      <w:r w:rsidRPr="00FB6DB3">
        <w:rPr>
          <w:rFonts w:ascii="Aptos" w:hAnsi="Aptos" w:cs="Calibri Light"/>
          <w:lang w:val="de-DE"/>
        </w:rPr>
        <w:t xml:space="preserve">, Bianca </w:t>
      </w:r>
      <w:proofErr w:type="spellStart"/>
      <w:r w:rsidRPr="00FB6DB3">
        <w:rPr>
          <w:rFonts w:ascii="Aptos" w:hAnsi="Aptos" w:cs="Calibri Light"/>
          <w:lang w:val="de-DE"/>
        </w:rPr>
        <w:t>Castanini</w:t>
      </w:r>
      <w:proofErr w:type="spellEnd"/>
      <w:r w:rsidRPr="00FB6DB3">
        <w:rPr>
          <w:rFonts w:ascii="Aptos" w:hAnsi="Aptos" w:cs="Calibri Light"/>
          <w:lang w:val="de-DE"/>
        </w:rPr>
        <w:t xml:space="preserve">, Pietro </w:t>
      </w:r>
      <w:proofErr w:type="spellStart"/>
      <w:r w:rsidRPr="00FB6DB3">
        <w:rPr>
          <w:rFonts w:ascii="Aptos" w:hAnsi="Aptos" w:cs="Calibri Light"/>
          <w:lang w:val="de-DE"/>
        </w:rPr>
        <w:t>Landini</w:t>
      </w:r>
      <w:proofErr w:type="spellEnd"/>
      <w:r w:rsidRPr="00FB6DB3">
        <w:rPr>
          <w:rFonts w:ascii="Aptos" w:hAnsi="Aptos" w:cs="Calibri Light"/>
          <w:lang w:val="de-DE"/>
        </w:rPr>
        <w:t xml:space="preserve">, Sebastian </w:t>
      </w:r>
      <w:proofErr w:type="spellStart"/>
      <w:r w:rsidRPr="00FB6DB3">
        <w:rPr>
          <w:rFonts w:ascii="Aptos" w:hAnsi="Aptos" w:cs="Calibri Light"/>
          <w:lang w:val="de-DE"/>
        </w:rPr>
        <w:t>Luque</w:t>
      </w:r>
      <w:proofErr w:type="spellEnd"/>
      <w:r w:rsidRPr="00FB6DB3">
        <w:rPr>
          <w:rFonts w:ascii="Aptos" w:hAnsi="Aptos" w:cs="Calibri Light"/>
          <w:lang w:val="de-DE"/>
        </w:rPr>
        <w:t xml:space="preserve"> Herrera, Sara Manzoni, Max Meraner, Edoardo Rossi, Emma Francesca </w:t>
      </w:r>
      <w:proofErr w:type="spellStart"/>
      <w:r w:rsidRPr="00FB6DB3">
        <w:rPr>
          <w:rFonts w:ascii="Aptos" w:hAnsi="Aptos" w:cs="Calibri Light"/>
          <w:lang w:val="de-DE"/>
        </w:rPr>
        <w:t>Savoldi</w:t>
      </w:r>
      <w:proofErr w:type="spellEnd"/>
      <w:r w:rsidRPr="00FB6DB3">
        <w:rPr>
          <w:rFonts w:ascii="Aptos" w:hAnsi="Aptos" w:cs="Calibri Light"/>
          <w:lang w:val="de-DE"/>
        </w:rPr>
        <w:t xml:space="preserve"> und Giacomo </w:t>
      </w:r>
      <w:proofErr w:type="spellStart"/>
      <w:r w:rsidRPr="00FB6DB3">
        <w:rPr>
          <w:rFonts w:ascii="Aptos" w:hAnsi="Aptos" w:cs="Calibri Light"/>
          <w:lang w:val="de-DE"/>
        </w:rPr>
        <w:t>Toccaceli</w:t>
      </w:r>
      <w:proofErr w:type="spellEnd"/>
      <w:r w:rsidR="00D14570">
        <w:rPr>
          <w:rFonts w:ascii="Aptos" w:hAnsi="Aptos" w:cs="Calibri Light"/>
          <w:lang w:val="de-DE"/>
        </w:rPr>
        <w:t xml:space="preserve"> auf.</w:t>
      </w:r>
    </w:p>
    <w:p w14:paraId="78FC98E7" w14:textId="77777777" w:rsidR="00D411AD" w:rsidRPr="00670290" w:rsidRDefault="00D411AD" w:rsidP="00FB6DB3">
      <w:pPr>
        <w:autoSpaceDE w:val="0"/>
        <w:autoSpaceDN w:val="0"/>
        <w:adjustRightInd w:val="0"/>
        <w:jc w:val="both"/>
        <w:rPr>
          <w:rFonts w:ascii="Aptos" w:hAnsi="Aptos" w:cs="Calibri-Light"/>
          <w:lang w:val="de-DE"/>
        </w:rPr>
      </w:pPr>
    </w:p>
    <w:p w14:paraId="5644D221" w14:textId="393DED97" w:rsidR="00670290" w:rsidRPr="00670290" w:rsidRDefault="00670290" w:rsidP="00670290">
      <w:pPr>
        <w:widowControl w:val="0"/>
        <w:jc w:val="both"/>
        <w:rPr>
          <w:rFonts w:ascii="Aptos" w:hAnsi="Aptos" w:cstheme="majorHAnsi"/>
          <w:lang w:val="de-DE"/>
        </w:rPr>
      </w:pPr>
      <w:r w:rsidRPr="00670290">
        <w:rPr>
          <w:rFonts w:ascii="Aptos" w:eastAsia="Trebuchet MS" w:hAnsi="Aptos" w:cs="Trebuchet MS"/>
          <w:lang w:val="de-DE"/>
        </w:rPr>
        <w:t xml:space="preserve">Vom 9. bis zum 13. April kommt David Bowies Rockoper </w:t>
      </w:r>
      <w:r w:rsidRPr="00670290">
        <w:rPr>
          <w:rFonts w:ascii="Aptos" w:hAnsi="Aptos"/>
          <w:b/>
          <w:bCs/>
          <w:lang w:val="de-DE"/>
        </w:rPr>
        <w:t xml:space="preserve">Lazarus </w:t>
      </w:r>
      <w:r w:rsidRPr="00670290">
        <w:rPr>
          <w:rFonts w:ascii="Aptos" w:hAnsi="Aptos"/>
          <w:lang w:val="de-DE"/>
        </w:rPr>
        <w:t xml:space="preserve">nach Bozen, das kreative Testament eines Musikers, den das Magazin „Rolling Stone“ </w:t>
      </w:r>
      <w:r>
        <w:rPr>
          <w:rFonts w:ascii="Aptos" w:hAnsi="Aptos"/>
          <w:lang w:val="de-DE"/>
        </w:rPr>
        <w:t xml:space="preserve">einmal </w:t>
      </w:r>
      <w:r w:rsidR="00E734B7">
        <w:rPr>
          <w:rFonts w:ascii="Aptos" w:hAnsi="Aptos"/>
          <w:lang w:val="de-DE"/>
        </w:rPr>
        <w:t>a</w:t>
      </w:r>
      <w:r w:rsidRPr="00670290">
        <w:rPr>
          <w:rFonts w:ascii="Aptos" w:hAnsi="Aptos"/>
          <w:lang w:val="de-DE"/>
        </w:rPr>
        <w:t xml:space="preserve">ls den größten Rock-Star aller Zeiten bezeichnet hatte. Die fünf Aufführungen im Stadttheater Bozen sind besondere Events. Regie führt Valter </w:t>
      </w:r>
      <w:proofErr w:type="spellStart"/>
      <w:r w:rsidRPr="00670290">
        <w:rPr>
          <w:rFonts w:ascii="Aptos" w:hAnsi="Aptos"/>
          <w:lang w:val="de-DE"/>
        </w:rPr>
        <w:t>Malosti</w:t>
      </w:r>
      <w:proofErr w:type="spellEnd"/>
      <w:r w:rsidRPr="00670290">
        <w:rPr>
          <w:rFonts w:ascii="Aptos" w:hAnsi="Aptos"/>
          <w:lang w:val="de-DE"/>
        </w:rPr>
        <w:t xml:space="preserve">, von dem auch die italienische Bühnenfassung stammt. Die Hauptrolle in dieser Oper mit </w:t>
      </w:r>
      <w:r>
        <w:rPr>
          <w:rFonts w:ascii="Aptos" w:hAnsi="Aptos"/>
          <w:lang w:val="de-DE"/>
        </w:rPr>
        <w:t>zahlreichen</w:t>
      </w:r>
      <w:r w:rsidRPr="00670290">
        <w:rPr>
          <w:rFonts w:ascii="Aptos" w:hAnsi="Aptos"/>
          <w:lang w:val="de-DE"/>
        </w:rPr>
        <w:t xml:space="preserve"> Bowie-Hits und neuem Material, das für diesen Anlass komponiert worden ist, spielt der italienische Rockmusiker Manuel Agnelli.</w:t>
      </w:r>
    </w:p>
    <w:p w14:paraId="26FD29F7" w14:textId="77777777" w:rsidR="00E31AD0" w:rsidRPr="00FB6DB3" w:rsidRDefault="00E31AD0" w:rsidP="00B41334">
      <w:pPr>
        <w:jc w:val="both"/>
        <w:rPr>
          <w:rFonts w:ascii="Aptos" w:hAnsi="Aptos" w:cs="Calibri Light"/>
          <w:lang w:val="de-DE"/>
        </w:rPr>
      </w:pPr>
    </w:p>
    <w:p w14:paraId="25E3000D" w14:textId="52485ED3" w:rsidR="00B41334" w:rsidRPr="002C5E41" w:rsidRDefault="00670290" w:rsidP="002C5E41">
      <w:pPr>
        <w:widowControl w:val="0"/>
        <w:jc w:val="both"/>
        <w:rPr>
          <w:rFonts w:ascii="Aptos" w:hAnsi="Aptos" w:cstheme="majorHAnsi"/>
          <w:lang w:val="de-DE"/>
        </w:rPr>
      </w:pPr>
      <w:r w:rsidRPr="002C5E41">
        <w:rPr>
          <w:rFonts w:ascii="Aptos" w:hAnsi="Aptos" w:cstheme="majorHAnsi"/>
          <w:lang w:val="de-DE"/>
        </w:rPr>
        <w:t>Auch in diesem Jahr bereichert das Centro Servizi Culturali Santa Chiara in Trient die Abo-Saison im Stadttheater mit zwei Terminen, die dem internationalen zeitgenössischen Tanz gewidmet sind: Vom 28. November</w:t>
      </w:r>
      <w:r w:rsidR="002C5E41">
        <w:rPr>
          <w:rFonts w:ascii="Aptos" w:hAnsi="Aptos" w:cstheme="majorHAnsi"/>
          <w:lang w:val="de-DE"/>
        </w:rPr>
        <w:t xml:space="preserve"> </w:t>
      </w:r>
      <w:r w:rsidRPr="002C5E41">
        <w:rPr>
          <w:rFonts w:ascii="Aptos" w:hAnsi="Aptos" w:cstheme="majorHAnsi"/>
          <w:lang w:val="de-DE"/>
        </w:rPr>
        <w:t xml:space="preserve">bis zum 1. Dezember präsentiert das von Rosanna </w:t>
      </w:r>
      <w:proofErr w:type="spellStart"/>
      <w:r w:rsidRPr="002C5E41">
        <w:rPr>
          <w:rFonts w:ascii="Aptos" w:hAnsi="Aptos" w:cstheme="majorHAnsi"/>
          <w:lang w:val="de-DE"/>
        </w:rPr>
        <w:t>Brocanello</w:t>
      </w:r>
      <w:proofErr w:type="spellEnd"/>
      <w:r w:rsidRPr="002C5E41">
        <w:rPr>
          <w:rFonts w:ascii="Aptos" w:hAnsi="Aptos" w:cstheme="majorHAnsi"/>
          <w:lang w:val="de-DE"/>
        </w:rPr>
        <w:t xml:space="preserve"> geleitete Opus Ballet </w:t>
      </w:r>
      <w:r w:rsidRPr="002C5E41">
        <w:rPr>
          <w:rFonts w:ascii="Aptos" w:hAnsi="Aptos" w:cstheme="majorHAnsi"/>
          <w:b/>
          <w:lang w:val="de-DE"/>
        </w:rPr>
        <w:t xml:space="preserve">Sogno di </w:t>
      </w:r>
      <w:proofErr w:type="spellStart"/>
      <w:r w:rsidRPr="002C5E41">
        <w:rPr>
          <w:rFonts w:ascii="Aptos" w:hAnsi="Aptos" w:cstheme="majorHAnsi"/>
          <w:b/>
          <w:lang w:val="de-DE"/>
        </w:rPr>
        <w:t>una</w:t>
      </w:r>
      <w:proofErr w:type="spellEnd"/>
      <w:r w:rsidRPr="002C5E41">
        <w:rPr>
          <w:rFonts w:ascii="Aptos" w:hAnsi="Aptos" w:cstheme="majorHAnsi"/>
          <w:b/>
          <w:lang w:val="de-DE"/>
        </w:rPr>
        <w:t xml:space="preserve"> </w:t>
      </w:r>
      <w:proofErr w:type="spellStart"/>
      <w:r w:rsidRPr="002C5E41">
        <w:rPr>
          <w:rFonts w:ascii="Aptos" w:hAnsi="Aptos" w:cstheme="majorHAnsi"/>
          <w:b/>
          <w:lang w:val="de-DE"/>
        </w:rPr>
        <w:t>notte</w:t>
      </w:r>
      <w:proofErr w:type="spellEnd"/>
      <w:r w:rsidRPr="002C5E41">
        <w:rPr>
          <w:rFonts w:ascii="Aptos" w:hAnsi="Aptos" w:cstheme="majorHAnsi"/>
          <w:b/>
          <w:lang w:val="de-DE"/>
        </w:rPr>
        <w:t xml:space="preserve"> di </w:t>
      </w:r>
      <w:proofErr w:type="spellStart"/>
      <w:r w:rsidRPr="002C5E41">
        <w:rPr>
          <w:rFonts w:ascii="Aptos" w:hAnsi="Aptos" w:cstheme="majorHAnsi"/>
          <w:b/>
          <w:lang w:val="de-DE"/>
        </w:rPr>
        <w:t>mezza</w:t>
      </w:r>
      <w:proofErr w:type="spellEnd"/>
      <w:r w:rsidRPr="002C5E41">
        <w:rPr>
          <w:rFonts w:ascii="Aptos" w:hAnsi="Aptos" w:cstheme="majorHAnsi"/>
          <w:b/>
          <w:lang w:val="de-DE"/>
        </w:rPr>
        <w:t xml:space="preserve"> </w:t>
      </w:r>
      <w:proofErr w:type="spellStart"/>
      <w:r w:rsidRPr="002C5E41">
        <w:rPr>
          <w:rFonts w:ascii="Aptos" w:hAnsi="Aptos" w:cstheme="majorHAnsi"/>
          <w:b/>
          <w:lang w:val="de-DE"/>
        </w:rPr>
        <w:t>estate</w:t>
      </w:r>
      <w:proofErr w:type="spellEnd"/>
      <w:r w:rsidRPr="002C5E41">
        <w:rPr>
          <w:rFonts w:ascii="Aptos" w:hAnsi="Aptos" w:cstheme="majorHAnsi"/>
          <w:b/>
          <w:lang w:val="de-DE"/>
        </w:rPr>
        <w:t xml:space="preserve"> </w:t>
      </w:r>
      <w:r w:rsidRPr="002C5E41">
        <w:rPr>
          <w:rFonts w:ascii="Aptos" w:hAnsi="Aptos" w:cstheme="majorHAnsi"/>
          <w:bCs/>
          <w:lang w:val="de-DE"/>
        </w:rPr>
        <w:t xml:space="preserve">(Ein Sommernachtsraum) nach der </w:t>
      </w:r>
      <w:r w:rsidR="002C5E41">
        <w:rPr>
          <w:rFonts w:ascii="Aptos" w:hAnsi="Aptos" w:cstheme="majorHAnsi"/>
          <w:bCs/>
          <w:lang w:val="de-DE"/>
        </w:rPr>
        <w:t xml:space="preserve">gleichnamigen </w:t>
      </w:r>
      <w:r w:rsidRPr="002C5E41">
        <w:rPr>
          <w:rFonts w:ascii="Aptos" w:hAnsi="Aptos" w:cstheme="majorHAnsi"/>
          <w:bCs/>
          <w:lang w:val="de-DE"/>
        </w:rPr>
        <w:t xml:space="preserve">Komödie von William Shakespeare. Die Chorografie für das Tanz-Stück, das klassische Musik, Sprechtheater und zeitgenössischen Tanz verbindet, entwickelte Davide </w:t>
      </w:r>
      <w:proofErr w:type="spellStart"/>
      <w:r w:rsidRPr="002C5E41">
        <w:rPr>
          <w:rFonts w:ascii="Aptos" w:hAnsi="Aptos" w:cstheme="majorHAnsi"/>
          <w:bCs/>
          <w:lang w:val="de-DE"/>
        </w:rPr>
        <w:t>Bombana</w:t>
      </w:r>
      <w:proofErr w:type="spellEnd"/>
      <w:r w:rsidRPr="002C5E41">
        <w:rPr>
          <w:rFonts w:ascii="Aptos" w:hAnsi="Aptos" w:cstheme="majorHAnsi"/>
          <w:bCs/>
          <w:lang w:val="de-DE"/>
        </w:rPr>
        <w:t xml:space="preserve">. Vom 27. bis zum 30. März bringt die kanadische Compagnie Kidd Pivot das vom Choreographen </w:t>
      </w:r>
      <w:r w:rsidRPr="002C5E41">
        <w:rPr>
          <w:rStyle w:val="Enfasigrassetto"/>
          <w:rFonts w:ascii="Aptos" w:hAnsi="Aptos"/>
          <w:b w:val="0"/>
          <w:bCs w:val="0"/>
          <w:color w:val="000000"/>
          <w:shd w:val="clear" w:color="auto" w:fill="FFFFFF"/>
          <w:lang w:val="de-DE"/>
        </w:rPr>
        <w:t xml:space="preserve">Crystal Pite und dem Schauspieler Jonathon Young konzipierte Tanz-Theaterstück </w:t>
      </w:r>
      <w:r w:rsidRPr="002C5E41">
        <w:rPr>
          <w:rFonts w:ascii="Aptos" w:hAnsi="Aptos" w:cstheme="majorHAnsi"/>
          <w:b/>
          <w:lang w:val="de-DE"/>
        </w:rPr>
        <w:t>Assembly Hall</w:t>
      </w:r>
      <w:r w:rsidRPr="002C5E41">
        <w:rPr>
          <w:rStyle w:val="Enfasigrassetto"/>
          <w:rFonts w:ascii="Aptos" w:hAnsi="Aptos"/>
          <w:b w:val="0"/>
          <w:bCs w:val="0"/>
          <w:color w:val="000000"/>
          <w:shd w:val="clear" w:color="auto" w:fill="FFFFFF"/>
          <w:lang w:val="de-DE"/>
        </w:rPr>
        <w:t xml:space="preserve"> nach Bozen.</w:t>
      </w:r>
    </w:p>
    <w:p w14:paraId="01C9C96D" w14:textId="77777777" w:rsidR="001169C2" w:rsidRPr="00AB70BB" w:rsidRDefault="001169C2" w:rsidP="001169C2">
      <w:pPr>
        <w:outlineLvl w:val="1"/>
        <w:rPr>
          <w:rFonts w:ascii="Aptos" w:hAnsi="Aptos"/>
          <w:color w:val="000000"/>
          <w:shd w:val="clear" w:color="auto" w:fill="FFFFFF"/>
          <w:lang w:val="de-DE"/>
        </w:rPr>
      </w:pPr>
    </w:p>
    <w:p w14:paraId="29B22B11" w14:textId="77777777" w:rsidR="00D411AD" w:rsidRDefault="00D411AD" w:rsidP="002B4248">
      <w:pPr>
        <w:pStyle w:val="Titolo4"/>
        <w:shd w:val="clear" w:color="auto" w:fill="FFFFFF"/>
        <w:spacing w:before="0" w:beforeAutospacing="0" w:after="0" w:afterAutospacing="0"/>
        <w:jc w:val="both"/>
        <w:rPr>
          <w:rFonts w:ascii="Aptos" w:hAnsi="Aptos" w:cstheme="majorHAnsi"/>
          <w:b w:val="0"/>
          <w:lang w:val="de-DE"/>
        </w:rPr>
      </w:pPr>
    </w:p>
    <w:p w14:paraId="4089D4B9" w14:textId="7347EF3F" w:rsidR="002B4248" w:rsidRPr="00AB70BB" w:rsidRDefault="002B4248" w:rsidP="002B4248">
      <w:pPr>
        <w:pStyle w:val="Titolo4"/>
        <w:shd w:val="clear" w:color="auto" w:fill="FFFFFF"/>
        <w:spacing w:before="0" w:beforeAutospacing="0" w:after="0" w:afterAutospacing="0"/>
        <w:jc w:val="both"/>
        <w:rPr>
          <w:rFonts w:ascii="Aptos" w:hAnsi="Aptos" w:cstheme="majorHAnsi"/>
          <w:b w:val="0"/>
          <w:lang w:val="de-DE"/>
        </w:rPr>
      </w:pPr>
      <w:r w:rsidRPr="00AB70BB">
        <w:rPr>
          <w:rFonts w:ascii="Aptos" w:hAnsi="Aptos" w:cstheme="majorHAnsi"/>
          <w:b w:val="0"/>
          <w:lang w:val="de-DE"/>
        </w:rPr>
        <w:t>DIE ZEITGENÖSSISCHE REGIONALE SPIELZEIT</w:t>
      </w:r>
    </w:p>
    <w:p w14:paraId="786D2447" w14:textId="38F58A9C" w:rsidR="0043462B" w:rsidRPr="00884A22" w:rsidRDefault="00884A22" w:rsidP="001169C2">
      <w:pPr>
        <w:pStyle w:val="Titolo4"/>
        <w:shd w:val="clear" w:color="auto" w:fill="FFFFFF"/>
        <w:spacing w:before="0" w:beforeAutospacing="0" w:after="0" w:afterAutospacing="0"/>
        <w:jc w:val="both"/>
        <w:rPr>
          <w:rFonts w:ascii="Aptos" w:hAnsi="Aptos" w:cstheme="majorHAnsi"/>
          <w:b w:val="0"/>
          <w:sz w:val="22"/>
          <w:szCs w:val="22"/>
          <w:lang w:val="de-DE"/>
        </w:rPr>
      </w:pPr>
      <w:r w:rsidRPr="00884A22">
        <w:rPr>
          <w:rFonts w:ascii="Aptos" w:hAnsi="Aptos" w:cstheme="majorHAnsi"/>
          <w:b w:val="0"/>
          <w:sz w:val="22"/>
          <w:szCs w:val="22"/>
          <w:lang w:val="de-DE"/>
        </w:rPr>
        <w:t>Stadttheater Bozen</w:t>
      </w:r>
      <w:r w:rsidR="0043462B" w:rsidRPr="00884A22">
        <w:rPr>
          <w:rFonts w:ascii="Aptos" w:hAnsi="Aptos" w:cstheme="majorHAnsi"/>
          <w:b w:val="0"/>
          <w:sz w:val="22"/>
          <w:szCs w:val="22"/>
          <w:lang w:val="de-DE"/>
        </w:rPr>
        <w:t xml:space="preserve">, </w:t>
      </w:r>
      <w:r w:rsidRPr="00884A22">
        <w:rPr>
          <w:rFonts w:ascii="Aptos" w:hAnsi="Aptos" w:cstheme="majorHAnsi"/>
          <w:b w:val="0"/>
          <w:sz w:val="22"/>
          <w:szCs w:val="22"/>
          <w:lang w:val="de-DE"/>
        </w:rPr>
        <w:t>Großer Saal und Studio</w:t>
      </w:r>
    </w:p>
    <w:p w14:paraId="2C351250" w14:textId="0B1ED826" w:rsidR="0043462B" w:rsidRPr="00BA7F04" w:rsidRDefault="00D11870" w:rsidP="001169C2">
      <w:pPr>
        <w:pStyle w:val="Titolo4"/>
        <w:shd w:val="clear" w:color="auto" w:fill="FFFFFF"/>
        <w:spacing w:before="0" w:beforeAutospacing="0" w:after="0" w:afterAutospacing="0"/>
        <w:jc w:val="both"/>
        <w:rPr>
          <w:rFonts w:ascii="Aptos" w:hAnsi="Aptos" w:cstheme="majorHAnsi"/>
          <w:b w:val="0"/>
          <w:bCs w:val="0"/>
          <w:sz w:val="22"/>
          <w:szCs w:val="22"/>
          <w:lang w:val="de-DE"/>
        </w:rPr>
      </w:pPr>
      <w:r w:rsidRPr="00BA7F04">
        <w:rPr>
          <w:rFonts w:ascii="Aptos" w:hAnsi="Aptos" w:cstheme="majorHAnsi"/>
          <w:b w:val="0"/>
          <w:sz w:val="22"/>
          <w:szCs w:val="22"/>
          <w:lang w:val="de-DE"/>
        </w:rPr>
        <w:t>Tr</w:t>
      </w:r>
      <w:r w:rsidR="00884A22" w:rsidRPr="00BA7F04">
        <w:rPr>
          <w:rFonts w:ascii="Aptos" w:hAnsi="Aptos" w:cstheme="majorHAnsi"/>
          <w:b w:val="0"/>
          <w:sz w:val="22"/>
          <w:szCs w:val="22"/>
          <w:lang w:val="de-DE"/>
        </w:rPr>
        <w:t>ient</w:t>
      </w:r>
      <w:r w:rsidRPr="00BA7F04">
        <w:rPr>
          <w:rFonts w:ascii="Aptos" w:hAnsi="Aptos" w:cstheme="majorHAnsi"/>
          <w:b w:val="0"/>
          <w:sz w:val="22"/>
          <w:szCs w:val="22"/>
          <w:lang w:val="de-DE"/>
        </w:rPr>
        <w:t xml:space="preserve">, </w:t>
      </w:r>
      <w:r w:rsidR="00966E1E">
        <w:rPr>
          <w:rFonts w:ascii="Aptos" w:hAnsi="Aptos" w:cstheme="majorHAnsi"/>
          <w:b w:val="0"/>
          <w:sz w:val="22"/>
          <w:szCs w:val="22"/>
          <w:lang w:val="de-DE"/>
        </w:rPr>
        <w:t xml:space="preserve">Theater </w:t>
      </w:r>
      <w:proofErr w:type="spellStart"/>
      <w:r w:rsidR="00732DB2" w:rsidRPr="00BA7F04">
        <w:rPr>
          <w:rFonts w:ascii="Aptos" w:hAnsi="Aptos" w:cstheme="majorHAnsi"/>
          <w:b w:val="0"/>
          <w:bCs w:val="0"/>
          <w:sz w:val="22"/>
          <w:szCs w:val="22"/>
          <w:lang w:val="de-DE"/>
        </w:rPr>
        <w:t>SanbàPolis</w:t>
      </w:r>
      <w:proofErr w:type="spellEnd"/>
    </w:p>
    <w:p w14:paraId="255B4571" w14:textId="77777777" w:rsidR="00F42B05" w:rsidRPr="00BA7F04" w:rsidRDefault="00F42B05" w:rsidP="001169C2">
      <w:pPr>
        <w:pStyle w:val="Titolo4"/>
        <w:shd w:val="clear" w:color="auto" w:fill="FFFFFF"/>
        <w:spacing w:before="0" w:beforeAutospacing="0" w:after="0" w:afterAutospacing="0"/>
        <w:jc w:val="both"/>
        <w:rPr>
          <w:rFonts w:ascii="Aptos" w:hAnsi="Aptos" w:cstheme="majorHAnsi"/>
          <w:b w:val="0"/>
          <w:sz w:val="22"/>
          <w:szCs w:val="22"/>
          <w:lang w:val="de-DE"/>
        </w:rPr>
      </w:pPr>
    </w:p>
    <w:p w14:paraId="39027558" w14:textId="5B335C64" w:rsidR="00BA7F04" w:rsidRPr="00A70AB9" w:rsidRDefault="00BA7F04" w:rsidP="00A70AB9">
      <w:pPr>
        <w:pStyle w:val="Titolo4"/>
        <w:shd w:val="clear" w:color="auto" w:fill="FFFFFF"/>
        <w:spacing w:before="0" w:beforeAutospacing="0" w:after="0" w:afterAutospacing="0"/>
        <w:jc w:val="both"/>
        <w:rPr>
          <w:rFonts w:ascii="Aptos" w:eastAsia="Arial" w:hAnsi="Aptos" w:cs="Arial"/>
          <w:b w:val="0"/>
          <w:bCs w:val="0"/>
          <w:sz w:val="22"/>
          <w:szCs w:val="22"/>
          <w:lang w:val="de-DE"/>
        </w:rPr>
      </w:pPr>
      <w:r w:rsidRPr="00A70AB9">
        <w:rPr>
          <w:rFonts w:ascii="Aptos" w:hAnsi="Aptos" w:cs="Calibri"/>
          <w:b w:val="0"/>
          <w:sz w:val="22"/>
          <w:szCs w:val="22"/>
          <w:lang w:val="de-DE"/>
        </w:rPr>
        <w:t>Parallel zur Abo-Spielzeit bietet das T</w:t>
      </w:r>
      <w:r w:rsidR="00D156FE">
        <w:rPr>
          <w:rFonts w:ascii="Aptos" w:hAnsi="Aptos" w:cs="Calibri"/>
          <w:b w:val="0"/>
          <w:sz w:val="22"/>
          <w:szCs w:val="22"/>
          <w:lang w:val="de-DE"/>
        </w:rPr>
        <w:t xml:space="preserve">eatro Stabile Bozen </w:t>
      </w:r>
      <w:r w:rsidRPr="00A70AB9">
        <w:rPr>
          <w:rFonts w:ascii="Aptos" w:hAnsi="Aptos" w:cs="Calibri"/>
          <w:b w:val="0"/>
          <w:sz w:val="22"/>
          <w:szCs w:val="22"/>
          <w:lang w:val="de-DE"/>
        </w:rPr>
        <w:t xml:space="preserve">in Zusammenarbeit mit dem </w:t>
      </w:r>
      <w:r w:rsidRPr="00A70AB9">
        <w:rPr>
          <w:rFonts w:ascii="Aptos" w:hAnsi="Aptos" w:cstheme="majorHAnsi"/>
          <w:b w:val="0"/>
          <w:bCs w:val="0"/>
          <w:sz w:val="22"/>
          <w:szCs w:val="22"/>
          <w:lang w:val="de-DE"/>
        </w:rPr>
        <w:t>Centro Santa Chiara</w:t>
      </w:r>
      <w:r w:rsidRPr="00A70AB9">
        <w:rPr>
          <w:rFonts w:ascii="Aptos" w:hAnsi="Aptos" w:cs="Calibri"/>
          <w:b w:val="0"/>
          <w:sz w:val="22"/>
          <w:szCs w:val="22"/>
          <w:lang w:val="de-DE"/>
        </w:rPr>
        <w:t xml:space="preserve"> in Trient die dritte regionale Spielzeit mit zeitgenössischem Theater an. </w:t>
      </w:r>
      <w:r w:rsidR="00F538AC" w:rsidRPr="00A70AB9">
        <w:rPr>
          <w:rFonts w:ascii="Aptos" w:hAnsi="Aptos" w:cs="Calibri"/>
          <w:b w:val="0"/>
          <w:sz w:val="22"/>
          <w:szCs w:val="22"/>
          <w:lang w:val="de-DE"/>
        </w:rPr>
        <w:t xml:space="preserve">Am 19. November wird in Bozen </w:t>
      </w:r>
      <w:r w:rsidR="00F538AC" w:rsidRPr="00A70AB9">
        <w:rPr>
          <w:rFonts w:ascii="Aptos" w:hAnsi="Aptos" w:cstheme="majorHAnsi"/>
          <w:sz w:val="22"/>
          <w:szCs w:val="22"/>
          <w:lang w:val="de-DE"/>
        </w:rPr>
        <w:t xml:space="preserve">Santa Giovanna </w:t>
      </w:r>
      <w:proofErr w:type="spellStart"/>
      <w:r w:rsidR="00F538AC" w:rsidRPr="00A70AB9">
        <w:rPr>
          <w:rFonts w:ascii="Aptos" w:hAnsi="Aptos" w:cstheme="majorHAnsi"/>
          <w:sz w:val="22"/>
          <w:szCs w:val="22"/>
          <w:lang w:val="de-DE"/>
        </w:rPr>
        <w:t>dei</w:t>
      </w:r>
      <w:proofErr w:type="spellEnd"/>
      <w:r w:rsidR="00F538AC" w:rsidRPr="00A70AB9">
        <w:rPr>
          <w:rFonts w:ascii="Aptos" w:hAnsi="Aptos" w:cstheme="majorHAnsi"/>
          <w:sz w:val="22"/>
          <w:szCs w:val="22"/>
          <w:lang w:val="de-DE"/>
        </w:rPr>
        <w:t xml:space="preserve"> </w:t>
      </w:r>
      <w:proofErr w:type="spellStart"/>
      <w:r w:rsidR="00F538AC" w:rsidRPr="00A70AB9">
        <w:rPr>
          <w:rFonts w:ascii="Aptos" w:hAnsi="Aptos" w:cstheme="majorHAnsi"/>
          <w:sz w:val="22"/>
          <w:szCs w:val="22"/>
          <w:lang w:val="de-DE"/>
        </w:rPr>
        <w:t>Macelli</w:t>
      </w:r>
      <w:proofErr w:type="spellEnd"/>
      <w:r w:rsidR="00F538AC" w:rsidRPr="00A70AB9">
        <w:rPr>
          <w:rFonts w:ascii="Aptos" w:hAnsi="Aptos" w:cstheme="majorHAnsi"/>
          <w:sz w:val="22"/>
          <w:szCs w:val="22"/>
          <w:lang w:val="de-DE"/>
        </w:rPr>
        <w:t xml:space="preserve"> </w:t>
      </w:r>
      <w:r w:rsidR="00F538AC" w:rsidRPr="00A70AB9">
        <w:rPr>
          <w:rFonts w:ascii="Aptos" w:hAnsi="Aptos" w:cstheme="majorHAnsi"/>
          <w:b w:val="0"/>
          <w:bCs w:val="0"/>
          <w:sz w:val="22"/>
          <w:szCs w:val="22"/>
          <w:lang w:val="de-DE"/>
        </w:rPr>
        <w:t xml:space="preserve">(Die heilige Johanna der Schlachthöfe) von Bertolt Brecht gespielt. In </w:t>
      </w:r>
      <w:r w:rsidR="00A70AB9" w:rsidRPr="00A70AB9">
        <w:rPr>
          <w:rFonts w:ascii="Aptos" w:hAnsi="Aptos" w:cstheme="majorHAnsi"/>
          <w:b w:val="0"/>
          <w:bCs w:val="0"/>
          <w:sz w:val="22"/>
          <w:szCs w:val="22"/>
          <w:lang w:val="de-DE"/>
        </w:rPr>
        <w:t>dieser</w:t>
      </w:r>
      <w:r w:rsidR="00F538AC" w:rsidRPr="00A70AB9">
        <w:rPr>
          <w:rFonts w:ascii="Aptos" w:hAnsi="Aptos" w:cstheme="majorHAnsi"/>
          <w:b w:val="0"/>
          <w:bCs w:val="0"/>
          <w:sz w:val="22"/>
          <w:szCs w:val="22"/>
          <w:lang w:val="de-DE"/>
        </w:rPr>
        <w:t xml:space="preserve"> Inszenierung</w:t>
      </w:r>
      <w:r w:rsidR="00A70AB9" w:rsidRPr="00A70AB9">
        <w:rPr>
          <w:rFonts w:ascii="Aptos" w:hAnsi="Aptos" w:cstheme="majorHAnsi"/>
          <w:b w:val="0"/>
          <w:bCs w:val="0"/>
          <w:sz w:val="22"/>
          <w:szCs w:val="22"/>
          <w:lang w:val="de-DE"/>
        </w:rPr>
        <w:t xml:space="preserve"> – eine</w:t>
      </w:r>
      <w:r w:rsidR="00A70AB9">
        <w:rPr>
          <w:rFonts w:ascii="Aptos" w:hAnsi="Aptos" w:cstheme="majorHAnsi"/>
          <w:b w:val="0"/>
          <w:bCs w:val="0"/>
          <w:sz w:val="22"/>
          <w:szCs w:val="22"/>
          <w:lang w:val="de-DE"/>
        </w:rPr>
        <w:t>r</w:t>
      </w:r>
      <w:r w:rsidR="00A70AB9" w:rsidRPr="00A70AB9">
        <w:rPr>
          <w:rFonts w:ascii="Aptos" w:hAnsi="Aptos" w:cstheme="majorHAnsi"/>
          <w:b w:val="0"/>
          <w:bCs w:val="0"/>
          <w:sz w:val="22"/>
          <w:szCs w:val="22"/>
          <w:lang w:val="de-DE"/>
        </w:rPr>
        <w:t xml:space="preserve"> weitere</w:t>
      </w:r>
      <w:r w:rsidR="00A70AB9">
        <w:rPr>
          <w:rFonts w:ascii="Aptos" w:hAnsi="Aptos" w:cstheme="majorHAnsi"/>
          <w:b w:val="0"/>
          <w:bCs w:val="0"/>
          <w:sz w:val="22"/>
          <w:szCs w:val="22"/>
          <w:lang w:val="de-DE"/>
        </w:rPr>
        <w:t>n</w:t>
      </w:r>
      <w:r w:rsidR="00A70AB9" w:rsidRPr="00A70AB9">
        <w:rPr>
          <w:rFonts w:ascii="Aptos" w:hAnsi="Aptos" w:cstheme="majorHAnsi"/>
          <w:b w:val="0"/>
          <w:bCs w:val="0"/>
          <w:sz w:val="22"/>
          <w:szCs w:val="22"/>
          <w:lang w:val="de-DE"/>
        </w:rPr>
        <w:t xml:space="preserve"> </w:t>
      </w:r>
      <w:r w:rsidR="00A70AB9" w:rsidRPr="00A70AB9">
        <w:rPr>
          <w:rFonts w:ascii="Aptos" w:eastAsia="Arial" w:hAnsi="Aptos" w:cs="Arial"/>
          <w:b w:val="0"/>
          <w:bCs w:val="0"/>
          <w:sz w:val="22"/>
          <w:szCs w:val="22"/>
          <w:lang w:val="de-DE"/>
        </w:rPr>
        <w:t>internationale</w:t>
      </w:r>
      <w:r w:rsidR="007570DC">
        <w:rPr>
          <w:rFonts w:ascii="Aptos" w:eastAsia="Arial" w:hAnsi="Aptos" w:cs="Arial"/>
          <w:b w:val="0"/>
          <w:bCs w:val="0"/>
          <w:sz w:val="22"/>
          <w:szCs w:val="22"/>
          <w:lang w:val="de-DE"/>
        </w:rPr>
        <w:t>n</w:t>
      </w:r>
      <w:r w:rsidR="00A70AB9" w:rsidRPr="00A70AB9">
        <w:rPr>
          <w:rFonts w:ascii="Aptos" w:eastAsia="Arial" w:hAnsi="Aptos" w:cs="Arial"/>
          <w:b w:val="0"/>
          <w:bCs w:val="0"/>
          <w:sz w:val="22"/>
          <w:szCs w:val="22"/>
          <w:lang w:val="de-DE"/>
        </w:rPr>
        <w:t xml:space="preserve"> Koproduktion des TSB </w:t>
      </w:r>
      <w:r w:rsidR="007570DC">
        <w:rPr>
          <w:rFonts w:ascii="Aptos" w:eastAsia="Arial" w:hAnsi="Aptos" w:cs="Arial"/>
          <w:b w:val="0"/>
          <w:bCs w:val="0"/>
          <w:sz w:val="22"/>
          <w:szCs w:val="22"/>
          <w:lang w:val="de-DE"/>
        </w:rPr>
        <w:t>–</w:t>
      </w:r>
      <w:r w:rsidR="00A70AB9" w:rsidRPr="00A70AB9">
        <w:rPr>
          <w:rFonts w:ascii="Aptos" w:eastAsia="Arial" w:hAnsi="Aptos" w:cs="Arial"/>
          <w:b w:val="0"/>
          <w:bCs w:val="0"/>
          <w:sz w:val="22"/>
          <w:szCs w:val="22"/>
          <w:lang w:val="de-DE"/>
        </w:rPr>
        <w:t xml:space="preserve"> </w:t>
      </w:r>
      <w:r w:rsidR="00F538AC" w:rsidRPr="00A70AB9">
        <w:rPr>
          <w:rFonts w:ascii="Aptos" w:hAnsi="Aptos" w:cstheme="majorHAnsi"/>
          <w:b w:val="0"/>
          <w:bCs w:val="0"/>
          <w:sz w:val="22"/>
          <w:szCs w:val="22"/>
          <w:lang w:val="de-DE"/>
        </w:rPr>
        <w:t xml:space="preserve">trifft </w:t>
      </w:r>
      <w:r w:rsidRPr="00A70AB9">
        <w:rPr>
          <w:rFonts w:ascii="Aptos" w:hAnsi="Aptos" w:cstheme="majorHAnsi"/>
          <w:b w:val="0"/>
          <w:bCs w:val="0"/>
          <w:sz w:val="22"/>
          <w:szCs w:val="22"/>
          <w:lang w:val="de-DE"/>
        </w:rPr>
        <w:t xml:space="preserve">die slowenische Kultband LAIBACH </w:t>
      </w:r>
      <w:r w:rsidR="00F538AC" w:rsidRPr="00A70AB9">
        <w:rPr>
          <w:rFonts w:ascii="Aptos" w:hAnsi="Aptos" w:cstheme="majorHAnsi"/>
          <w:b w:val="0"/>
          <w:bCs w:val="0"/>
          <w:sz w:val="22"/>
          <w:szCs w:val="22"/>
          <w:lang w:val="de-DE"/>
        </w:rPr>
        <w:t>auf</w:t>
      </w:r>
      <w:r w:rsidRPr="00A70AB9">
        <w:rPr>
          <w:rFonts w:ascii="Aptos" w:hAnsi="Aptos" w:cstheme="majorHAnsi"/>
          <w:b w:val="0"/>
          <w:bCs w:val="0"/>
          <w:sz w:val="22"/>
          <w:szCs w:val="22"/>
          <w:lang w:val="de-DE"/>
        </w:rPr>
        <w:t xml:space="preserve"> ein internationales Ensemble mit Schauspielerinnen und Schauspielern des slowenischen Jugendtheaters </w:t>
      </w:r>
      <w:proofErr w:type="spellStart"/>
      <w:r w:rsidRPr="00A70AB9">
        <w:rPr>
          <w:rFonts w:ascii="Aptos" w:eastAsia="Arial" w:hAnsi="Aptos" w:cs="Arial"/>
          <w:b w:val="0"/>
          <w:bCs w:val="0"/>
          <w:sz w:val="22"/>
          <w:szCs w:val="22"/>
          <w:lang w:val="de-DE"/>
        </w:rPr>
        <w:t>Mladinsko</w:t>
      </w:r>
      <w:proofErr w:type="spellEnd"/>
      <w:r w:rsidRPr="00A70AB9">
        <w:rPr>
          <w:rFonts w:ascii="Aptos" w:eastAsia="Arial" w:hAnsi="Aptos" w:cs="Arial"/>
          <w:b w:val="0"/>
          <w:bCs w:val="0"/>
          <w:sz w:val="22"/>
          <w:szCs w:val="22"/>
          <w:lang w:val="de-DE"/>
        </w:rPr>
        <w:t xml:space="preserve"> </w:t>
      </w:r>
      <w:proofErr w:type="spellStart"/>
      <w:r w:rsidRPr="00A70AB9">
        <w:rPr>
          <w:rFonts w:ascii="Aptos" w:eastAsia="Arial" w:hAnsi="Aptos" w:cs="Arial"/>
          <w:b w:val="0"/>
          <w:bCs w:val="0"/>
          <w:sz w:val="22"/>
          <w:szCs w:val="22"/>
          <w:lang w:val="de-DE"/>
        </w:rPr>
        <w:t>gledališče</w:t>
      </w:r>
      <w:proofErr w:type="spellEnd"/>
      <w:r w:rsidR="00A70AB9">
        <w:rPr>
          <w:rFonts w:ascii="Aptos" w:eastAsia="Arial" w:hAnsi="Aptos" w:cs="Arial"/>
          <w:b w:val="0"/>
          <w:bCs w:val="0"/>
          <w:sz w:val="22"/>
          <w:szCs w:val="22"/>
          <w:lang w:val="de-DE"/>
        </w:rPr>
        <w:t xml:space="preserve"> und </w:t>
      </w:r>
      <w:r w:rsidRPr="00A70AB9">
        <w:rPr>
          <w:rFonts w:ascii="Aptos" w:eastAsia="Arial" w:hAnsi="Aptos" w:cs="Arial"/>
          <w:b w:val="0"/>
          <w:bCs w:val="0"/>
          <w:sz w:val="22"/>
          <w:szCs w:val="22"/>
          <w:lang w:val="de-DE"/>
        </w:rPr>
        <w:t>des Théâtre National du Luxembourg</w:t>
      </w:r>
      <w:r w:rsidR="00F538AC" w:rsidRPr="00A70AB9">
        <w:rPr>
          <w:rFonts w:ascii="Aptos" w:eastAsia="Arial" w:hAnsi="Aptos" w:cs="Arial"/>
          <w:b w:val="0"/>
          <w:bCs w:val="0"/>
          <w:sz w:val="22"/>
          <w:szCs w:val="22"/>
          <w:lang w:val="de-DE"/>
        </w:rPr>
        <w:t xml:space="preserve"> </w:t>
      </w:r>
      <w:r w:rsidR="00A70AB9">
        <w:rPr>
          <w:rFonts w:ascii="Aptos" w:eastAsia="Arial" w:hAnsi="Aptos" w:cs="Arial"/>
          <w:b w:val="0"/>
          <w:bCs w:val="0"/>
          <w:sz w:val="22"/>
          <w:szCs w:val="22"/>
          <w:lang w:val="de-DE"/>
        </w:rPr>
        <w:t xml:space="preserve">sowie </w:t>
      </w:r>
      <w:r w:rsidRPr="00A70AB9">
        <w:rPr>
          <w:rFonts w:ascii="Aptos" w:eastAsia="Arial" w:hAnsi="Aptos" w:cs="Arial"/>
          <w:b w:val="0"/>
          <w:bCs w:val="0"/>
          <w:sz w:val="22"/>
          <w:szCs w:val="22"/>
          <w:lang w:val="de-DE"/>
        </w:rPr>
        <w:t>mit de</w:t>
      </w:r>
      <w:r w:rsidR="00391A03">
        <w:rPr>
          <w:rFonts w:ascii="Aptos" w:eastAsia="Arial" w:hAnsi="Aptos" w:cs="Arial"/>
          <w:b w:val="0"/>
          <w:bCs w:val="0"/>
          <w:sz w:val="22"/>
          <w:szCs w:val="22"/>
          <w:lang w:val="de-DE"/>
        </w:rPr>
        <w:t>n</w:t>
      </w:r>
      <w:r w:rsidRPr="00A70AB9">
        <w:rPr>
          <w:rFonts w:ascii="Aptos" w:eastAsia="Arial" w:hAnsi="Aptos" w:cs="Arial"/>
          <w:b w:val="0"/>
          <w:bCs w:val="0"/>
          <w:sz w:val="22"/>
          <w:szCs w:val="22"/>
          <w:lang w:val="de-DE"/>
        </w:rPr>
        <w:t xml:space="preserve"> italienischen Darsteller</w:t>
      </w:r>
      <w:r w:rsidR="00391A03">
        <w:rPr>
          <w:rFonts w:ascii="Aptos" w:eastAsia="Arial" w:hAnsi="Aptos" w:cs="Arial"/>
          <w:b w:val="0"/>
          <w:bCs w:val="0"/>
          <w:sz w:val="22"/>
          <w:szCs w:val="22"/>
          <w:lang w:val="de-DE"/>
        </w:rPr>
        <w:t>n</w:t>
      </w:r>
      <w:r w:rsidRPr="00A70AB9">
        <w:rPr>
          <w:rFonts w:ascii="Aptos" w:eastAsia="Arial" w:hAnsi="Aptos" w:cs="Arial"/>
          <w:b w:val="0"/>
          <w:bCs w:val="0"/>
          <w:sz w:val="22"/>
          <w:szCs w:val="22"/>
          <w:lang w:val="de-DE"/>
        </w:rPr>
        <w:t xml:space="preserve"> Danilo </w:t>
      </w:r>
      <w:proofErr w:type="spellStart"/>
      <w:r w:rsidRPr="00A70AB9">
        <w:rPr>
          <w:rFonts w:ascii="Aptos" w:eastAsia="Arial" w:hAnsi="Aptos" w:cs="Arial"/>
          <w:b w:val="0"/>
          <w:bCs w:val="0"/>
          <w:sz w:val="22"/>
          <w:szCs w:val="22"/>
          <w:lang w:val="de-DE"/>
        </w:rPr>
        <w:t>Nigrelli</w:t>
      </w:r>
      <w:proofErr w:type="spellEnd"/>
      <w:r w:rsidR="00F538AC" w:rsidRPr="00A70AB9">
        <w:rPr>
          <w:rFonts w:ascii="Aptos" w:eastAsia="Arial" w:hAnsi="Aptos" w:cs="Arial"/>
          <w:b w:val="0"/>
          <w:bCs w:val="0"/>
          <w:sz w:val="22"/>
          <w:szCs w:val="22"/>
          <w:lang w:val="de-DE"/>
        </w:rPr>
        <w:t xml:space="preserve"> und </w:t>
      </w:r>
      <w:r w:rsidRPr="00A70AB9">
        <w:rPr>
          <w:rFonts w:ascii="Aptos" w:eastAsia="Arial" w:hAnsi="Aptos" w:cs="Arial"/>
          <w:b w:val="0"/>
          <w:bCs w:val="0"/>
          <w:sz w:val="22"/>
          <w:szCs w:val="22"/>
          <w:lang w:val="de-DE"/>
        </w:rPr>
        <w:t xml:space="preserve">Agata </w:t>
      </w:r>
      <w:proofErr w:type="spellStart"/>
      <w:r w:rsidRPr="00A70AB9">
        <w:rPr>
          <w:rFonts w:ascii="Aptos" w:eastAsia="Arial" w:hAnsi="Aptos" w:cs="Arial"/>
          <w:b w:val="0"/>
          <w:bCs w:val="0"/>
          <w:sz w:val="22"/>
          <w:szCs w:val="22"/>
          <w:lang w:val="de-DE"/>
        </w:rPr>
        <w:t>Tomšič</w:t>
      </w:r>
      <w:proofErr w:type="spellEnd"/>
      <w:r w:rsidR="00F538AC" w:rsidRPr="00A70AB9">
        <w:rPr>
          <w:rFonts w:ascii="Aptos" w:eastAsia="Arial" w:hAnsi="Aptos" w:cs="Arial"/>
          <w:b w:val="0"/>
          <w:bCs w:val="0"/>
          <w:sz w:val="22"/>
          <w:szCs w:val="22"/>
          <w:lang w:val="de-DE"/>
        </w:rPr>
        <w:t xml:space="preserve">. Am 24. November </w:t>
      </w:r>
      <w:r w:rsidR="00A70AB9" w:rsidRPr="00A70AB9">
        <w:rPr>
          <w:rFonts w:ascii="Aptos" w:hAnsi="Aptos" w:cs="Calibri"/>
          <w:b w:val="0"/>
          <w:sz w:val="22"/>
          <w:szCs w:val="22"/>
          <w:lang w:val="de-DE"/>
        </w:rPr>
        <w:t>reist die</w:t>
      </w:r>
      <w:r w:rsidR="00F538AC" w:rsidRPr="00A70AB9">
        <w:rPr>
          <w:rFonts w:ascii="Aptos" w:hAnsi="Aptos" w:cs="Calibri"/>
          <w:b w:val="0"/>
          <w:sz w:val="22"/>
          <w:szCs w:val="22"/>
          <w:lang w:val="de-DE"/>
        </w:rPr>
        <w:t xml:space="preserve"> </w:t>
      </w:r>
      <w:r w:rsidR="00F538AC" w:rsidRPr="00A70AB9">
        <w:rPr>
          <w:rFonts w:ascii="Aptos" w:hAnsi="Aptos" w:cstheme="majorHAnsi"/>
          <w:b w:val="0"/>
          <w:bCs w:val="0"/>
          <w:sz w:val="22"/>
          <w:szCs w:val="22"/>
          <w:lang w:val="de-DE"/>
        </w:rPr>
        <w:t xml:space="preserve">Theatergruppe </w:t>
      </w:r>
      <w:proofErr w:type="spellStart"/>
      <w:r w:rsidR="00F538AC" w:rsidRPr="00A70AB9">
        <w:rPr>
          <w:rFonts w:ascii="Aptos" w:hAnsi="Aptos" w:cstheme="majorHAnsi"/>
          <w:b w:val="0"/>
          <w:bCs w:val="0"/>
          <w:sz w:val="22"/>
          <w:szCs w:val="22"/>
          <w:lang w:val="de-DE"/>
        </w:rPr>
        <w:t>Abbondanza</w:t>
      </w:r>
      <w:proofErr w:type="spellEnd"/>
      <w:r w:rsidR="00F538AC" w:rsidRPr="00A70AB9">
        <w:rPr>
          <w:rFonts w:ascii="Aptos" w:hAnsi="Aptos" w:cstheme="majorHAnsi"/>
          <w:b w:val="0"/>
          <w:bCs w:val="0"/>
          <w:sz w:val="22"/>
          <w:szCs w:val="22"/>
          <w:lang w:val="de-DE"/>
        </w:rPr>
        <w:t>/</w:t>
      </w:r>
      <w:proofErr w:type="spellStart"/>
      <w:r w:rsidR="00F538AC" w:rsidRPr="00A70AB9">
        <w:rPr>
          <w:rFonts w:ascii="Aptos" w:hAnsi="Aptos" w:cstheme="majorHAnsi"/>
          <w:b w:val="0"/>
          <w:bCs w:val="0"/>
          <w:sz w:val="22"/>
          <w:szCs w:val="22"/>
          <w:lang w:val="de-DE"/>
        </w:rPr>
        <w:t>Bertoni</w:t>
      </w:r>
      <w:proofErr w:type="spellEnd"/>
      <w:r w:rsidR="00F538AC" w:rsidRPr="00A70AB9">
        <w:rPr>
          <w:rFonts w:ascii="Aptos" w:hAnsi="Aptos" w:cstheme="majorHAnsi"/>
          <w:b w:val="0"/>
          <w:bCs w:val="0"/>
          <w:sz w:val="22"/>
          <w:szCs w:val="22"/>
          <w:lang w:val="de-DE"/>
        </w:rPr>
        <w:t xml:space="preserve"> </w:t>
      </w:r>
      <w:r w:rsidR="00A70AB9" w:rsidRPr="00A70AB9">
        <w:rPr>
          <w:rFonts w:ascii="Aptos" w:hAnsi="Aptos" w:cstheme="majorHAnsi"/>
          <w:b w:val="0"/>
          <w:bCs w:val="0"/>
          <w:sz w:val="22"/>
          <w:szCs w:val="22"/>
          <w:lang w:val="de-DE"/>
        </w:rPr>
        <w:t xml:space="preserve">mit </w:t>
      </w:r>
      <w:proofErr w:type="spellStart"/>
      <w:r w:rsidR="00A70AB9" w:rsidRPr="00A70AB9">
        <w:rPr>
          <w:rFonts w:ascii="Aptos" w:hAnsi="Aptos" w:cstheme="majorHAnsi"/>
          <w:b w:val="0"/>
          <w:bCs w:val="0"/>
          <w:sz w:val="22"/>
          <w:szCs w:val="22"/>
          <w:lang w:val="de-DE"/>
        </w:rPr>
        <w:t>ihremStück</w:t>
      </w:r>
      <w:proofErr w:type="spellEnd"/>
      <w:r w:rsidR="00A70AB9" w:rsidRPr="00A70AB9">
        <w:rPr>
          <w:rFonts w:ascii="Aptos" w:hAnsi="Aptos" w:cstheme="majorHAnsi"/>
          <w:b w:val="0"/>
          <w:bCs w:val="0"/>
          <w:sz w:val="22"/>
          <w:szCs w:val="22"/>
          <w:lang w:val="de-DE"/>
        </w:rPr>
        <w:t xml:space="preserve"> </w:t>
      </w:r>
      <w:r w:rsidR="00F538AC" w:rsidRPr="00A70AB9">
        <w:rPr>
          <w:rFonts w:ascii="Aptos" w:hAnsi="Aptos" w:cstheme="majorHAnsi"/>
          <w:b w:val="0"/>
          <w:bCs w:val="0"/>
          <w:sz w:val="22"/>
          <w:szCs w:val="22"/>
          <w:lang w:val="de-DE"/>
        </w:rPr>
        <w:t xml:space="preserve"> </w:t>
      </w:r>
      <w:proofErr w:type="spellStart"/>
      <w:r w:rsidR="00F538AC" w:rsidRPr="00A70AB9">
        <w:rPr>
          <w:rFonts w:ascii="Aptos" w:hAnsi="Aptos" w:cstheme="majorHAnsi"/>
          <w:sz w:val="22"/>
          <w:szCs w:val="22"/>
          <w:lang w:val="de-DE"/>
        </w:rPr>
        <w:t>Viro</w:t>
      </w:r>
      <w:proofErr w:type="spellEnd"/>
      <w:r w:rsidR="00F538AC" w:rsidRPr="00A70AB9">
        <w:rPr>
          <w:rFonts w:ascii="Aptos" w:hAnsi="Aptos" w:cstheme="majorHAnsi"/>
          <w:b w:val="0"/>
          <w:bCs w:val="0"/>
          <w:sz w:val="22"/>
          <w:szCs w:val="22"/>
          <w:lang w:val="de-DE"/>
        </w:rPr>
        <w:t xml:space="preserve"> </w:t>
      </w:r>
      <w:r w:rsidR="00A70AB9" w:rsidRPr="00A70AB9">
        <w:rPr>
          <w:rFonts w:ascii="Aptos" w:hAnsi="Aptos" w:cstheme="majorHAnsi"/>
          <w:b w:val="0"/>
          <w:bCs w:val="0"/>
          <w:sz w:val="22"/>
          <w:szCs w:val="22"/>
          <w:lang w:val="de-DE"/>
        </w:rPr>
        <w:t xml:space="preserve">nach Bozen </w:t>
      </w:r>
      <w:r w:rsidR="00A70AB9" w:rsidRPr="00A70AB9">
        <w:rPr>
          <w:rFonts w:ascii="Aptos" w:eastAsia="Arial" w:hAnsi="Aptos" w:cs="Arial"/>
          <w:b w:val="0"/>
          <w:bCs w:val="0"/>
          <w:sz w:val="22"/>
          <w:szCs w:val="22"/>
          <w:lang w:val="de-DE"/>
        </w:rPr>
        <w:t>und a</w:t>
      </w:r>
      <w:r w:rsidRPr="00A70AB9">
        <w:rPr>
          <w:rFonts w:ascii="Aptos" w:eastAsia="Arial" w:hAnsi="Aptos" w:cs="Arial"/>
          <w:b w:val="0"/>
          <w:bCs w:val="0"/>
          <w:sz w:val="22"/>
          <w:szCs w:val="22"/>
          <w:lang w:val="de-DE"/>
        </w:rPr>
        <w:t xml:space="preserve">m 16. April gastiert </w:t>
      </w:r>
      <w:r w:rsidR="00A70AB9" w:rsidRPr="00A70AB9">
        <w:rPr>
          <w:rFonts w:ascii="Aptos" w:eastAsia="Arial" w:hAnsi="Aptos" w:cs="Arial"/>
          <w:b w:val="0"/>
          <w:bCs w:val="0"/>
          <w:sz w:val="22"/>
          <w:szCs w:val="22"/>
          <w:lang w:val="de-DE"/>
        </w:rPr>
        <w:t>im Stadttheater</w:t>
      </w:r>
      <w:r w:rsidRPr="00A70AB9">
        <w:rPr>
          <w:rFonts w:ascii="Aptos" w:eastAsia="Arial" w:hAnsi="Aptos" w:cs="Arial"/>
          <w:b w:val="0"/>
          <w:bCs w:val="0"/>
          <w:sz w:val="22"/>
          <w:szCs w:val="22"/>
          <w:lang w:val="de-DE"/>
        </w:rPr>
        <w:t xml:space="preserve"> </w:t>
      </w:r>
      <w:proofErr w:type="spellStart"/>
      <w:r w:rsidRPr="00A70AB9">
        <w:rPr>
          <w:rFonts w:ascii="Aptos" w:hAnsi="Aptos" w:cstheme="majorHAnsi"/>
          <w:sz w:val="22"/>
          <w:szCs w:val="22"/>
          <w:lang w:val="de-DE"/>
        </w:rPr>
        <w:t>Scandisk</w:t>
      </w:r>
      <w:proofErr w:type="spellEnd"/>
      <w:r w:rsidRPr="00A70AB9">
        <w:rPr>
          <w:rFonts w:ascii="Aptos" w:eastAsia="Arial" w:hAnsi="Aptos" w:cs="Arial"/>
          <w:b w:val="0"/>
          <w:bCs w:val="0"/>
          <w:sz w:val="22"/>
          <w:szCs w:val="22"/>
          <w:lang w:val="de-DE"/>
        </w:rPr>
        <w:t xml:space="preserve"> – der erste Teil </w:t>
      </w:r>
      <w:r w:rsidR="00D156FE">
        <w:rPr>
          <w:rFonts w:ascii="Aptos" w:eastAsia="Arial" w:hAnsi="Aptos" w:cs="Arial"/>
          <w:b w:val="0"/>
          <w:bCs w:val="0"/>
          <w:sz w:val="22"/>
          <w:szCs w:val="22"/>
          <w:lang w:val="de-DE"/>
        </w:rPr>
        <w:t>von</w:t>
      </w:r>
      <w:r w:rsidRPr="00A70AB9">
        <w:rPr>
          <w:rFonts w:ascii="Aptos" w:eastAsia="Arial" w:hAnsi="Aptos" w:cs="Arial"/>
          <w:b w:val="0"/>
          <w:bCs w:val="0"/>
          <w:sz w:val="22"/>
          <w:szCs w:val="22"/>
          <w:lang w:val="de-DE"/>
        </w:rPr>
        <w:t xml:space="preserve"> </w:t>
      </w:r>
      <w:proofErr w:type="spellStart"/>
      <w:r w:rsidRPr="00A70AB9">
        <w:rPr>
          <w:rFonts w:ascii="Aptos" w:eastAsia="Arial" w:hAnsi="Aptos" w:cs="Arial"/>
          <w:b w:val="0"/>
          <w:bCs w:val="0"/>
          <w:sz w:val="22"/>
          <w:szCs w:val="22"/>
          <w:lang w:val="de-DE"/>
        </w:rPr>
        <w:t>Vitaliano</w:t>
      </w:r>
      <w:proofErr w:type="spellEnd"/>
      <w:r w:rsidRPr="00A70AB9">
        <w:rPr>
          <w:rFonts w:ascii="Aptos" w:eastAsia="Arial" w:hAnsi="Aptos" w:cs="Arial"/>
          <w:b w:val="0"/>
          <w:bCs w:val="0"/>
          <w:sz w:val="22"/>
          <w:szCs w:val="22"/>
          <w:lang w:val="de-DE"/>
        </w:rPr>
        <w:t xml:space="preserve"> Trevisan</w:t>
      </w:r>
      <w:r w:rsidR="00D156FE">
        <w:rPr>
          <w:rFonts w:ascii="Aptos" w:eastAsia="Arial" w:hAnsi="Aptos" w:cs="Arial"/>
          <w:b w:val="0"/>
          <w:bCs w:val="0"/>
          <w:sz w:val="22"/>
          <w:szCs w:val="22"/>
          <w:lang w:val="de-DE"/>
        </w:rPr>
        <w:t xml:space="preserve">s </w:t>
      </w:r>
      <w:r w:rsidRPr="00A70AB9">
        <w:rPr>
          <w:rFonts w:ascii="Aptos" w:eastAsia="Arial" w:hAnsi="Aptos" w:cs="Arial"/>
          <w:b w:val="0"/>
          <w:bCs w:val="0"/>
          <w:sz w:val="22"/>
          <w:szCs w:val="22"/>
          <w:lang w:val="de-DE"/>
        </w:rPr>
        <w:t xml:space="preserve">Theatertrilogie </w:t>
      </w:r>
      <w:r w:rsidRPr="00A70AB9">
        <w:rPr>
          <w:rFonts w:ascii="Aptos" w:hAnsi="Aptos" w:cstheme="majorHAnsi"/>
          <w:b w:val="0"/>
          <w:bCs w:val="0"/>
          <w:i/>
          <w:sz w:val="22"/>
          <w:szCs w:val="22"/>
          <w:lang w:val="de-DE"/>
        </w:rPr>
        <w:t xml:space="preserve">Wordstar(s) </w:t>
      </w:r>
      <w:r w:rsidRPr="00A70AB9">
        <w:rPr>
          <w:rFonts w:ascii="Aptos" w:hAnsi="Aptos" w:cstheme="majorHAnsi"/>
          <w:b w:val="0"/>
          <w:bCs w:val="0"/>
          <w:iCs/>
          <w:sz w:val="22"/>
          <w:szCs w:val="22"/>
          <w:lang w:val="de-DE"/>
        </w:rPr>
        <w:t xml:space="preserve">mit </w:t>
      </w:r>
      <w:r w:rsidRPr="00A70AB9">
        <w:rPr>
          <w:rFonts w:ascii="Aptos" w:hAnsi="Aptos" w:cstheme="majorHAnsi"/>
          <w:b w:val="0"/>
          <w:bCs w:val="0"/>
          <w:color w:val="000000"/>
          <w:sz w:val="22"/>
          <w:szCs w:val="22"/>
          <w:lang w:val="de-DE"/>
        </w:rPr>
        <w:t xml:space="preserve">Mauro Bernardi, Beppe Casales und </w:t>
      </w:r>
      <w:r w:rsidRPr="00A70AB9">
        <w:rPr>
          <w:rFonts w:ascii="Aptos" w:hAnsi="Aptos" w:cstheme="majorHAnsi"/>
          <w:b w:val="0"/>
          <w:bCs w:val="0"/>
          <w:sz w:val="22"/>
          <w:szCs w:val="22"/>
          <w:lang w:val="de-DE"/>
        </w:rPr>
        <w:t xml:space="preserve">Jacopo </w:t>
      </w:r>
      <w:proofErr w:type="spellStart"/>
      <w:r w:rsidRPr="00A70AB9">
        <w:rPr>
          <w:rFonts w:ascii="Aptos" w:hAnsi="Aptos" w:cstheme="majorHAnsi"/>
          <w:b w:val="0"/>
          <w:bCs w:val="0"/>
          <w:sz w:val="22"/>
          <w:szCs w:val="22"/>
          <w:lang w:val="de-DE"/>
        </w:rPr>
        <w:t>Squizzato</w:t>
      </w:r>
      <w:proofErr w:type="spellEnd"/>
      <w:r w:rsidRPr="00A70AB9">
        <w:rPr>
          <w:rFonts w:ascii="Aptos" w:hAnsi="Aptos" w:cstheme="majorHAnsi"/>
          <w:b w:val="0"/>
          <w:bCs w:val="0"/>
          <w:sz w:val="22"/>
          <w:szCs w:val="22"/>
          <w:lang w:val="de-DE"/>
        </w:rPr>
        <w:t xml:space="preserve">, der </w:t>
      </w:r>
      <w:r w:rsidR="00D156FE">
        <w:rPr>
          <w:rFonts w:ascii="Aptos" w:hAnsi="Aptos" w:cstheme="majorHAnsi"/>
          <w:b w:val="0"/>
          <w:bCs w:val="0"/>
          <w:sz w:val="22"/>
          <w:szCs w:val="22"/>
          <w:lang w:val="de-DE"/>
        </w:rPr>
        <w:t xml:space="preserve">hier </w:t>
      </w:r>
      <w:r w:rsidRPr="00A70AB9">
        <w:rPr>
          <w:rFonts w:ascii="Aptos" w:hAnsi="Aptos" w:cstheme="majorHAnsi"/>
          <w:b w:val="0"/>
          <w:bCs w:val="0"/>
          <w:sz w:val="22"/>
          <w:szCs w:val="22"/>
          <w:lang w:val="de-DE"/>
        </w:rPr>
        <w:t xml:space="preserve">auch Regie führt. </w:t>
      </w:r>
    </w:p>
    <w:p w14:paraId="3DCB3D7B" w14:textId="77777777" w:rsidR="00BA7F04" w:rsidRDefault="00BA7F04" w:rsidP="001169C2">
      <w:pPr>
        <w:jc w:val="both"/>
        <w:rPr>
          <w:rFonts w:ascii="Aptos" w:hAnsi="Aptos" w:cstheme="majorHAnsi"/>
          <w:lang w:val="de-DE"/>
        </w:rPr>
      </w:pPr>
    </w:p>
    <w:p w14:paraId="567AAD64" w14:textId="7E1FAD09" w:rsidR="00093998" w:rsidRPr="00093998" w:rsidRDefault="00391A03" w:rsidP="00093998">
      <w:pPr>
        <w:jc w:val="both"/>
        <w:rPr>
          <w:rFonts w:ascii="Aptos" w:hAnsi="Aptos" w:cstheme="majorHAnsi"/>
          <w:lang w:val="de-DE"/>
        </w:rPr>
      </w:pPr>
      <w:r>
        <w:rPr>
          <w:rFonts w:ascii="Aptos" w:hAnsi="Aptos" w:cstheme="majorHAnsi"/>
          <w:lang w:val="de-DE"/>
        </w:rPr>
        <w:t xml:space="preserve">Im </w:t>
      </w:r>
      <w:proofErr w:type="spellStart"/>
      <w:r w:rsidRPr="00391A03">
        <w:rPr>
          <w:rFonts w:ascii="Aptos" w:hAnsi="Aptos" w:cstheme="majorHAnsi"/>
          <w:lang w:val="de-DE"/>
        </w:rPr>
        <w:t>SanbàPolis</w:t>
      </w:r>
      <w:proofErr w:type="spellEnd"/>
      <w:r w:rsidRPr="00391A03">
        <w:rPr>
          <w:rFonts w:ascii="Aptos" w:hAnsi="Aptos" w:cstheme="majorHAnsi"/>
          <w:lang w:val="de-DE"/>
        </w:rPr>
        <w:t xml:space="preserve"> in Trient </w:t>
      </w:r>
      <w:r>
        <w:rPr>
          <w:rFonts w:ascii="Aptos" w:hAnsi="Aptos" w:cstheme="majorHAnsi"/>
          <w:lang w:val="de-DE"/>
        </w:rPr>
        <w:t>bietet die r</w:t>
      </w:r>
      <w:r w:rsidRPr="00A70AB9">
        <w:rPr>
          <w:rFonts w:ascii="Aptos" w:hAnsi="Aptos"/>
          <w:lang w:val="de-DE"/>
        </w:rPr>
        <w:t>egionale Spielzeit mit zeitgenössischem Theater</w:t>
      </w:r>
      <w:r>
        <w:rPr>
          <w:rFonts w:ascii="Aptos" w:hAnsi="Aptos"/>
          <w:lang w:val="de-DE"/>
        </w:rPr>
        <w:t xml:space="preserve"> folgende Produktionen an: Die 2016 bei der Biennale in Venedig mit dem Silbernen Löwen ausgezeichnete Theatergruppe </w:t>
      </w:r>
      <w:proofErr w:type="spellStart"/>
      <w:r>
        <w:rPr>
          <w:rFonts w:ascii="Aptos" w:hAnsi="Aptos"/>
          <w:lang w:val="de-DE"/>
        </w:rPr>
        <w:t>Babilonia</w:t>
      </w:r>
      <w:proofErr w:type="spellEnd"/>
      <w:r>
        <w:rPr>
          <w:rFonts w:ascii="Aptos" w:hAnsi="Aptos"/>
          <w:lang w:val="de-DE"/>
        </w:rPr>
        <w:t xml:space="preserve"> </w:t>
      </w:r>
      <w:proofErr w:type="spellStart"/>
      <w:r>
        <w:rPr>
          <w:rFonts w:ascii="Aptos" w:hAnsi="Aptos"/>
          <w:lang w:val="de-DE"/>
        </w:rPr>
        <w:t>Teatri</w:t>
      </w:r>
      <w:proofErr w:type="spellEnd"/>
      <w:r>
        <w:rPr>
          <w:rFonts w:ascii="Aptos" w:hAnsi="Aptos"/>
          <w:lang w:val="de-DE"/>
        </w:rPr>
        <w:t xml:space="preserve"> zeigt ein Diptychon mit</w:t>
      </w:r>
      <w:r w:rsidR="009E4A15">
        <w:rPr>
          <w:rFonts w:ascii="Aptos" w:hAnsi="Aptos"/>
          <w:lang w:val="de-DE"/>
        </w:rPr>
        <w:t xml:space="preserve"> i</w:t>
      </w:r>
      <w:r>
        <w:rPr>
          <w:rFonts w:ascii="Aptos" w:hAnsi="Aptos"/>
          <w:lang w:val="de-DE"/>
        </w:rPr>
        <w:t xml:space="preserve">hrem Kultstück </w:t>
      </w:r>
      <w:r w:rsidRPr="00391A03">
        <w:rPr>
          <w:rFonts w:ascii="Aptos" w:hAnsi="Aptos" w:cstheme="majorHAnsi"/>
          <w:b/>
          <w:bCs/>
          <w:lang w:val="de-DE"/>
        </w:rPr>
        <w:t xml:space="preserve">Made in </w:t>
      </w:r>
      <w:proofErr w:type="spellStart"/>
      <w:r w:rsidRPr="00391A03">
        <w:rPr>
          <w:rFonts w:ascii="Aptos" w:hAnsi="Aptos" w:cstheme="majorHAnsi"/>
          <w:b/>
          <w:bCs/>
          <w:lang w:val="de-DE"/>
        </w:rPr>
        <w:t>Italy</w:t>
      </w:r>
      <w:proofErr w:type="spellEnd"/>
      <w:r>
        <w:rPr>
          <w:rFonts w:ascii="Aptos" w:hAnsi="Aptos" w:cstheme="majorHAnsi"/>
          <w:b/>
          <w:bCs/>
          <w:lang w:val="de-DE"/>
        </w:rPr>
        <w:t xml:space="preserve"> </w:t>
      </w:r>
      <w:r w:rsidRPr="00391A03">
        <w:rPr>
          <w:rFonts w:ascii="Aptos" w:hAnsi="Aptos" w:cstheme="majorHAnsi"/>
          <w:lang w:val="de-DE"/>
        </w:rPr>
        <w:t xml:space="preserve">und </w:t>
      </w:r>
      <w:r>
        <w:rPr>
          <w:rFonts w:ascii="Aptos" w:hAnsi="Aptos" w:cstheme="majorHAnsi"/>
          <w:lang w:val="de-DE"/>
        </w:rPr>
        <w:t xml:space="preserve">ihrer jüngsten Produktion </w:t>
      </w:r>
      <w:proofErr w:type="spellStart"/>
      <w:r w:rsidRPr="00391A03">
        <w:rPr>
          <w:rFonts w:ascii="Aptos" w:hAnsi="Aptos" w:cstheme="majorHAnsi"/>
          <w:b/>
          <w:bCs/>
          <w:lang w:val="de-DE"/>
        </w:rPr>
        <w:t>Foresto</w:t>
      </w:r>
      <w:proofErr w:type="spellEnd"/>
      <w:r>
        <w:rPr>
          <w:rFonts w:ascii="Aptos" w:hAnsi="Aptos" w:cstheme="majorHAnsi"/>
          <w:b/>
          <w:bCs/>
          <w:lang w:val="de-DE"/>
        </w:rPr>
        <w:t xml:space="preserve"> </w:t>
      </w:r>
      <w:r>
        <w:rPr>
          <w:rFonts w:ascii="Aptos" w:hAnsi="Aptos" w:cstheme="majorHAnsi"/>
          <w:lang w:val="de-DE"/>
        </w:rPr>
        <w:t>(30. und 31. Januar)</w:t>
      </w:r>
      <w:r w:rsidR="00093998">
        <w:rPr>
          <w:rFonts w:ascii="Aptos" w:hAnsi="Aptos" w:cstheme="majorHAnsi"/>
          <w:lang w:val="de-DE"/>
        </w:rPr>
        <w:t xml:space="preserve"> und die </w:t>
      </w:r>
      <w:r>
        <w:rPr>
          <w:rFonts w:ascii="Aptos" w:hAnsi="Aptos" w:cstheme="majorHAnsi"/>
          <w:lang w:val="de-DE"/>
        </w:rPr>
        <w:t xml:space="preserve">renommierte </w:t>
      </w:r>
      <w:r w:rsidR="00093998">
        <w:rPr>
          <w:rFonts w:ascii="Aptos" w:hAnsi="Aptos" w:cstheme="majorHAnsi"/>
          <w:lang w:val="de-DE"/>
        </w:rPr>
        <w:t xml:space="preserve">italienische </w:t>
      </w:r>
      <w:r>
        <w:rPr>
          <w:rFonts w:ascii="Aptos" w:hAnsi="Aptos" w:cstheme="majorHAnsi"/>
          <w:lang w:val="de-DE"/>
        </w:rPr>
        <w:t xml:space="preserve">Tanztheater-Compagnie </w:t>
      </w:r>
      <w:proofErr w:type="spellStart"/>
      <w:r w:rsidRPr="00391A03">
        <w:rPr>
          <w:rFonts w:ascii="Aptos" w:hAnsi="Aptos" w:cstheme="majorHAnsi"/>
          <w:lang w:val="de-DE"/>
        </w:rPr>
        <w:t>Abbondanza</w:t>
      </w:r>
      <w:proofErr w:type="spellEnd"/>
      <w:r w:rsidRPr="00391A03">
        <w:rPr>
          <w:rFonts w:ascii="Aptos" w:hAnsi="Aptos" w:cstheme="majorHAnsi"/>
          <w:lang w:val="de-DE"/>
        </w:rPr>
        <w:t>/</w:t>
      </w:r>
      <w:proofErr w:type="spellStart"/>
      <w:r w:rsidRPr="00391A03">
        <w:rPr>
          <w:rFonts w:ascii="Aptos" w:hAnsi="Aptos" w:cstheme="majorHAnsi"/>
          <w:lang w:val="de-DE"/>
        </w:rPr>
        <w:t>Bertoni</w:t>
      </w:r>
      <w:proofErr w:type="spellEnd"/>
      <w:r w:rsidRPr="00391A03">
        <w:rPr>
          <w:rFonts w:ascii="Aptos" w:hAnsi="Aptos" w:cstheme="majorHAnsi"/>
          <w:lang w:val="de-DE"/>
        </w:rPr>
        <w:t xml:space="preserve"> </w:t>
      </w:r>
      <w:r>
        <w:rPr>
          <w:rFonts w:ascii="Aptos" w:hAnsi="Aptos" w:cstheme="majorHAnsi"/>
          <w:lang w:val="de-DE"/>
        </w:rPr>
        <w:t xml:space="preserve">reist </w:t>
      </w:r>
      <w:r w:rsidRPr="00391A03">
        <w:rPr>
          <w:rFonts w:ascii="Aptos" w:hAnsi="Aptos" w:cstheme="majorHAnsi"/>
          <w:lang w:val="de-DE"/>
        </w:rPr>
        <w:t xml:space="preserve">am 22. </w:t>
      </w:r>
      <w:r>
        <w:rPr>
          <w:rFonts w:ascii="Aptos" w:hAnsi="Aptos" w:cstheme="majorHAnsi"/>
          <w:lang w:val="de-DE"/>
        </w:rPr>
        <w:t>u</w:t>
      </w:r>
      <w:r w:rsidRPr="00391A03">
        <w:rPr>
          <w:rFonts w:ascii="Aptos" w:hAnsi="Aptos" w:cstheme="majorHAnsi"/>
          <w:lang w:val="de-DE"/>
        </w:rPr>
        <w:t xml:space="preserve">nd </w:t>
      </w:r>
      <w:r>
        <w:rPr>
          <w:rFonts w:ascii="Aptos" w:hAnsi="Aptos" w:cstheme="majorHAnsi"/>
          <w:lang w:val="de-DE"/>
        </w:rPr>
        <w:t xml:space="preserve">24. Januar </w:t>
      </w:r>
      <w:r w:rsidR="00093998">
        <w:rPr>
          <w:rFonts w:ascii="Aptos" w:hAnsi="Aptos" w:cstheme="majorHAnsi"/>
          <w:lang w:val="de-DE"/>
        </w:rPr>
        <w:t>ebenfalls mit einem Diptychon (</w:t>
      </w:r>
      <w:proofErr w:type="spellStart"/>
      <w:r w:rsidR="00093998" w:rsidRPr="00093998">
        <w:rPr>
          <w:rFonts w:ascii="Aptos" w:hAnsi="Aptos" w:cstheme="majorHAnsi"/>
          <w:b/>
          <w:bCs/>
          <w:lang w:val="de-DE"/>
        </w:rPr>
        <w:t>Viro</w:t>
      </w:r>
      <w:proofErr w:type="spellEnd"/>
      <w:r w:rsidR="00093998" w:rsidRPr="00093998">
        <w:rPr>
          <w:rFonts w:ascii="Aptos" w:hAnsi="Aptos" w:cstheme="majorHAnsi"/>
          <w:lang w:val="de-DE"/>
        </w:rPr>
        <w:t xml:space="preserve"> und </w:t>
      </w:r>
      <w:proofErr w:type="spellStart"/>
      <w:r w:rsidR="00093998" w:rsidRPr="00093998">
        <w:rPr>
          <w:rFonts w:ascii="Aptos" w:hAnsi="Aptos" w:cstheme="majorHAnsi"/>
          <w:b/>
          <w:bCs/>
          <w:lang w:val="de-DE"/>
        </w:rPr>
        <w:t>Femina</w:t>
      </w:r>
      <w:proofErr w:type="spellEnd"/>
      <w:r w:rsidR="00093998" w:rsidRPr="00093998">
        <w:rPr>
          <w:rFonts w:ascii="Aptos" w:hAnsi="Aptos" w:cstheme="majorHAnsi"/>
          <w:lang w:val="de-DE"/>
        </w:rPr>
        <w:t>) an</w:t>
      </w:r>
      <w:r w:rsidR="00093998">
        <w:rPr>
          <w:rFonts w:ascii="Aptos" w:hAnsi="Aptos" w:cstheme="majorHAnsi"/>
          <w:lang w:val="de-DE"/>
        </w:rPr>
        <w:t xml:space="preserve">. Auf dem Spielplan stehen zudem die kanadische Tänzerin, Choreographin und Musikerin </w:t>
      </w:r>
      <w:r w:rsidR="00093998" w:rsidRPr="00093998">
        <w:rPr>
          <w:rFonts w:ascii="Aptos" w:hAnsi="Aptos" w:cstheme="majorHAnsi"/>
          <w:lang w:val="de-DE"/>
        </w:rPr>
        <w:t xml:space="preserve">Clara </w:t>
      </w:r>
      <w:proofErr w:type="spellStart"/>
      <w:r w:rsidR="00093998" w:rsidRPr="00093998">
        <w:rPr>
          <w:rFonts w:ascii="Aptos" w:hAnsi="Aptos" w:cstheme="majorHAnsi"/>
          <w:lang w:val="de-DE"/>
        </w:rPr>
        <w:t>Furey</w:t>
      </w:r>
      <w:proofErr w:type="spellEnd"/>
      <w:r w:rsidR="00093998">
        <w:rPr>
          <w:rFonts w:ascii="Aptos" w:hAnsi="Aptos" w:cstheme="majorHAnsi"/>
          <w:lang w:val="de-DE"/>
        </w:rPr>
        <w:t xml:space="preserve"> mit </w:t>
      </w:r>
      <w:proofErr w:type="spellStart"/>
      <w:r w:rsidR="00093998" w:rsidRPr="00093998">
        <w:rPr>
          <w:rFonts w:ascii="Aptos" w:hAnsi="Aptos" w:cstheme="majorHAnsi"/>
          <w:b/>
          <w:bCs/>
          <w:lang w:val="de-DE"/>
        </w:rPr>
        <w:t>Unarmoured</w:t>
      </w:r>
      <w:proofErr w:type="spellEnd"/>
      <w:r w:rsidR="00093998" w:rsidRPr="00093998">
        <w:rPr>
          <w:rFonts w:ascii="Aptos" w:hAnsi="Aptos" w:cstheme="majorHAnsi"/>
          <w:lang w:val="de-DE"/>
        </w:rPr>
        <w:t xml:space="preserve"> (26</w:t>
      </w:r>
      <w:r w:rsidR="00093998">
        <w:rPr>
          <w:rFonts w:ascii="Aptos" w:hAnsi="Aptos" w:cstheme="majorHAnsi"/>
          <w:lang w:val="de-DE"/>
        </w:rPr>
        <w:t xml:space="preserve">. Februar), </w:t>
      </w:r>
      <w:r w:rsidR="00093998" w:rsidRPr="00093998">
        <w:rPr>
          <w:rFonts w:ascii="Aptos" w:hAnsi="Aptos" w:cstheme="majorHAnsi"/>
          <w:lang w:val="de-DE"/>
        </w:rPr>
        <w:t xml:space="preserve">Daniel </w:t>
      </w:r>
      <w:proofErr w:type="spellStart"/>
      <w:r w:rsidR="00093998" w:rsidRPr="00093998">
        <w:rPr>
          <w:rFonts w:ascii="Aptos" w:hAnsi="Aptos" w:cstheme="majorHAnsi"/>
          <w:lang w:val="de-DE"/>
        </w:rPr>
        <w:t>Léveillé</w:t>
      </w:r>
      <w:proofErr w:type="spellEnd"/>
      <w:r w:rsidR="00093998" w:rsidRPr="00093998">
        <w:rPr>
          <w:rFonts w:ascii="Aptos" w:hAnsi="Aptos" w:cstheme="majorHAnsi"/>
          <w:lang w:val="de-DE"/>
        </w:rPr>
        <w:t xml:space="preserve"> </w:t>
      </w:r>
      <w:r w:rsidR="00093998">
        <w:rPr>
          <w:rFonts w:ascii="Aptos" w:hAnsi="Aptos" w:cstheme="majorHAnsi"/>
          <w:lang w:val="de-DE"/>
        </w:rPr>
        <w:t xml:space="preserve">mit </w:t>
      </w:r>
      <w:r w:rsidR="00093998" w:rsidRPr="00093998">
        <w:rPr>
          <w:rFonts w:ascii="Aptos" w:hAnsi="Aptos" w:cstheme="majorHAnsi"/>
          <w:b/>
          <w:bCs/>
          <w:lang w:val="de-DE"/>
        </w:rPr>
        <w:t xml:space="preserve">Amour, </w:t>
      </w:r>
      <w:proofErr w:type="spellStart"/>
      <w:r w:rsidR="00093998" w:rsidRPr="00093998">
        <w:rPr>
          <w:rFonts w:ascii="Aptos" w:hAnsi="Aptos" w:cstheme="majorHAnsi"/>
          <w:b/>
          <w:bCs/>
          <w:lang w:val="de-DE"/>
        </w:rPr>
        <w:t>acide</w:t>
      </w:r>
      <w:proofErr w:type="spellEnd"/>
      <w:r w:rsidR="00093998" w:rsidRPr="00093998">
        <w:rPr>
          <w:rFonts w:ascii="Aptos" w:hAnsi="Aptos" w:cstheme="majorHAnsi"/>
          <w:b/>
          <w:bCs/>
          <w:lang w:val="de-DE"/>
        </w:rPr>
        <w:t xml:space="preserve"> et </w:t>
      </w:r>
      <w:proofErr w:type="spellStart"/>
      <w:r w:rsidR="00093998" w:rsidRPr="00093998">
        <w:rPr>
          <w:rFonts w:ascii="Aptos" w:hAnsi="Aptos" w:cstheme="majorHAnsi"/>
          <w:b/>
          <w:bCs/>
          <w:lang w:val="de-DE"/>
        </w:rPr>
        <w:t>noix</w:t>
      </w:r>
      <w:proofErr w:type="spellEnd"/>
      <w:r w:rsidR="00093998" w:rsidRPr="00093998">
        <w:rPr>
          <w:rFonts w:ascii="Aptos" w:hAnsi="Aptos" w:cstheme="majorHAnsi"/>
          <w:lang w:val="de-DE"/>
        </w:rPr>
        <w:t>” (21</w:t>
      </w:r>
      <w:r w:rsidR="00093998">
        <w:rPr>
          <w:rFonts w:ascii="Aptos" w:hAnsi="Aptos" w:cstheme="majorHAnsi"/>
          <w:lang w:val="de-DE"/>
        </w:rPr>
        <w:t>.</w:t>
      </w:r>
      <w:r w:rsidR="00093998" w:rsidRPr="00093998">
        <w:rPr>
          <w:rFonts w:ascii="Aptos" w:hAnsi="Aptos" w:cstheme="majorHAnsi"/>
          <w:lang w:val="de-DE"/>
        </w:rPr>
        <w:t xml:space="preserve"> März) und aufstrebende internationale Künstlerinnen und Künstler: Leonardo </w:t>
      </w:r>
      <w:proofErr w:type="spellStart"/>
      <w:r w:rsidR="00093998" w:rsidRPr="00093998">
        <w:rPr>
          <w:rFonts w:ascii="Aptos" w:hAnsi="Aptos" w:cstheme="majorHAnsi"/>
          <w:lang w:val="de-DE"/>
        </w:rPr>
        <w:t>Manzan</w:t>
      </w:r>
      <w:proofErr w:type="spellEnd"/>
      <w:r w:rsidR="00093998" w:rsidRPr="00093998">
        <w:rPr>
          <w:rFonts w:ascii="Aptos" w:hAnsi="Aptos" w:cstheme="majorHAnsi"/>
          <w:lang w:val="de-DE"/>
        </w:rPr>
        <w:t xml:space="preserve"> und Rocco </w:t>
      </w:r>
      <w:proofErr w:type="spellStart"/>
      <w:r w:rsidR="00093998" w:rsidRPr="00093998">
        <w:rPr>
          <w:rFonts w:ascii="Aptos" w:hAnsi="Aptos" w:cstheme="majorHAnsi"/>
          <w:lang w:val="de-DE"/>
        </w:rPr>
        <w:t>Placidi</w:t>
      </w:r>
      <w:proofErr w:type="spellEnd"/>
      <w:r w:rsidR="00093998" w:rsidRPr="00093998">
        <w:rPr>
          <w:rFonts w:ascii="Aptos" w:hAnsi="Aptos" w:cstheme="majorHAnsi"/>
          <w:lang w:val="de-DE"/>
        </w:rPr>
        <w:t xml:space="preserve"> mit </w:t>
      </w:r>
      <w:r w:rsidR="00093998" w:rsidRPr="00093998">
        <w:rPr>
          <w:rFonts w:ascii="Aptos" w:hAnsi="Aptos" w:cstheme="majorHAnsi"/>
          <w:b/>
          <w:bCs/>
          <w:lang w:val="de-DE"/>
        </w:rPr>
        <w:t>Glory Wall</w:t>
      </w:r>
      <w:r w:rsidR="00093998" w:rsidRPr="00093998">
        <w:rPr>
          <w:rFonts w:ascii="Aptos" w:hAnsi="Aptos" w:cstheme="majorHAnsi"/>
          <w:lang w:val="de-DE"/>
        </w:rPr>
        <w:t xml:space="preserve"> (7</w:t>
      </w:r>
      <w:r w:rsidR="00093998">
        <w:rPr>
          <w:rFonts w:ascii="Aptos" w:hAnsi="Aptos" w:cstheme="majorHAnsi"/>
          <w:lang w:val="de-DE"/>
        </w:rPr>
        <w:t>.</w:t>
      </w:r>
      <w:r w:rsidR="00093998" w:rsidRPr="00093998">
        <w:rPr>
          <w:rFonts w:ascii="Aptos" w:hAnsi="Aptos" w:cstheme="majorHAnsi"/>
          <w:lang w:val="de-DE"/>
        </w:rPr>
        <w:t xml:space="preserve"> März), die Theatergruppe Kepler-452 mit </w:t>
      </w:r>
      <w:r w:rsidR="00093998" w:rsidRPr="00093998">
        <w:rPr>
          <w:rFonts w:ascii="Aptos" w:hAnsi="Aptos" w:cstheme="majorHAnsi"/>
          <w:b/>
          <w:bCs/>
          <w:lang w:val="de-DE"/>
        </w:rPr>
        <w:t>Album</w:t>
      </w:r>
      <w:r w:rsidR="00093998">
        <w:rPr>
          <w:rFonts w:ascii="Aptos" w:hAnsi="Aptos" w:cstheme="majorHAnsi"/>
          <w:lang w:val="de-DE"/>
        </w:rPr>
        <w:t xml:space="preserve"> </w:t>
      </w:r>
      <w:r w:rsidR="00966E1E">
        <w:rPr>
          <w:rFonts w:ascii="Aptos" w:hAnsi="Aptos" w:cstheme="majorHAnsi"/>
          <w:lang w:val="de-DE"/>
        </w:rPr>
        <w:t>(11. Und 12. März)</w:t>
      </w:r>
      <w:r w:rsidR="001B0924">
        <w:rPr>
          <w:rFonts w:ascii="Aptos" w:hAnsi="Aptos" w:cstheme="majorHAnsi"/>
          <w:lang w:val="de-DE"/>
        </w:rPr>
        <w:t xml:space="preserve">, </w:t>
      </w:r>
      <w:r w:rsidR="00093998">
        <w:rPr>
          <w:rFonts w:ascii="Aptos" w:hAnsi="Aptos" w:cstheme="majorHAnsi"/>
          <w:lang w:val="de-DE"/>
        </w:rPr>
        <w:t xml:space="preserve"> das </w:t>
      </w:r>
      <w:r w:rsidR="00D11261">
        <w:rPr>
          <w:rFonts w:ascii="Aptos" w:hAnsi="Aptos" w:cstheme="majorHAnsi"/>
          <w:lang w:val="de-DE"/>
        </w:rPr>
        <w:t>in Barcelona lebende und arbeitende Künstler-</w:t>
      </w:r>
      <w:r w:rsidR="00093998">
        <w:rPr>
          <w:rFonts w:ascii="Aptos" w:hAnsi="Aptos" w:cstheme="majorHAnsi"/>
          <w:lang w:val="de-DE"/>
        </w:rPr>
        <w:t xml:space="preserve">Duo </w:t>
      </w:r>
      <w:r w:rsidR="00093998" w:rsidRPr="00093998">
        <w:rPr>
          <w:rFonts w:ascii="Aptos" w:hAnsi="Aptos" w:cstheme="majorHAnsi"/>
          <w:lang w:val="de-DE"/>
        </w:rPr>
        <w:t xml:space="preserve">Aurora </w:t>
      </w:r>
      <w:proofErr w:type="spellStart"/>
      <w:r w:rsidR="00093998" w:rsidRPr="00093998">
        <w:rPr>
          <w:rFonts w:ascii="Aptos" w:hAnsi="Aptos" w:cstheme="majorHAnsi"/>
          <w:lang w:val="de-DE"/>
        </w:rPr>
        <w:t>Bauzà</w:t>
      </w:r>
      <w:proofErr w:type="spellEnd"/>
      <w:r w:rsidR="00093998" w:rsidRPr="00093998">
        <w:rPr>
          <w:rFonts w:ascii="Aptos" w:hAnsi="Aptos" w:cstheme="majorHAnsi"/>
          <w:lang w:val="de-DE"/>
        </w:rPr>
        <w:t xml:space="preserve"> </w:t>
      </w:r>
      <w:r w:rsidR="00093998">
        <w:rPr>
          <w:rFonts w:ascii="Aptos" w:hAnsi="Aptos" w:cstheme="majorHAnsi"/>
          <w:lang w:val="de-DE"/>
        </w:rPr>
        <w:t xml:space="preserve">und </w:t>
      </w:r>
      <w:r w:rsidR="00093998" w:rsidRPr="00093998">
        <w:rPr>
          <w:rFonts w:ascii="Aptos" w:hAnsi="Aptos" w:cstheme="majorHAnsi"/>
          <w:lang w:val="de-DE"/>
        </w:rPr>
        <w:t xml:space="preserve">Pere </w:t>
      </w:r>
      <w:proofErr w:type="spellStart"/>
      <w:r w:rsidR="00093998" w:rsidRPr="00093998">
        <w:rPr>
          <w:rFonts w:ascii="Aptos" w:hAnsi="Aptos" w:cstheme="majorHAnsi"/>
          <w:lang w:val="de-DE"/>
        </w:rPr>
        <w:t>Jou</w:t>
      </w:r>
      <w:proofErr w:type="spellEnd"/>
      <w:r w:rsidR="00093998">
        <w:rPr>
          <w:rFonts w:ascii="Aptos" w:hAnsi="Aptos" w:cstheme="majorHAnsi"/>
          <w:lang w:val="de-DE"/>
        </w:rPr>
        <w:t xml:space="preserve"> mit </w:t>
      </w:r>
      <w:r w:rsidR="00D11261">
        <w:rPr>
          <w:rFonts w:ascii="Aptos" w:hAnsi="Aptos" w:cstheme="majorHAnsi"/>
          <w:lang w:val="de-DE"/>
        </w:rPr>
        <w:t xml:space="preserve">seiner Produktion </w:t>
      </w:r>
      <w:r w:rsidR="00093998" w:rsidRPr="00093998">
        <w:rPr>
          <w:rFonts w:ascii="Aptos" w:hAnsi="Aptos" w:cstheme="majorHAnsi"/>
          <w:b/>
          <w:bCs/>
          <w:lang w:val="de-DE"/>
        </w:rPr>
        <w:t xml:space="preserve">A </w:t>
      </w:r>
      <w:proofErr w:type="spellStart"/>
      <w:r w:rsidR="00093998" w:rsidRPr="00093998">
        <w:rPr>
          <w:rFonts w:ascii="Aptos" w:hAnsi="Aptos" w:cstheme="majorHAnsi"/>
          <w:b/>
          <w:bCs/>
          <w:lang w:val="de-DE"/>
        </w:rPr>
        <w:t>beginning</w:t>
      </w:r>
      <w:proofErr w:type="spellEnd"/>
      <w:r w:rsidR="00093998" w:rsidRPr="00093998">
        <w:rPr>
          <w:rFonts w:ascii="Aptos" w:hAnsi="Aptos" w:cstheme="majorHAnsi"/>
          <w:b/>
          <w:bCs/>
          <w:lang w:val="de-DE"/>
        </w:rPr>
        <w:t xml:space="preserve"> #16161D</w:t>
      </w:r>
      <w:r w:rsidR="00093998" w:rsidRPr="00093998">
        <w:rPr>
          <w:rFonts w:ascii="Aptos" w:hAnsi="Aptos" w:cstheme="majorHAnsi"/>
          <w:lang w:val="de-DE"/>
        </w:rPr>
        <w:t>” (14</w:t>
      </w:r>
      <w:r w:rsidR="00093998">
        <w:rPr>
          <w:rFonts w:ascii="Aptos" w:hAnsi="Aptos" w:cstheme="majorHAnsi"/>
          <w:lang w:val="de-DE"/>
        </w:rPr>
        <w:t>.</w:t>
      </w:r>
      <w:r w:rsidR="00093998" w:rsidRPr="00093998">
        <w:rPr>
          <w:rFonts w:ascii="Aptos" w:hAnsi="Aptos" w:cstheme="majorHAnsi"/>
          <w:lang w:val="de-DE"/>
        </w:rPr>
        <w:t xml:space="preserve"> </w:t>
      </w:r>
      <w:r w:rsidR="00093998">
        <w:rPr>
          <w:rFonts w:ascii="Aptos" w:hAnsi="Aptos" w:cstheme="majorHAnsi"/>
          <w:lang w:val="de-DE"/>
        </w:rPr>
        <w:t>März</w:t>
      </w:r>
      <w:r w:rsidR="001B0924">
        <w:rPr>
          <w:rFonts w:ascii="Aptos" w:hAnsi="Aptos" w:cstheme="majorHAnsi"/>
          <w:lang w:val="de-DE"/>
        </w:rPr>
        <w:t xml:space="preserve">), sowie das </w:t>
      </w:r>
      <w:proofErr w:type="spellStart"/>
      <w:r w:rsidR="001B0924" w:rsidRPr="001B0924">
        <w:rPr>
          <w:rFonts w:ascii="Aptos" w:hAnsi="Aptos" w:cstheme="majorHAnsi"/>
          <w:lang w:val="de-DE"/>
        </w:rPr>
        <w:t>Azione_Improvvisa</w:t>
      </w:r>
      <w:proofErr w:type="spellEnd"/>
      <w:r w:rsidR="001B0924">
        <w:rPr>
          <w:rFonts w:ascii="Aptos" w:hAnsi="Aptos" w:cstheme="majorHAnsi"/>
          <w:lang w:val="de-DE"/>
        </w:rPr>
        <w:t xml:space="preserve"> Ensemble mit der </w:t>
      </w:r>
      <w:r w:rsidR="00966E1E">
        <w:rPr>
          <w:rFonts w:ascii="Aptos" w:hAnsi="Aptos" w:cstheme="majorHAnsi"/>
          <w:lang w:val="de-DE"/>
        </w:rPr>
        <w:t xml:space="preserve">Uraufführung des </w:t>
      </w:r>
      <w:r w:rsidR="001B0924">
        <w:rPr>
          <w:rFonts w:ascii="Aptos" w:hAnsi="Aptos" w:cstheme="majorHAnsi"/>
          <w:lang w:val="de-DE"/>
        </w:rPr>
        <w:t xml:space="preserve">musikalischen </w:t>
      </w:r>
      <w:r w:rsidR="00966E1E">
        <w:rPr>
          <w:rFonts w:ascii="Aptos" w:hAnsi="Aptos" w:cstheme="majorHAnsi"/>
          <w:lang w:val="de-DE"/>
        </w:rPr>
        <w:t xml:space="preserve">Projektes </w:t>
      </w:r>
      <w:r w:rsidR="00966E1E" w:rsidRPr="001B0924">
        <w:rPr>
          <w:rFonts w:ascii="Aptos" w:hAnsi="Aptos" w:cstheme="majorHAnsi"/>
          <w:b/>
          <w:bCs/>
          <w:lang w:val="de-DE"/>
        </w:rPr>
        <w:t>Nova Selva Sonora</w:t>
      </w:r>
      <w:r w:rsidR="001B0924">
        <w:rPr>
          <w:rFonts w:ascii="Aptos" w:hAnsi="Aptos" w:cstheme="majorHAnsi"/>
          <w:b/>
          <w:bCs/>
          <w:lang w:val="de-DE"/>
        </w:rPr>
        <w:t>.</w:t>
      </w:r>
    </w:p>
    <w:p w14:paraId="3B5AA74D" w14:textId="77777777" w:rsidR="00093998" w:rsidRPr="00093998" w:rsidRDefault="00093998" w:rsidP="00093998">
      <w:pPr>
        <w:jc w:val="both"/>
        <w:rPr>
          <w:rFonts w:ascii="Aptos" w:hAnsi="Aptos" w:cstheme="majorHAnsi"/>
          <w:caps/>
          <w:color w:val="000000"/>
          <w:highlight w:val="yellow"/>
          <w:lang w:val="de-DE" w:eastAsia="it-IT"/>
        </w:rPr>
      </w:pPr>
    </w:p>
    <w:p w14:paraId="6F077C65" w14:textId="6594B35C" w:rsidR="008D14BB" w:rsidRPr="00E973FC" w:rsidRDefault="008D14BB" w:rsidP="008D14BB">
      <w:pPr>
        <w:jc w:val="both"/>
        <w:rPr>
          <w:rFonts w:ascii="Aptos" w:hAnsi="Aptos" w:cstheme="majorHAnsi"/>
          <w:caps/>
          <w:color w:val="000000"/>
          <w:sz w:val="24"/>
          <w:szCs w:val="24"/>
          <w:lang w:val="de-DE" w:eastAsia="it-IT"/>
        </w:rPr>
      </w:pPr>
      <w:r w:rsidRPr="00E973FC">
        <w:rPr>
          <w:rFonts w:ascii="Aptos" w:hAnsi="Aptos" w:cstheme="majorHAnsi"/>
          <w:caps/>
          <w:color w:val="000000"/>
          <w:sz w:val="24"/>
          <w:szCs w:val="24"/>
          <w:lang w:val="de-DE" w:eastAsia="it-IT"/>
        </w:rPr>
        <w:lastRenderedPageBreak/>
        <w:t xml:space="preserve">FUTURADIO </w:t>
      </w:r>
    </w:p>
    <w:p w14:paraId="0D3C1D84" w14:textId="77777777" w:rsidR="008D14BB" w:rsidRDefault="008D14BB" w:rsidP="008D14BB">
      <w:pPr>
        <w:jc w:val="both"/>
        <w:rPr>
          <w:rFonts w:ascii="Aptos" w:hAnsi="Aptos" w:cstheme="majorHAnsi"/>
          <w:caps/>
          <w:color w:val="000000"/>
          <w:sz w:val="24"/>
          <w:szCs w:val="24"/>
          <w:lang w:val="de-DE" w:eastAsia="it-IT"/>
        </w:rPr>
      </w:pPr>
      <w:r w:rsidRPr="005D1585">
        <w:rPr>
          <w:rFonts w:ascii="Aptos" w:hAnsi="Aptos" w:cstheme="majorHAnsi"/>
          <w:caps/>
          <w:color w:val="000000"/>
          <w:sz w:val="24"/>
          <w:szCs w:val="24"/>
          <w:lang w:val="de-DE" w:eastAsia="it-IT"/>
        </w:rPr>
        <w:t>DAS FEST VON radio rai 3 IN BOZEN</w:t>
      </w:r>
    </w:p>
    <w:p w14:paraId="1C7A2476" w14:textId="77777777" w:rsidR="00D411AD" w:rsidRPr="005D1585" w:rsidRDefault="00D411AD" w:rsidP="008D14BB">
      <w:pPr>
        <w:jc w:val="both"/>
        <w:rPr>
          <w:rFonts w:ascii="Aptos" w:hAnsi="Aptos" w:cstheme="majorHAnsi"/>
          <w:caps/>
          <w:color w:val="000000"/>
          <w:sz w:val="24"/>
          <w:szCs w:val="24"/>
          <w:lang w:val="de-DE" w:eastAsia="it-IT"/>
        </w:rPr>
      </w:pPr>
    </w:p>
    <w:p w14:paraId="5644F6F1" w14:textId="77777777" w:rsidR="008D14BB" w:rsidRPr="008D14BB" w:rsidRDefault="008D14BB" w:rsidP="008D14BB">
      <w:pPr>
        <w:jc w:val="both"/>
        <w:rPr>
          <w:rFonts w:ascii="Aptos" w:hAnsi="Aptos"/>
          <w:lang w:val="de-DE"/>
        </w:rPr>
      </w:pPr>
      <w:r w:rsidRPr="008D14BB">
        <w:rPr>
          <w:rFonts w:ascii="Aptos" w:hAnsi="Aptos"/>
          <w:lang w:val="de-DE"/>
        </w:rPr>
        <w:t xml:space="preserve">Vom 8. bis zum 10. November sendet Rai Radio3 im zweiten Jahr in Folge live aus dem Stadttheater Bozen und lässt in Zusammenarbeit mit dem TSB das Projekt </w:t>
      </w:r>
      <w:proofErr w:type="spellStart"/>
      <w:r w:rsidRPr="008D14BB">
        <w:rPr>
          <w:rFonts w:ascii="Aptos" w:hAnsi="Aptos"/>
          <w:b/>
          <w:bCs/>
          <w:lang w:val="de-DE"/>
        </w:rPr>
        <w:t>Futuradio</w:t>
      </w:r>
      <w:proofErr w:type="spellEnd"/>
      <w:r w:rsidRPr="008D14BB">
        <w:rPr>
          <w:rFonts w:ascii="Aptos" w:hAnsi="Aptos"/>
          <w:b/>
          <w:bCs/>
          <w:lang w:val="de-DE"/>
        </w:rPr>
        <w:t xml:space="preserve"> </w:t>
      </w:r>
      <w:r w:rsidRPr="008D14BB">
        <w:rPr>
          <w:rFonts w:ascii="Aptos" w:hAnsi="Aptos"/>
          <w:i/>
          <w:iCs/>
          <w:lang w:val="de-DE"/>
        </w:rPr>
        <w:t xml:space="preserve">La Festa di Rai Radio 3 </w:t>
      </w:r>
      <w:r w:rsidRPr="008D14BB">
        <w:rPr>
          <w:rFonts w:ascii="Aptos" w:hAnsi="Aptos"/>
          <w:lang w:val="de-DE"/>
        </w:rPr>
        <w:t xml:space="preserve">wieder aufleben: Eine Eruption von Musik und Sprache, in der sich alles um die Zukunft dreht. Auf der Bühne wechseln sich die Moderatorinnen und Moderatoren der Sendungen von Radio3 ab, die über Musik und Theater ebenso berichten wie über Kunst oder Wissenschaft. </w:t>
      </w:r>
      <w:proofErr w:type="spellStart"/>
      <w:r w:rsidRPr="008D14BB">
        <w:rPr>
          <w:rFonts w:ascii="Aptos" w:hAnsi="Aptos"/>
          <w:b/>
          <w:bCs/>
          <w:lang w:val="de-DE"/>
        </w:rPr>
        <w:t>Futuradio</w:t>
      </w:r>
      <w:proofErr w:type="spellEnd"/>
      <w:r w:rsidRPr="008D14BB">
        <w:rPr>
          <w:rFonts w:ascii="Aptos" w:hAnsi="Aptos"/>
          <w:i/>
          <w:iCs/>
          <w:lang w:val="de-DE"/>
        </w:rPr>
        <w:t xml:space="preserve"> La Festa di Rai Radio 3 </w:t>
      </w:r>
      <w:r w:rsidRPr="008D14BB">
        <w:rPr>
          <w:rFonts w:ascii="Aptos" w:hAnsi="Aptos"/>
          <w:lang w:val="de-DE"/>
        </w:rPr>
        <w:t>wird von Rai-</w:t>
      </w:r>
      <w:proofErr w:type="spellStart"/>
      <w:r w:rsidRPr="008D14BB">
        <w:rPr>
          <w:rFonts w:ascii="Aptos" w:hAnsi="Aptos"/>
          <w:lang w:val="de-DE"/>
        </w:rPr>
        <w:t>com</w:t>
      </w:r>
      <w:proofErr w:type="spellEnd"/>
      <w:r w:rsidRPr="008D14BB">
        <w:rPr>
          <w:rFonts w:ascii="Aptos" w:hAnsi="Aptos"/>
          <w:lang w:val="de-DE"/>
        </w:rPr>
        <w:t xml:space="preserve"> in Partnerschaft mit dem RAI-Sitz in Bozen produziert und in Zusammenarbeit mit der Autonomen Provinz Bozen und dem Teatro Stabile Bozen unter der Schirmherrschaft der Stadtgemeinde Bozen realisiert.</w:t>
      </w:r>
    </w:p>
    <w:p w14:paraId="14380B92" w14:textId="1FD103E0" w:rsidR="00391A03" w:rsidRDefault="00391A03" w:rsidP="001169C2">
      <w:pPr>
        <w:jc w:val="both"/>
        <w:rPr>
          <w:rFonts w:ascii="Aptos" w:hAnsi="Aptos" w:cstheme="majorHAnsi"/>
          <w:lang w:val="de-DE"/>
        </w:rPr>
      </w:pPr>
    </w:p>
    <w:p w14:paraId="1773C160" w14:textId="77777777" w:rsidR="00966E1E" w:rsidRDefault="00966E1E" w:rsidP="001169C2">
      <w:pPr>
        <w:jc w:val="both"/>
        <w:rPr>
          <w:rFonts w:ascii="Aptos" w:hAnsi="Aptos" w:cstheme="majorHAnsi"/>
          <w:lang w:val="de-DE"/>
        </w:rPr>
      </w:pPr>
    </w:p>
    <w:p w14:paraId="6FC52608" w14:textId="77777777" w:rsidR="008D14BB" w:rsidRPr="009F5A97" w:rsidRDefault="008D14BB" w:rsidP="008D14BB">
      <w:pPr>
        <w:pStyle w:val="Titolo4"/>
        <w:shd w:val="clear" w:color="auto" w:fill="FFFFFF"/>
        <w:spacing w:before="0" w:beforeAutospacing="0" w:after="0" w:afterAutospacing="0"/>
        <w:jc w:val="both"/>
        <w:rPr>
          <w:rFonts w:ascii="Aptos" w:hAnsi="Aptos" w:cstheme="majorHAnsi"/>
          <w:b w:val="0"/>
          <w:lang w:val="de-DE"/>
        </w:rPr>
      </w:pPr>
      <w:bookmarkStart w:id="1" w:name="_Hlk168910454"/>
      <w:bookmarkEnd w:id="0"/>
      <w:r w:rsidRPr="009F5A97">
        <w:rPr>
          <w:rFonts w:ascii="Aptos" w:hAnsi="Aptos" w:cstheme="majorHAnsi"/>
          <w:b w:val="0"/>
          <w:lang w:val="de-DE"/>
        </w:rPr>
        <w:t>AB</w:t>
      </w:r>
      <w:r>
        <w:rPr>
          <w:rFonts w:ascii="Aptos" w:hAnsi="Aptos" w:cstheme="majorHAnsi"/>
          <w:b w:val="0"/>
          <w:lang w:val="de-DE"/>
        </w:rPr>
        <w:t>ONNEMENTS</w:t>
      </w:r>
    </w:p>
    <w:p w14:paraId="7950EF59" w14:textId="753B877B" w:rsidR="008D14BB" w:rsidRPr="008D14BB" w:rsidRDefault="008D14BB" w:rsidP="008D14BB">
      <w:pPr>
        <w:pStyle w:val="Titolo4"/>
        <w:shd w:val="clear" w:color="auto" w:fill="FFFFFF"/>
        <w:spacing w:before="0" w:beforeAutospacing="0" w:after="0" w:afterAutospacing="0"/>
        <w:jc w:val="both"/>
        <w:rPr>
          <w:rFonts w:ascii="Aptos" w:hAnsi="Aptos" w:cstheme="minorHAnsi"/>
          <w:b w:val="0"/>
          <w:bCs w:val="0"/>
          <w:sz w:val="22"/>
          <w:szCs w:val="22"/>
          <w:lang w:val="de-DE"/>
        </w:rPr>
      </w:pPr>
      <w:r w:rsidRPr="008D14BB">
        <w:rPr>
          <w:rFonts w:ascii="Aptos" w:hAnsi="Aptos" w:cstheme="minorHAnsi"/>
          <w:b w:val="0"/>
          <w:sz w:val="22"/>
          <w:szCs w:val="22"/>
          <w:lang w:val="de-DE"/>
        </w:rPr>
        <w:t>Abonnements für die Spielzeit 2024/2025 können bis zum 26. Oktober erworben werden. Die Abo-Preise bleiben im Vergleich zu den Vorjahren unverändert und gehören damit zu den niedrigsten in der gesamten italienischen Theaterlandschaft. Seit vielen Jahren setzt sich das Teatro Stabile für eine publikumsfreundliche Preisgestaltung ein, um das Theater für möglichst viele Besucherinnen und Besucher zu öffnen. Hinter diesem Engagement steht die Überzeugung, dass alle Menschen ein Anrecht auf Theater haben sollten.</w:t>
      </w:r>
    </w:p>
    <w:p w14:paraId="3B9CEACD" w14:textId="77777777" w:rsidR="00447DE0" w:rsidRPr="008D14BB" w:rsidRDefault="00447DE0" w:rsidP="00391691">
      <w:pPr>
        <w:jc w:val="both"/>
        <w:rPr>
          <w:rFonts w:ascii="Aptos" w:hAnsi="Aptos" w:cstheme="majorHAnsi"/>
          <w:caps/>
          <w:color w:val="000000"/>
          <w:highlight w:val="yellow"/>
          <w:lang w:val="de-DE" w:eastAsia="it-IT"/>
        </w:rPr>
      </w:pPr>
    </w:p>
    <w:bookmarkEnd w:id="1"/>
    <w:p w14:paraId="37F04E29" w14:textId="7EC3C2AE" w:rsidR="008D14BB" w:rsidRPr="008D14BB" w:rsidRDefault="008D14BB" w:rsidP="008D14BB">
      <w:pPr>
        <w:pStyle w:val="Titolo4"/>
        <w:shd w:val="clear" w:color="auto" w:fill="FFFFFF"/>
        <w:spacing w:before="0" w:beforeAutospacing="0" w:after="0" w:afterAutospacing="0"/>
        <w:jc w:val="both"/>
        <w:rPr>
          <w:rFonts w:ascii="Aptos" w:hAnsi="Aptos" w:cstheme="majorHAnsi"/>
          <w:sz w:val="22"/>
          <w:szCs w:val="22"/>
          <w:lang w:val="de-DE"/>
        </w:rPr>
      </w:pPr>
      <w:r w:rsidRPr="008D14BB">
        <w:rPr>
          <w:rFonts w:ascii="Aptos" w:hAnsi="Aptos" w:cstheme="majorHAnsi"/>
          <w:b w:val="0"/>
          <w:color w:val="000000"/>
          <w:sz w:val="22"/>
          <w:szCs w:val="22"/>
          <w:lang w:val="de-DE"/>
        </w:rPr>
        <w:t>Das Jahresabo für die Spielzeit 2024/2025 in Bozen sieht vier Turnusse vor: Turnus A: Donnerstag</w:t>
      </w:r>
      <w:r>
        <w:rPr>
          <w:rFonts w:ascii="Aptos" w:hAnsi="Aptos" w:cstheme="majorHAnsi"/>
          <w:b w:val="0"/>
          <w:color w:val="000000"/>
          <w:sz w:val="22"/>
          <w:szCs w:val="22"/>
          <w:lang w:val="de-DE"/>
        </w:rPr>
        <w:t>,</w:t>
      </w:r>
      <w:r w:rsidRPr="008D14BB">
        <w:rPr>
          <w:rFonts w:ascii="Aptos" w:hAnsi="Aptos" w:cstheme="majorHAnsi"/>
          <w:b w:val="0"/>
          <w:color w:val="000000"/>
          <w:sz w:val="22"/>
          <w:szCs w:val="22"/>
          <w:lang w:val="de-DE"/>
        </w:rPr>
        <w:t xml:space="preserve"> 20.30 Uhr; Turnus B: Freitag</w:t>
      </w:r>
      <w:r>
        <w:rPr>
          <w:rFonts w:ascii="Aptos" w:hAnsi="Aptos" w:cstheme="majorHAnsi"/>
          <w:b w:val="0"/>
          <w:color w:val="000000"/>
          <w:sz w:val="22"/>
          <w:szCs w:val="22"/>
          <w:lang w:val="de-DE"/>
        </w:rPr>
        <w:t>,</w:t>
      </w:r>
      <w:r w:rsidRPr="008D14BB">
        <w:rPr>
          <w:rFonts w:ascii="Aptos" w:hAnsi="Aptos" w:cstheme="majorHAnsi"/>
          <w:b w:val="0"/>
          <w:color w:val="000000"/>
          <w:sz w:val="22"/>
          <w:szCs w:val="22"/>
          <w:lang w:val="de-DE"/>
        </w:rPr>
        <w:t xml:space="preserve"> 19 Uhr; Turnus C: Samstag</w:t>
      </w:r>
      <w:r>
        <w:rPr>
          <w:rFonts w:ascii="Aptos" w:hAnsi="Aptos" w:cstheme="majorHAnsi"/>
          <w:b w:val="0"/>
          <w:color w:val="000000"/>
          <w:sz w:val="22"/>
          <w:szCs w:val="22"/>
          <w:lang w:val="de-DE"/>
        </w:rPr>
        <w:t>,</w:t>
      </w:r>
      <w:r w:rsidRPr="008D14BB">
        <w:rPr>
          <w:rFonts w:ascii="Aptos" w:hAnsi="Aptos" w:cstheme="majorHAnsi"/>
          <w:b w:val="0"/>
          <w:color w:val="000000"/>
          <w:sz w:val="22"/>
          <w:szCs w:val="22"/>
          <w:lang w:val="de-DE"/>
        </w:rPr>
        <w:t xml:space="preserve"> 19 Uhr; Turnus D: Sonntag</w:t>
      </w:r>
      <w:r>
        <w:rPr>
          <w:rFonts w:ascii="Aptos" w:hAnsi="Aptos" w:cstheme="majorHAnsi"/>
          <w:b w:val="0"/>
          <w:color w:val="000000"/>
          <w:sz w:val="22"/>
          <w:szCs w:val="22"/>
          <w:lang w:val="de-DE"/>
        </w:rPr>
        <w:t>,</w:t>
      </w:r>
      <w:r w:rsidRPr="008D14BB">
        <w:rPr>
          <w:rFonts w:ascii="Aptos" w:hAnsi="Aptos" w:cstheme="majorHAnsi"/>
          <w:b w:val="0"/>
          <w:color w:val="000000"/>
          <w:sz w:val="22"/>
          <w:szCs w:val="22"/>
          <w:lang w:val="de-DE"/>
        </w:rPr>
        <w:t xml:space="preserve"> 16 Uhr.</w:t>
      </w:r>
    </w:p>
    <w:p w14:paraId="18F34F0B" w14:textId="77777777" w:rsidR="008D14BB" w:rsidRPr="008D14BB" w:rsidRDefault="008D14BB" w:rsidP="008D14BB">
      <w:pPr>
        <w:pStyle w:val="Titolo4"/>
        <w:shd w:val="clear" w:color="auto" w:fill="FFFFFF"/>
        <w:spacing w:before="0" w:beforeAutospacing="0" w:after="0" w:afterAutospacing="0"/>
        <w:jc w:val="both"/>
        <w:rPr>
          <w:rFonts w:ascii="Aptos" w:hAnsi="Aptos" w:cstheme="majorHAnsi"/>
          <w:b w:val="0"/>
          <w:sz w:val="22"/>
          <w:szCs w:val="22"/>
          <w:lang w:val="de-DE"/>
        </w:rPr>
      </w:pPr>
    </w:p>
    <w:p w14:paraId="0E85B3C7" w14:textId="77777777" w:rsidR="008D14BB" w:rsidRDefault="008D14BB" w:rsidP="008D14BB">
      <w:pPr>
        <w:pStyle w:val="Titolo4"/>
        <w:shd w:val="clear" w:color="auto" w:fill="FFFFFF"/>
        <w:spacing w:before="0" w:beforeAutospacing="0" w:after="0" w:afterAutospacing="0"/>
        <w:jc w:val="both"/>
        <w:rPr>
          <w:rFonts w:ascii="Aptos" w:hAnsi="Aptos" w:cstheme="minorHAnsi"/>
          <w:b w:val="0"/>
          <w:bCs w:val="0"/>
          <w:sz w:val="22"/>
          <w:szCs w:val="22"/>
          <w:lang w:val="de-DE"/>
        </w:rPr>
      </w:pPr>
      <w:r w:rsidRPr="008D14BB">
        <w:rPr>
          <w:rFonts w:ascii="Aptos" w:hAnsi="Aptos" w:cstheme="minorHAnsi"/>
          <w:b w:val="0"/>
          <w:bCs w:val="0"/>
          <w:sz w:val="22"/>
          <w:szCs w:val="22"/>
          <w:lang w:val="de-DE"/>
        </w:rPr>
        <w:t>Die Spielzeiten des TSB in Bozen (Stadttheater, Teatro Cristallo), Meran, Brixen, Bruneck und Sterzing sowie in Trient sind in dieser Saison überaus vielfältig und eng miteinander verknüpft. Zu dieser Verbindung tragen Angebote für Abonnentinnen und Abonnenten bei, die es ermöglichen, Aufführungen in der Region und darüber hinaus zu Vorzugspreisen zu sehen. Dank einer weitsichtigen und über Jahre hinweg entwickelten Kulturpolitik hat das Teatro Stabile Kooperationen und Abkommen mit den wichtigsten regionalen und überregionalen Theaterinstitutionen vereinbart, um geographische Grenzen zu überschreiten und den Zuschauerinnen und Zuschauern in Südtirol ein breites und diversifiziertes Programm anbieten zu können.</w:t>
      </w:r>
    </w:p>
    <w:p w14:paraId="5A0B9569" w14:textId="77777777" w:rsidR="008D14BB" w:rsidRDefault="008D14BB" w:rsidP="008D14BB">
      <w:pPr>
        <w:pStyle w:val="Titolo4"/>
        <w:shd w:val="clear" w:color="auto" w:fill="FFFFFF"/>
        <w:spacing w:before="0" w:beforeAutospacing="0" w:after="0" w:afterAutospacing="0"/>
        <w:jc w:val="both"/>
        <w:rPr>
          <w:rFonts w:ascii="Aptos" w:hAnsi="Aptos" w:cstheme="minorHAnsi"/>
          <w:b w:val="0"/>
          <w:bCs w:val="0"/>
          <w:sz w:val="22"/>
          <w:szCs w:val="22"/>
          <w:lang w:val="de-DE"/>
        </w:rPr>
      </w:pPr>
    </w:p>
    <w:p w14:paraId="60A6BF53" w14:textId="77777777" w:rsidR="008D14BB" w:rsidRDefault="008D14BB" w:rsidP="008D14BB">
      <w:pPr>
        <w:jc w:val="both"/>
        <w:rPr>
          <w:rFonts w:ascii="Aptos" w:hAnsi="Aptos" w:cstheme="minorHAnsi"/>
          <w:color w:val="000000"/>
          <w:lang w:val="de-DE" w:eastAsia="it-IT"/>
        </w:rPr>
      </w:pPr>
      <w:r w:rsidRPr="008D14BB">
        <w:rPr>
          <w:rFonts w:ascii="Aptos" w:hAnsi="Aptos" w:cstheme="minorHAnsi"/>
          <w:color w:val="000000"/>
          <w:lang w:val="de-DE" w:eastAsia="it-IT"/>
        </w:rPr>
        <w:t xml:space="preserve">Für die Kassen im Stadttheater Bozen gelten die folgenden Öffnungszeiten: dienstags bis freitags von 14.30 bis 19 Uhr und samstags von 15.30 bis 19 Uhr. </w:t>
      </w:r>
    </w:p>
    <w:p w14:paraId="2418CCCC" w14:textId="77ADC68B" w:rsidR="008D14BB" w:rsidRPr="00695207" w:rsidRDefault="008D14BB" w:rsidP="008D14BB">
      <w:pPr>
        <w:jc w:val="both"/>
        <w:rPr>
          <w:rStyle w:val="Collegamentoipertestuale"/>
          <w:rFonts w:ascii="Aptos" w:hAnsi="Aptos" w:cstheme="minorHAnsi"/>
          <w:color w:val="000000"/>
          <w:lang w:val="en-US" w:eastAsia="it-IT"/>
        </w:rPr>
      </w:pPr>
      <w:proofErr w:type="spellStart"/>
      <w:r w:rsidRPr="00695207">
        <w:rPr>
          <w:rFonts w:ascii="Aptos" w:hAnsi="Aptos" w:cstheme="minorHAnsi"/>
          <w:color w:val="000000"/>
          <w:lang w:val="en-US" w:eastAsia="it-IT"/>
        </w:rPr>
        <w:t>Infoticket</w:t>
      </w:r>
      <w:proofErr w:type="spellEnd"/>
      <w:r w:rsidRPr="00695207">
        <w:rPr>
          <w:rFonts w:ascii="Aptos" w:hAnsi="Aptos" w:cstheme="minorHAnsi"/>
          <w:color w:val="000000"/>
          <w:lang w:val="en-US" w:eastAsia="it-IT"/>
        </w:rPr>
        <w:t xml:space="preserve">: +39 0471 053800. Mail: </w:t>
      </w:r>
      <w:hyperlink r:id="rId10" w:history="1">
        <w:r w:rsidRPr="00695207">
          <w:rPr>
            <w:rStyle w:val="Collegamentoipertestuale"/>
            <w:rFonts w:ascii="Aptos" w:hAnsi="Aptos" w:cstheme="minorHAnsi"/>
            <w:lang w:val="en-US" w:eastAsia="it-IT"/>
          </w:rPr>
          <w:t>info@ticket.bz.it</w:t>
        </w:r>
      </w:hyperlink>
      <w:r w:rsidRPr="00695207">
        <w:rPr>
          <w:rStyle w:val="Collegamentoipertestuale"/>
          <w:rFonts w:ascii="Aptos" w:hAnsi="Aptos" w:cstheme="minorHAnsi"/>
          <w:lang w:val="en-US" w:eastAsia="it-IT"/>
        </w:rPr>
        <w:t xml:space="preserve">  </w:t>
      </w:r>
      <w:hyperlink r:id="rId11" w:history="1">
        <w:r w:rsidRPr="00695207">
          <w:rPr>
            <w:rStyle w:val="Collegamentoipertestuale"/>
            <w:rFonts w:ascii="Aptos" w:hAnsi="Aptos" w:cstheme="minorHAnsi"/>
            <w:lang w:val="en-US" w:eastAsia="it-IT"/>
          </w:rPr>
          <w:t>www.teatro-bolzano.it</w:t>
        </w:r>
      </w:hyperlink>
    </w:p>
    <w:p w14:paraId="667564E1" w14:textId="77777777" w:rsidR="008D14BB" w:rsidRDefault="008D14BB" w:rsidP="008D14BB">
      <w:pPr>
        <w:jc w:val="both"/>
        <w:rPr>
          <w:rFonts w:ascii="Aptos" w:hAnsi="Aptos" w:cstheme="majorHAnsi"/>
          <w:color w:val="000000"/>
          <w:lang w:val="en-US" w:eastAsia="it-IT"/>
        </w:rPr>
      </w:pPr>
    </w:p>
    <w:p w14:paraId="63AB83E8" w14:textId="77777777" w:rsidR="00966E1E" w:rsidRDefault="00966E1E" w:rsidP="008D14BB">
      <w:pPr>
        <w:jc w:val="both"/>
        <w:rPr>
          <w:rFonts w:ascii="Aptos" w:hAnsi="Aptos" w:cstheme="majorHAnsi"/>
          <w:color w:val="000000"/>
          <w:lang w:val="en-US" w:eastAsia="it-IT"/>
        </w:rPr>
      </w:pPr>
    </w:p>
    <w:p w14:paraId="30AC382F" w14:textId="77777777" w:rsidR="00966E1E" w:rsidRDefault="00966E1E" w:rsidP="008D14BB">
      <w:pPr>
        <w:jc w:val="both"/>
        <w:rPr>
          <w:rFonts w:ascii="Aptos" w:hAnsi="Aptos" w:cstheme="majorHAnsi"/>
          <w:color w:val="000000"/>
          <w:lang w:val="en-US" w:eastAsia="it-IT"/>
        </w:rPr>
      </w:pPr>
    </w:p>
    <w:p w14:paraId="095EB3DB" w14:textId="77777777" w:rsidR="00966E1E" w:rsidRDefault="00966E1E" w:rsidP="008D14BB">
      <w:pPr>
        <w:jc w:val="both"/>
        <w:rPr>
          <w:rFonts w:ascii="Aptos" w:hAnsi="Aptos" w:cstheme="majorHAnsi"/>
          <w:color w:val="000000"/>
          <w:lang w:val="en-US" w:eastAsia="it-IT"/>
        </w:rPr>
      </w:pPr>
    </w:p>
    <w:p w14:paraId="107AB410" w14:textId="77777777" w:rsidR="00966E1E" w:rsidRDefault="00966E1E" w:rsidP="008D14BB">
      <w:pPr>
        <w:jc w:val="both"/>
        <w:rPr>
          <w:rFonts w:ascii="Aptos" w:hAnsi="Aptos" w:cstheme="majorHAnsi"/>
          <w:color w:val="000000"/>
          <w:lang w:val="en-US" w:eastAsia="it-IT"/>
        </w:rPr>
      </w:pPr>
    </w:p>
    <w:p w14:paraId="0245BD62" w14:textId="77777777" w:rsidR="00966E1E" w:rsidRDefault="00966E1E" w:rsidP="008D14BB">
      <w:pPr>
        <w:jc w:val="both"/>
        <w:rPr>
          <w:rFonts w:ascii="Aptos" w:hAnsi="Aptos" w:cstheme="majorHAnsi"/>
          <w:color w:val="000000"/>
          <w:lang w:val="en-US" w:eastAsia="it-IT"/>
        </w:rPr>
      </w:pPr>
    </w:p>
    <w:p w14:paraId="4E525DAE" w14:textId="77777777" w:rsidR="00966E1E" w:rsidRDefault="00966E1E" w:rsidP="008D14BB">
      <w:pPr>
        <w:jc w:val="both"/>
        <w:rPr>
          <w:rFonts w:ascii="Aptos" w:hAnsi="Aptos" w:cstheme="majorHAnsi"/>
          <w:color w:val="000000"/>
          <w:lang w:val="en-US" w:eastAsia="it-IT"/>
        </w:rPr>
      </w:pPr>
    </w:p>
    <w:p w14:paraId="6F338836" w14:textId="77777777" w:rsidR="00966E1E" w:rsidRDefault="00966E1E" w:rsidP="008D14BB">
      <w:pPr>
        <w:jc w:val="both"/>
        <w:rPr>
          <w:rFonts w:ascii="Aptos" w:hAnsi="Aptos" w:cstheme="majorHAnsi"/>
          <w:color w:val="000000"/>
          <w:lang w:val="en-US" w:eastAsia="it-IT"/>
        </w:rPr>
      </w:pPr>
    </w:p>
    <w:p w14:paraId="3DEFB86B" w14:textId="77777777" w:rsidR="00966E1E" w:rsidRDefault="00966E1E" w:rsidP="008D14BB">
      <w:pPr>
        <w:jc w:val="both"/>
        <w:rPr>
          <w:rFonts w:ascii="Aptos" w:hAnsi="Aptos" w:cstheme="majorHAnsi"/>
          <w:color w:val="000000"/>
          <w:lang w:val="en-US" w:eastAsia="it-IT"/>
        </w:rPr>
      </w:pPr>
    </w:p>
    <w:p w14:paraId="1F958892" w14:textId="77777777" w:rsidR="00966E1E" w:rsidRDefault="00966E1E" w:rsidP="008D14BB">
      <w:pPr>
        <w:jc w:val="both"/>
        <w:rPr>
          <w:rFonts w:ascii="Aptos" w:hAnsi="Aptos" w:cstheme="majorHAnsi"/>
          <w:color w:val="000000"/>
          <w:lang w:val="en-US" w:eastAsia="it-IT"/>
        </w:rPr>
      </w:pPr>
    </w:p>
    <w:p w14:paraId="45A880E5" w14:textId="77777777" w:rsidR="00966E1E" w:rsidRDefault="00966E1E" w:rsidP="008D14BB">
      <w:pPr>
        <w:jc w:val="both"/>
        <w:rPr>
          <w:rFonts w:ascii="Aptos" w:hAnsi="Aptos" w:cstheme="majorHAnsi"/>
          <w:color w:val="000000"/>
          <w:lang w:val="en-US" w:eastAsia="it-IT"/>
        </w:rPr>
      </w:pPr>
    </w:p>
    <w:p w14:paraId="272B6B09" w14:textId="77777777" w:rsidR="00966E1E" w:rsidRPr="00695207" w:rsidRDefault="00966E1E" w:rsidP="008D14BB">
      <w:pPr>
        <w:jc w:val="both"/>
        <w:rPr>
          <w:rFonts w:ascii="Aptos" w:hAnsi="Aptos" w:cstheme="majorHAnsi"/>
          <w:color w:val="000000"/>
          <w:lang w:val="en-US" w:eastAsia="it-IT"/>
        </w:rPr>
      </w:pPr>
    </w:p>
    <w:p w14:paraId="40AC0379" w14:textId="77777777" w:rsidR="008D14BB" w:rsidRPr="00695207" w:rsidRDefault="008D14BB" w:rsidP="008D14BB">
      <w:pPr>
        <w:spacing w:line="252" w:lineRule="auto"/>
        <w:rPr>
          <w:rFonts w:ascii="Aptos" w:hAnsi="Aptos" w:cs="Calibri Light"/>
        </w:rPr>
      </w:pPr>
      <w:r w:rsidRPr="00695207">
        <w:rPr>
          <w:rFonts w:ascii="Aptos" w:hAnsi="Aptos" w:cstheme="majorHAnsi"/>
        </w:rPr>
        <w:t xml:space="preserve">Info: Teatro Stabile Bozen T </w:t>
      </w:r>
      <w:r w:rsidRPr="00695207">
        <w:rPr>
          <w:rFonts w:ascii="Aptos" w:hAnsi="Aptos" w:cstheme="majorHAnsi"/>
          <w:b/>
        </w:rPr>
        <w:t>+39</w:t>
      </w:r>
      <w:r w:rsidRPr="00695207">
        <w:rPr>
          <w:rFonts w:ascii="Aptos" w:hAnsi="Aptos" w:cstheme="majorHAnsi"/>
        </w:rPr>
        <w:t xml:space="preserve"> </w:t>
      </w:r>
      <w:r w:rsidRPr="00695207">
        <w:rPr>
          <w:rFonts w:ascii="Aptos" w:hAnsi="Aptos" w:cstheme="majorHAnsi"/>
          <w:b/>
        </w:rPr>
        <w:t>0471 301566</w:t>
      </w:r>
      <w:r w:rsidRPr="00695207">
        <w:rPr>
          <w:rFonts w:ascii="Aptos" w:hAnsi="Aptos" w:cstheme="majorHAnsi"/>
        </w:rPr>
        <w:t xml:space="preserve">    Whatsapp </w:t>
      </w:r>
      <w:r w:rsidRPr="00695207">
        <w:rPr>
          <w:rFonts w:ascii="Aptos" w:hAnsi="Aptos" w:cstheme="majorHAnsi"/>
          <w:b/>
        </w:rPr>
        <w:t>+39</w:t>
      </w:r>
      <w:r w:rsidRPr="00695207">
        <w:rPr>
          <w:rFonts w:ascii="Aptos" w:hAnsi="Aptos" w:cstheme="majorHAnsi"/>
        </w:rPr>
        <w:t xml:space="preserve"> </w:t>
      </w:r>
      <w:r w:rsidRPr="00695207">
        <w:rPr>
          <w:rFonts w:ascii="Aptos" w:hAnsi="Aptos" w:cstheme="majorHAnsi"/>
          <w:b/>
        </w:rPr>
        <w:t>366 6311044</w:t>
      </w:r>
      <w:r w:rsidRPr="00695207">
        <w:rPr>
          <w:rFonts w:ascii="Aptos" w:hAnsi="Aptos" w:cstheme="majorHAnsi"/>
        </w:rPr>
        <w:t xml:space="preserve">    </w:t>
      </w:r>
      <w:hyperlink r:id="rId12" w:history="1">
        <w:r w:rsidRPr="00695207">
          <w:rPr>
            <w:rStyle w:val="Collegamentoipertestuale"/>
            <w:rFonts w:ascii="Aptos" w:hAnsi="Aptos" w:cstheme="majorHAnsi"/>
          </w:rPr>
          <w:t>www.teatro-bolzano.it</w:t>
        </w:r>
      </w:hyperlink>
    </w:p>
    <w:p w14:paraId="719CE27D" w14:textId="7806C484" w:rsidR="00E36794" w:rsidRPr="00D650A0" w:rsidRDefault="00E36794" w:rsidP="00993A1A">
      <w:pPr>
        <w:spacing w:line="252" w:lineRule="auto"/>
        <w:rPr>
          <w:rFonts w:ascii="Calibri Light" w:hAnsi="Calibri Light" w:cs="Calibri Light"/>
          <w:sz w:val="24"/>
          <w:szCs w:val="24"/>
        </w:rPr>
      </w:pPr>
    </w:p>
    <w:sectPr w:rsidR="00E36794" w:rsidRPr="00D650A0" w:rsidSect="007D5269">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ourceSansVariable-Roman">
    <w:altName w:val="Calibri"/>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16C3A"/>
    <w:multiLevelType w:val="hybridMultilevel"/>
    <w:tmpl w:val="EACC3EB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FCB47AC"/>
    <w:multiLevelType w:val="hybridMultilevel"/>
    <w:tmpl w:val="78FCCC86"/>
    <w:lvl w:ilvl="0" w:tplc="35D0F722">
      <w:start w:val="19"/>
      <w:numFmt w:val="bullet"/>
      <w:lvlText w:val="-"/>
      <w:lvlJc w:val="left"/>
      <w:pPr>
        <w:ind w:left="786" w:hanging="360"/>
      </w:pPr>
      <w:rPr>
        <w:rFonts w:ascii="Calibri Light" w:eastAsia="Calibri" w:hAnsi="Calibri Light" w:cs="Calibri Light"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 w15:restartNumberingAfterBreak="0">
    <w:nsid w:val="4E3102F4"/>
    <w:multiLevelType w:val="hybridMultilevel"/>
    <w:tmpl w:val="545E2982"/>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51F3B94"/>
    <w:multiLevelType w:val="hybridMultilevel"/>
    <w:tmpl w:val="2C0C1CC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3172DCF"/>
    <w:multiLevelType w:val="hybridMultilevel"/>
    <w:tmpl w:val="9364D9C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4623E9A"/>
    <w:multiLevelType w:val="hybridMultilevel"/>
    <w:tmpl w:val="CDFAA7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9E07DE5"/>
    <w:multiLevelType w:val="hybridMultilevel"/>
    <w:tmpl w:val="D374B8D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7C651D"/>
    <w:multiLevelType w:val="hybridMultilevel"/>
    <w:tmpl w:val="B82020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3259136">
    <w:abstractNumId w:val="0"/>
  </w:num>
  <w:num w:numId="2" w16cid:durableId="1129320414">
    <w:abstractNumId w:val="7"/>
  </w:num>
  <w:num w:numId="3" w16cid:durableId="914975326">
    <w:abstractNumId w:val="5"/>
  </w:num>
  <w:num w:numId="4" w16cid:durableId="594435802">
    <w:abstractNumId w:val="2"/>
  </w:num>
  <w:num w:numId="5" w16cid:durableId="659970048">
    <w:abstractNumId w:val="6"/>
  </w:num>
  <w:num w:numId="6" w16cid:durableId="1076395438">
    <w:abstractNumId w:val="1"/>
  </w:num>
  <w:num w:numId="7" w16cid:durableId="99957663">
    <w:abstractNumId w:val="3"/>
  </w:num>
  <w:num w:numId="8" w16cid:durableId="134496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5A"/>
    <w:rsid w:val="000012DB"/>
    <w:rsid w:val="00007745"/>
    <w:rsid w:val="00030EE2"/>
    <w:rsid w:val="00037F5A"/>
    <w:rsid w:val="00043FF6"/>
    <w:rsid w:val="00056CA5"/>
    <w:rsid w:val="00060787"/>
    <w:rsid w:val="0007216F"/>
    <w:rsid w:val="000815D7"/>
    <w:rsid w:val="0008557C"/>
    <w:rsid w:val="000865CC"/>
    <w:rsid w:val="00093998"/>
    <w:rsid w:val="000964BF"/>
    <w:rsid w:val="000A57AF"/>
    <w:rsid w:val="000A5D4B"/>
    <w:rsid w:val="000B7C8A"/>
    <w:rsid w:val="000C3395"/>
    <w:rsid w:val="000C4852"/>
    <w:rsid w:val="000D21DF"/>
    <w:rsid w:val="000E06F4"/>
    <w:rsid w:val="000E153D"/>
    <w:rsid w:val="000E705F"/>
    <w:rsid w:val="000F46C5"/>
    <w:rsid w:val="000F50A2"/>
    <w:rsid w:val="000F6113"/>
    <w:rsid w:val="0010143E"/>
    <w:rsid w:val="001048BC"/>
    <w:rsid w:val="001117B3"/>
    <w:rsid w:val="001169C2"/>
    <w:rsid w:val="00116E67"/>
    <w:rsid w:val="00122AEB"/>
    <w:rsid w:val="00132075"/>
    <w:rsid w:val="00134F13"/>
    <w:rsid w:val="001424F9"/>
    <w:rsid w:val="00156B7C"/>
    <w:rsid w:val="00162063"/>
    <w:rsid w:val="0018333A"/>
    <w:rsid w:val="00194703"/>
    <w:rsid w:val="00197482"/>
    <w:rsid w:val="001A4C4F"/>
    <w:rsid w:val="001A57FF"/>
    <w:rsid w:val="001B0924"/>
    <w:rsid w:val="001B19F7"/>
    <w:rsid w:val="001B2D9D"/>
    <w:rsid w:val="001B6E66"/>
    <w:rsid w:val="001B75C3"/>
    <w:rsid w:val="001C25C3"/>
    <w:rsid w:val="002012CB"/>
    <w:rsid w:val="00201F18"/>
    <w:rsid w:val="002067BF"/>
    <w:rsid w:val="00206BBF"/>
    <w:rsid w:val="002076BD"/>
    <w:rsid w:val="00220DCE"/>
    <w:rsid w:val="00232C34"/>
    <w:rsid w:val="00247340"/>
    <w:rsid w:val="00253530"/>
    <w:rsid w:val="00263F0F"/>
    <w:rsid w:val="00292444"/>
    <w:rsid w:val="002A12AD"/>
    <w:rsid w:val="002A3026"/>
    <w:rsid w:val="002B4248"/>
    <w:rsid w:val="002B6362"/>
    <w:rsid w:val="002C5CB2"/>
    <w:rsid w:val="002C5E41"/>
    <w:rsid w:val="002D1E96"/>
    <w:rsid w:val="002E141F"/>
    <w:rsid w:val="002E17A0"/>
    <w:rsid w:val="002E1AB7"/>
    <w:rsid w:val="002E4D1D"/>
    <w:rsid w:val="002E57A3"/>
    <w:rsid w:val="002E5D2B"/>
    <w:rsid w:val="00303900"/>
    <w:rsid w:val="00305514"/>
    <w:rsid w:val="00311822"/>
    <w:rsid w:val="0031799B"/>
    <w:rsid w:val="003347D5"/>
    <w:rsid w:val="003401D7"/>
    <w:rsid w:val="0034065D"/>
    <w:rsid w:val="003620FA"/>
    <w:rsid w:val="00362B7E"/>
    <w:rsid w:val="003838D3"/>
    <w:rsid w:val="003844A1"/>
    <w:rsid w:val="0039149D"/>
    <w:rsid w:val="00391691"/>
    <w:rsid w:val="00391A03"/>
    <w:rsid w:val="00395C4C"/>
    <w:rsid w:val="003C7BB9"/>
    <w:rsid w:val="003D274B"/>
    <w:rsid w:val="003E5717"/>
    <w:rsid w:val="003F0D02"/>
    <w:rsid w:val="003F6CE2"/>
    <w:rsid w:val="00403A14"/>
    <w:rsid w:val="00433483"/>
    <w:rsid w:val="0043462B"/>
    <w:rsid w:val="004408CF"/>
    <w:rsid w:val="004445BA"/>
    <w:rsid w:val="00447DE0"/>
    <w:rsid w:val="004518A9"/>
    <w:rsid w:val="00461F83"/>
    <w:rsid w:val="004621F2"/>
    <w:rsid w:val="004625BC"/>
    <w:rsid w:val="004650BA"/>
    <w:rsid w:val="0046721C"/>
    <w:rsid w:val="004C7E8A"/>
    <w:rsid w:val="004D0DE4"/>
    <w:rsid w:val="004E1A6A"/>
    <w:rsid w:val="004F7F6B"/>
    <w:rsid w:val="005014AD"/>
    <w:rsid w:val="00517D57"/>
    <w:rsid w:val="00521616"/>
    <w:rsid w:val="0052248E"/>
    <w:rsid w:val="0053262F"/>
    <w:rsid w:val="0053717E"/>
    <w:rsid w:val="00541C90"/>
    <w:rsid w:val="00552B84"/>
    <w:rsid w:val="00557496"/>
    <w:rsid w:val="005721B1"/>
    <w:rsid w:val="00573255"/>
    <w:rsid w:val="00584F1F"/>
    <w:rsid w:val="00586EC2"/>
    <w:rsid w:val="005C7435"/>
    <w:rsid w:val="005D013C"/>
    <w:rsid w:val="005D1A4D"/>
    <w:rsid w:val="005D4ABB"/>
    <w:rsid w:val="005D51E2"/>
    <w:rsid w:val="005D7073"/>
    <w:rsid w:val="005E02B7"/>
    <w:rsid w:val="005E49B1"/>
    <w:rsid w:val="005F10A8"/>
    <w:rsid w:val="005F3518"/>
    <w:rsid w:val="005F77AD"/>
    <w:rsid w:val="006079BF"/>
    <w:rsid w:val="0061349D"/>
    <w:rsid w:val="00615CE7"/>
    <w:rsid w:val="0061732D"/>
    <w:rsid w:val="006176F3"/>
    <w:rsid w:val="00625C17"/>
    <w:rsid w:val="00645155"/>
    <w:rsid w:val="00647758"/>
    <w:rsid w:val="00670290"/>
    <w:rsid w:val="00680FE2"/>
    <w:rsid w:val="00687C14"/>
    <w:rsid w:val="00695207"/>
    <w:rsid w:val="006A1AF2"/>
    <w:rsid w:val="006A1E57"/>
    <w:rsid w:val="006A431A"/>
    <w:rsid w:val="006B1B08"/>
    <w:rsid w:val="006C0D7F"/>
    <w:rsid w:val="006C3876"/>
    <w:rsid w:val="006C506F"/>
    <w:rsid w:val="006C50B4"/>
    <w:rsid w:val="006D6101"/>
    <w:rsid w:val="006D7EFF"/>
    <w:rsid w:val="006E46E9"/>
    <w:rsid w:val="006E55A5"/>
    <w:rsid w:val="006F09B0"/>
    <w:rsid w:val="00706A8C"/>
    <w:rsid w:val="00714C11"/>
    <w:rsid w:val="00717484"/>
    <w:rsid w:val="00724D51"/>
    <w:rsid w:val="0073262C"/>
    <w:rsid w:val="00732DB2"/>
    <w:rsid w:val="007570DC"/>
    <w:rsid w:val="00757247"/>
    <w:rsid w:val="00762DF1"/>
    <w:rsid w:val="00764932"/>
    <w:rsid w:val="00772402"/>
    <w:rsid w:val="007742A1"/>
    <w:rsid w:val="007B1504"/>
    <w:rsid w:val="007B1A4F"/>
    <w:rsid w:val="007B443D"/>
    <w:rsid w:val="007C50BA"/>
    <w:rsid w:val="007D0C0E"/>
    <w:rsid w:val="007D5269"/>
    <w:rsid w:val="007E160A"/>
    <w:rsid w:val="007F2B45"/>
    <w:rsid w:val="007F3DCF"/>
    <w:rsid w:val="008113AF"/>
    <w:rsid w:val="00835979"/>
    <w:rsid w:val="0085225B"/>
    <w:rsid w:val="0086274E"/>
    <w:rsid w:val="008678E3"/>
    <w:rsid w:val="00874CA3"/>
    <w:rsid w:val="0087719A"/>
    <w:rsid w:val="00883A67"/>
    <w:rsid w:val="00884A22"/>
    <w:rsid w:val="00890552"/>
    <w:rsid w:val="00891F48"/>
    <w:rsid w:val="008B47F5"/>
    <w:rsid w:val="008D14BB"/>
    <w:rsid w:val="008E7F09"/>
    <w:rsid w:val="008F7227"/>
    <w:rsid w:val="00914AFC"/>
    <w:rsid w:val="00925516"/>
    <w:rsid w:val="009306EC"/>
    <w:rsid w:val="00931BB4"/>
    <w:rsid w:val="00951A84"/>
    <w:rsid w:val="00957DED"/>
    <w:rsid w:val="009629AB"/>
    <w:rsid w:val="00964035"/>
    <w:rsid w:val="00966098"/>
    <w:rsid w:val="00966E1E"/>
    <w:rsid w:val="00970526"/>
    <w:rsid w:val="00970FAB"/>
    <w:rsid w:val="00977A1C"/>
    <w:rsid w:val="009830A3"/>
    <w:rsid w:val="00993A1A"/>
    <w:rsid w:val="009972F7"/>
    <w:rsid w:val="009A7804"/>
    <w:rsid w:val="009B2639"/>
    <w:rsid w:val="009B2FA5"/>
    <w:rsid w:val="009C4C9B"/>
    <w:rsid w:val="009D1915"/>
    <w:rsid w:val="009D53DD"/>
    <w:rsid w:val="009D5A90"/>
    <w:rsid w:val="009E4A15"/>
    <w:rsid w:val="009E7828"/>
    <w:rsid w:val="00A02710"/>
    <w:rsid w:val="00A0358F"/>
    <w:rsid w:val="00A06844"/>
    <w:rsid w:val="00A1300C"/>
    <w:rsid w:val="00A272B4"/>
    <w:rsid w:val="00A42B56"/>
    <w:rsid w:val="00A51066"/>
    <w:rsid w:val="00A514CC"/>
    <w:rsid w:val="00A63585"/>
    <w:rsid w:val="00A66799"/>
    <w:rsid w:val="00A701EA"/>
    <w:rsid w:val="00A70430"/>
    <w:rsid w:val="00A70AB9"/>
    <w:rsid w:val="00A70B2D"/>
    <w:rsid w:val="00AB70BB"/>
    <w:rsid w:val="00AE2C16"/>
    <w:rsid w:val="00AF0FD1"/>
    <w:rsid w:val="00AF3FD9"/>
    <w:rsid w:val="00B02BF9"/>
    <w:rsid w:val="00B15931"/>
    <w:rsid w:val="00B17E3E"/>
    <w:rsid w:val="00B343DF"/>
    <w:rsid w:val="00B41334"/>
    <w:rsid w:val="00B43BB0"/>
    <w:rsid w:val="00B618A0"/>
    <w:rsid w:val="00B63AB7"/>
    <w:rsid w:val="00B67D25"/>
    <w:rsid w:val="00B76410"/>
    <w:rsid w:val="00B8052C"/>
    <w:rsid w:val="00B812DA"/>
    <w:rsid w:val="00B83D83"/>
    <w:rsid w:val="00BA7F04"/>
    <w:rsid w:val="00BB3C2C"/>
    <w:rsid w:val="00BB47C5"/>
    <w:rsid w:val="00BD26C7"/>
    <w:rsid w:val="00BE25D8"/>
    <w:rsid w:val="00BE6E61"/>
    <w:rsid w:val="00BF7B78"/>
    <w:rsid w:val="00C15ED8"/>
    <w:rsid w:val="00C230F1"/>
    <w:rsid w:val="00C312D7"/>
    <w:rsid w:val="00C331EC"/>
    <w:rsid w:val="00C34B12"/>
    <w:rsid w:val="00C429B7"/>
    <w:rsid w:val="00C753DE"/>
    <w:rsid w:val="00C85B67"/>
    <w:rsid w:val="00C86300"/>
    <w:rsid w:val="00C97D50"/>
    <w:rsid w:val="00CA0A78"/>
    <w:rsid w:val="00CA34D9"/>
    <w:rsid w:val="00CB0F75"/>
    <w:rsid w:val="00CD2E9C"/>
    <w:rsid w:val="00CD6BFC"/>
    <w:rsid w:val="00CD7F64"/>
    <w:rsid w:val="00CE00B6"/>
    <w:rsid w:val="00CE36EC"/>
    <w:rsid w:val="00CE72CE"/>
    <w:rsid w:val="00CF54BE"/>
    <w:rsid w:val="00CF7F4F"/>
    <w:rsid w:val="00D00EC2"/>
    <w:rsid w:val="00D07CF9"/>
    <w:rsid w:val="00D1029D"/>
    <w:rsid w:val="00D10590"/>
    <w:rsid w:val="00D11261"/>
    <w:rsid w:val="00D11870"/>
    <w:rsid w:val="00D122DB"/>
    <w:rsid w:val="00D14570"/>
    <w:rsid w:val="00D156FE"/>
    <w:rsid w:val="00D21FC1"/>
    <w:rsid w:val="00D271B3"/>
    <w:rsid w:val="00D27460"/>
    <w:rsid w:val="00D411AD"/>
    <w:rsid w:val="00D55A91"/>
    <w:rsid w:val="00D6274B"/>
    <w:rsid w:val="00D62A0C"/>
    <w:rsid w:val="00D650A0"/>
    <w:rsid w:val="00D73BE3"/>
    <w:rsid w:val="00D872EE"/>
    <w:rsid w:val="00D877E5"/>
    <w:rsid w:val="00D964BF"/>
    <w:rsid w:val="00DA2082"/>
    <w:rsid w:val="00DB58A3"/>
    <w:rsid w:val="00DC1A27"/>
    <w:rsid w:val="00DD0086"/>
    <w:rsid w:val="00DD20D3"/>
    <w:rsid w:val="00DE0B56"/>
    <w:rsid w:val="00DE53A4"/>
    <w:rsid w:val="00DF0139"/>
    <w:rsid w:val="00DF46C3"/>
    <w:rsid w:val="00DF7B14"/>
    <w:rsid w:val="00E11A27"/>
    <w:rsid w:val="00E233EB"/>
    <w:rsid w:val="00E26944"/>
    <w:rsid w:val="00E31AD0"/>
    <w:rsid w:val="00E36794"/>
    <w:rsid w:val="00E409CB"/>
    <w:rsid w:val="00E42D8E"/>
    <w:rsid w:val="00E458B1"/>
    <w:rsid w:val="00E56800"/>
    <w:rsid w:val="00E60976"/>
    <w:rsid w:val="00E61845"/>
    <w:rsid w:val="00E71E23"/>
    <w:rsid w:val="00E72F2D"/>
    <w:rsid w:val="00E734B7"/>
    <w:rsid w:val="00E809FF"/>
    <w:rsid w:val="00E83932"/>
    <w:rsid w:val="00E83C59"/>
    <w:rsid w:val="00EB43FD"/>
    <w:rsid w:val="00EB6E5F"/>
    <w:rsid w:val="00ED4A32"/>
    <w:rsid w:val="00ED6FE4"/>
    <w:rsid w:val="00EF78DE"/>
    <w:rsid w:val="00F226DF"/>
    <w:rsid w:val="00F249B5"/>
    <w:rsid w:val="00F3290A"/>
    <w:rsid w:val="00F32E72"/>
    <w:rsid w:val="00F347C2"/>
    <w:rsid w:val="00F42B05"/>
    <w:rsid w:val="00F538AC"/>
    <w:rsid w:val="00F540E8"/>
    <w:rsid w:val="00F72CD6"/>
    <w:rsid w:val="00F852FF"/>
    <w:rsid w:val="00F933C8"/>
    <w:rsid w:val="00F972A9"/>
    <w:rsid w:val="00FA450F"/>
    <w:rsid w:val="00FB5503"/>
    <w:rsid w:val="00FB6DB3"/>
    <w:rsid w:val="00FC2DB7"/>
    <w:rsid w:val="00FD3CD1"/>
    <w:rsid w:val="00FD4866"/>
    <w:rsid w:val="00FE1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A54B"/>
  <w15:chartTrackingRefBased/>
  <w15:docId w15:val="{FF7F1E96-00AF-48CE-8C87-C30066B9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585"/>
    <w:pPr>
      <w:spacing w:after="0" w:line="240" w:lineRule="auto"/>
    </w:pPr>
    <w:rPr>
      <w:rFonts w:ascii="Calibri" w:hAnsi="Calibri" w:cs="Calibri"/>
      <w:kern w:val="0"/>
    </w:rPr>
  </w:style>
  <w:style w:type="paragraph" w:styleId="Titolo1">
    <w:name w:val="heading 1"/>
    <w:basedOn w:val="Normale"/>
    <w:next w:val="Normale"/>
    <w:link w:val="Titolo1Carattere"/>
    <w:uiPriority w:val="9"/>
    <w:qFormat/>
    <w:rsid w:val="00FE1A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4775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E36794"/>
    <w:pPr>
      <w:spacing w:before="100" w:beforeAutospacing="1" w:after="100" w:afterAutospacing="1"/>
      <w:outlineLvl w:val="3"/>
    </w:pPr>
    <w:rPr>
      <w:rFonts w:ascii="Times New Roman" w:eastAsia="Times New Roman" w:hAnsi="Times New Roman" w:cs="Times New Roman"/>
      <w:b/>
      <w:bCs/>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3585"/>
    <w:pPr>
      <w:ind w:left="720"/>
    </w:pPr>
  </w:style>
  <w:style w:type="character" w:customStyle="1" w:styleId="Titolo4Carattere">
    <w:name w:val="Titolo 4 Carattere"/>
    <w:basedOn w:val="Carpredefinitoparagrafo"/>
    <w:link w:val="Titolo4"/>
    <w:uiPriority w:val="9"/>
    <w:rsid w:val="00E36794"/>
    <w:rPr>
      <w:rFonts w:ascii="Times New Roman" w:eastAsia="Times New Roman" w:hAnsi="Times New Roman" w:cs="Times New Roman"/>
      <w:b/>
      <w:bCs/>
      <w:kern w:val="0"/>
      <w:sz w:val="24"/>
      <w:szCs w:val="24"/>
      <w:lang w:eastAsia="it-IT"/>
      <w14:ligatures w14:val="none"/>
    </w:rPr>
  </w:style>
  <w:style w:type="paragraph" w:customStyle="1" w:styleId="Corpo">
    <w:name w:val="Corpo"/>
    <w:rsid w:val="00E3679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it-IT"/>
      <w14:textOutline w14:w="0" w14:cap="flat" w14:cmpd="sng" w14:algn="ctr">
        <w14:noFill/>
        <w14:prstDash w14:val="solid"/>
        <w14:bevel/>
      </w14:textOutline>
      <w14:ligatures w14:val="none"/>
    </w:rPr>
  </w:style>
  <w:style w:type="character" w:customStyle="1" w:styleId="Titolo1Carattere">
    <w:name w:val="Titolo 1 Carattere"/>
    <w:basedOn w:val="Carpredefinitoparagrafo"/>
    <w:link w:val="Titolo1"/>
    <w:uiPriority w:val="9"/>
    <w:rsid w:val="00FE1A90"/>
    <w:rPr>
      <w:rFonts w:asciiTheme="majorHAnsi" w:eastAsiaTheme="majorEastAsia" w:hAnsiTheme="majorHAnsi" w:cstheme="majorBidi"/>
      <w:color w:val="2F5496" w:themeColor="accent1" w:themeShade="BF"/>
      <w:kern w:val="0"/>
      <w:sz w:val="32"/>
      <w:szCs w:val="32"/>
    </w:rPr>
  </w:style>
  <w:style w:type="character" w:styleId="Collegamentoipertestuale">
    <w:name w:val="Hyperlink"/>
    <w:basedOn w:val="Carpredefinitoparagrafo"/>
    <w:uiPriority w:val="99"/>
    <w:unhideWhenUsed/>
    <w:rsid w:val="00FE1A90"/>
    <w:rPr>
      <w:color w:val="0000FF"/>
      <w:u w:val="single"/>
    </w:rPr>
  </w:style>
  <w:style w:type="paragraph" w:styleId="NormaleWeb">
    <w:name w:val="Normal (Web)"/>
    <w:basedOn w:val="Normale"/>
    <w:uiPriority w:val="99"/>
    <w:semiHidden/>
    <w:unhideWhenUsed/>
    <w:rsid w:val="00FE1A90"/>
    <w:pPr>
      <w:spacing w:before="100" w:beforeAutospacing="1" w:after="100" w:afterAutospacing="1"/>
    </w:pPr>
    <w:rPr>
      <w:rFonts w:ascii="Times New Roman" w:eastAsia="Times New Roman" w:hAnsi="Times New Roman" w:cs="Times New Roman"/>
      <w:sz w:val="24"/>
      <w:szCs w:val="24"/>
      <w:lang w:eastAsia="it-IT"/>
      <w14:ligatures w14:val="none"/>
    </w:rPr>
  </w:style>
  <w:style w:type="character" w:customStyle="1" w:styleId="Titolo3Carattere">
    <w:name w:val="Titolo 3 Carattere"/>
    <w:basedOn w:val="Carpredefinitoparagrafo"/>
    <w:link w:val="Titolo3"/>
    <w:uiPriority w:val="9"/>
    <w:semiHidden/>
    <w:rsid w:val="00647758"/>
    <w:rPr>
      <w:rFonts w:asciiTheme="majorHAnsi" w:eastAsiaTheme="majorEastAsia" w:hAnsiTheme="majorHAnsi" w:cstheme="majorBidi"/>
      <w:color w:val="1F3763" w:themeColor="accent1" w:themeShade="7F"/>
      <w:kern w:val="0"/>
      <w:sz w:val="24"/>
      <w:szCs w:val="24"/>
    </w:rPr>
  </w:style>
  <w:style w:type="character" w:styleId="Enfasicorsivo">
    <w:name w:val="Emphasis"/>
    <w:basedOn w:val="Carpredefinitoparagrafo"/>
    <w:uiPriority w:val="20"/>
    <w:qFormat/>
    <w:rsid w:val="00647758"/>
    <w:rPr>
      <w:i/>
      <w:iCs/>
    </w:rPr>
  </w:style>
  <w:style w:type="paragraph" w:styleId="Titolo">
    <w:name w:val="Title"/>
    <w:basedOn w:val="Normale"/>
    <w:link w:val="TitoloCarattere"/>
    <w:qFormat/>
    <w:rsid w:val="00206BBF"/>
    <w:pPr>
      <w:jc w:val="center"/>
    </w:pPr>
    <w:rPr>
      <w:rFonts w:ascii="Arial" w:eastAsia="Times New Roman" w:hAnsi="Arial" w:cs="Times New Roman"/>
      <w:b/>
      <w:sz w:val="24"/>
      <w:szCs w:val="20"/>
      <w:u w:val="single"/>
      <w:lang w:eastAsia="it-IT"/>
      <w14:ligatures w14:val="none"/>
    </w:rPr>
  </w:style>
  <w:style w:type="character" w:customStyle="1" w:styleId="TitoloCarattere">
    <w:name w:val="Titolo Carattere"/>
    <w:basedOn w:val="Carpredefinitoparagrafo"/>
    <w:link w:val="Titolo"/>
    <w:rsid w:val="00206BBF"/>
    <w:rPr>
      <w:rFonts w:ascii="Arial" w:eastAsia="Times New Roman" w:hAnsi="Arial" w:cs="Times New Roman"/>
      <w:b/>
      <w:kern w:val="0"/>
      <w:sz w:val="24"/>
      <w:szCs w:val="20"/>
      <w:u w:val="single"/>
      <w:lang w:eastAsia="it-IT"/>
      <w14:ligatures w14:val="none"/>
    </w:rPr>
  </w:style>
  <w:style w:type="character" w:styleId="Enfasigrassetto">
    <w:name w:val="Strong"/>
    <w:basedOn w:val="Carpredefinitoparagrafo"/>
    <w:uiPriority w:val="22"/>
    <w:qFormat/>
    <w:rsid w:val="00CE72CE"/>
    <w:rPr>
      <w:b/>
      <w:bCs/>
    </w:rPr>
  </w:style>
  <w:style w:type="paragraph" w:customStyle="1" w:styleId="xmsonormal">
    <w:name w:val="x_msonormal"/>
    <w:basedOn w:val="Normale"/>
    <w:rsid w:val="0086274E"/>
    <w:rPr>
      <w:lang w:eastAsia="it-IT"/>
      <w14:ligatures w14:val="none"/>
    </w:rPr>
  </w:style>
  <w:style w:type="character" w:styleId="Menzionenonrisolta">
    <w:name w:val="Unresolved Mention"/>
    <w:basedOn w:val="Carpredefinitoparagrafo"/>
    <w:uiPriority w:val="99"/>
    <w:semiHidden/>
    <w:unhideWhenUsed/>
    <w:rsid w:val="00311822"/>
    <w:rPr>
      <w:color w:val="605E5C"/>
      <w:shd w:val="clear" w:color="auto" w:fill="E1DFDD"/>
    </w:rPr>
  </w:style>
  <w:style w:type="paragraph" w:styleId="Corpotesto">
    <w:name w:val="Body Text"/>
    <w:basedOn w:val="Normale"/>
    <w:link w:val="CorpotestoCarattere"/>
    <w:uiPriority w:val="1"/>
    <w:qFormat/>
    <w:rsid w:val="00BD26C7"/>
    <w:pPr>
      <w:widowControl w:val="0"/>
      <w:autoSpaceDE w:val="0"/>
      <w:autoSpaceDN w:val="0"/>
      <w:ind w:left="1922" w:right="135"/>
      <w:jc w:val="both"/>
    </w:pPr>
    <w:rPr>
      <w:rFonts w:ascii="Georgia" w:eastAsia="Georgia" w:hAnsi="Georgia" w:cs="Georgia"/>
      <w:sz w:val="24"/>
      <w:szCs w:val="24"/>
      <w14:ligatures w14:val="none"/>
    </w:rPr>
  </w:style>
  <w:style w:type="character" w:customStyle="1" w:styleId="CorpotestoCarattere">
    <w:name w:val="Corpo testo Carattere"/>
    <w:basedOn w:val="Carpredefinitoparagrafo"/>
    <w:link w:val="Corpotesto"/>
    <w:uiPriority w:val="1"/>
    <w:rsid w:val="00BD26C7"/>
    <w:rPr>
      <w:rFonts w:ascii="Georgia" w:eastAsia="Georgia" w:hAnsi="Georgia" w:cs="Georgia"/>
      <w:kern w:val="0"/>
      <w:sz w:val="24"/>
      <w:szCs w:val="24"/>
      <w14:ligatures w14:val="none"/>
    </w:rPr>
  </w:style>
  <w:style w:type="paragraph" w:customStyle="1" w:styleId="Default">
    <w:name w:val="Default"/>
    <w:rsid w:val="00362B7E"/>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5476">
      <w:bodyDiv w:val="1"/>
      <w:marLeft w:val="0"/>
      <w:marRight w:val="0"/>
      <w:marTop w:val="0"/>
      <w:marBottom w:val="0"/>
      <w:divBdr>
        <w:top w:val="none" w:sz="0" w:space="0" w:color="auto"/>
        <w:left w:val="none" w:sz="0" w:space="0" w:color="auto"/>
        <w:bottom w:val="none" w:sz="0" w:space="0" w:color="auto"/>
        <w:right w:val="none" w:sz="0" w:space="0" w:color="auto"/>
      </w:divBdr>
    </w:div>
    <w:div w:id="1018698808">
      <w:bodyDiv w:val="1"/>
      <w:marLeft w:val="0"/>
      <w:marRight w:val="0"/>
      <w:marTop w:val="0"/>
      <w:marBottom w:val="0"/>
      <w:divBdr>
        <w:top w:val="none" w:sz="0" w:space="0" w:color="auto"/>
        <w:left w:val="none" w:sz="0" w:space="0" w:color="auto"/>
        <w:bottom w:val="none" w:sz="0" w:space="0" w:color="auto"/>
        <w:right w:val="none" w:sz="0" w:space="0" w:color="auto"/>
      </w:divBdr>
    </w:div>
    <w:div w:id="1074009517">
      <w:bodyDiv w:val="1"/>
      <w:marLeft w:val="0"/>
      <w:marRight w:val="0"/>
      <w:marTop w:val="0"/>
      <w:marBottom w:val="0"/>
      <w:divBdr>
        <w:top w:val="none" w:sz="0" w:space="0" w:color="auto"/>
        <w:left w:val="none" w:sz="0" w:space="0" w:color="auto"/>
        <w:bottom w:val="none" w:sz="0" w:space="0" w:color="auto"/>
        <w:right w:val="none" w:sz="0" w:space="0" w:color="auto"/>
      </w:divBdr>
    </w:div>
    <w:div w:id="1531408756">
      <w:bodyDiv w:val="1"/>
      <w:marLeft w:val="0"/>
      <w:marRight w:val="0"/>
      <w:marTop w:val="0"/>
      <w:marBottom w:val="0"/>
      <w:divBdr>
        <w:top w:val="none" w:sz="0" w:space="0" w:color="auto"/>
        <w:left w:val="none" w:sz="0" w:space="0" w:color="auto"/>
        <w:bottom w:val="none" w:sz="0" w:space="0" w:color="auto"/>
        <w:right w:val="none" w:sz="0" w:space="0" w:color="auto"/>
      </w:divBdr>
      <w:divsChild>
        <w:div w:id="1677027455">
          <w:marLeft w:val="0"/>
          <w:marRight w:val="0"/>
          <w:marTop w:val="0"/>
          <w:marBottom w:val="0"/>
          <w:divBdr>
            <w:top w:val="none" w:sz="0" w:space="0" w:color="auto"/>
            <w:left w:val="none" w:sz="0" w:space="0" w:color="auto"/>
            <w:bottom w:val="none" w:sz="0" w:space="0" w:color="auto"/>
            <w:right w:val="none" w:sz="0" w:space="0" w:color="auto"/>
          </w:divBdr>
          <w:divsChild>
            <w:div w:id="1414232806">
              <w:marLeft w:val="0"/>
              <w:marRight w:val="0"/>
              <w:marTop w:val="0"/>
              <w:marBottom w:val="0"/>
              <w:divBdr>
                <w:top w:val="none" w:sz="0" w:space="0" w:color="auto"/>
                <w:left w:val="none" w:sz="0" w:space="0" w:color="auto"/>
                <w:bottom w:val="none" w:sz="0" w:space="0" w:color="auto"/>
                <w:right w:val="none" w:sz="0" w:space="0" w:color="auto"/>
              </w:divBdr>
              <w:divsChild>
                <w:div w:id="7649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321">
          <w:marLeft w:val="0"/>
          <w:marRight w:val="0"/>
          <w:marTop w:val="300"/>
          <w:marBottom w:val="0"/>
          <w:divBdr>
            <w:top w:val="none" w:sz="0" w:space="0" w:color="auto"/>
            <w:left w:val="none" w:sz="0" w:space="0" w:color="auto"/>
            <w:bottom w:val="none" w:sz="0" w:space="0" w:color="auto"/>
            <w:right w:val="none" w:sz="0" w:space="0" w:color="auto"/>
          </w:divBdr>
          <w:divsChild>
            <w:div w:id="2096587023">
              <w:marLeft w:val="150"/>
              <w:marRight w:val="150"/>
              <w:marTop w:val="0"/>
              <w:marBottom w:val="0"/>
              <w:divBdr>
                <w:top w:val="none" w:sz="0" w:space="0" w:color="auto"/>
                <w:left w:val="none" w:sz="0" w:space="0" w:color="auto"/>
                <w:bottom w:val="none" w:sz="0" w:space="0" w:color="auto"/>
                <w:right w:val="none" w:sz="0" w:space="0" w:color="auto"/>
              </w:divBdr>
              <w:divsChild>
                <w:div w:id="496966951">
                  <w:marLeft w:val="0"/>
                  <w:marRight w:val="0"/>
                  <w:marTop w:val="0"/>
                  <w:marBottom w:val="300"/>
                  <w:divBdr>
                    <w:top w:val="none" w:sz="0" w:space="0" w:color="auto"/>
                    <w:left w:val="none" w:sz="0" w:space="0" w:color="auto"/>
                    <w:bottom w:val="none" w:sz="0" w:space="0" w:color="auto"/>
                    <w:right w:val="none" w:sz="0" w:space="0" w:color="auto"/>
                  </w:divBdr>
                  <w:divsChild>
                    <w:div w:id="1834837360">
                      <w:marLeft w:val="0"/>
                      <w:marRight w:val="0"/>
                      <w:marTop w:val="300"/>
                      <w:marBottom w:val="450"/>
                      <w:divBdr>
                        <w:top w:val="none" w:sz="0" w:space="0" w:color="auto"/>
                        <w:left w:val="none" w:sz="0" w:space="0" w:color="auto"/>
                        <w:bottom w:val="dashed" w:sz="6" w:space="8" w:color="222222"/>
                        <w:right w:val="none" w:sz="0" w:space="0" w:color="auto"/>
                      </w:divBdr>
                      <w:divsChild>
                        <w:div w:id="20967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363669">
      <w:bodyDiv w:val="1"/>
      <w:marLeft w:val="0"/>
      <w:marRight w:val="0"/>
      <w:marTop w:val="0"/>
      <w:marBottom w:val="0"/>
      <w:divBdr>
        <w:top w:val="none" w:sz="0" w:space="0" w:color="auto"/>
        <w:left w:val="none" w:sz="0" w:space="0" w:color="auto"/>
        <w:bottom w:val="none" w:sz="0" w:space="0" w:color="auto"/>
        <w:right w:val="none" w:sz="0" w:space="0" w:color="auto"/>
      </w:divBdr>
    </w:div>
    <w:div w:id="1887443999">
      <w:bodyDiv w:val="1"/>
      <w:marLeft w:val="0"/>
      <w:marRight w:val="0"/>
      <w:marTop w:val="0"/>
      <w:marBottom w:val="0"/>
      <w:divBdr>
        <w:top w:val="none" w:sz="0" w:space="0" w:color="auto"/>
        <w:left w:val="none" w:sz="0" w:space="0" w:color="auto"/>
        <w:bottom w:val="none" w:sz="0" w:space="0" w:color="auto"/>
        <w:right w:val="none" w:sz="0" w:space="0" w:color="auto"/>
      </w:divBdr>
    </w:div>
    <w:div w:id="1950620843">
      <w:bodyDiv w:val="1"/>
      <w:marLeft w:val="0"/>
      <w:marRight w:val="0"/>
      <w:marTop w:val="0"/>
      <w:marBottom w:val="0"/>
      <w:divBdr>
        <w:top w:val="none" w:sz="0" w:space="0" w:color="auto"/>
        <w:left w:val="none" w:sz="0" w:space="0" w:color="auto"/>
        <w:bottom w:val="none" w:sz="0" w:space="0" w:color="auto"/>
        <w:right w:val="none" w:sz="0" w:space="0" w:color="auto"/>
      </w:divBdr>
    </w:div>
    <w:div w:id="1967159463">
      <w:bodyDiv w:val="1"/>
      <w:marLeft w:val="0"/>
      <w:marRight w:val="0"/>
      <w:marTop w:val="0"/>
      <w:marBottom w:val="0"/>
      <w:divBdr>
        <w:top w:val="none" w:sz="0" w:space="0" w:color="auto"/>
        <w:left w:val="none" w:sz="0" w:space="0" w:color="auto"/>
        <w:bottom w:val="none" w:sz="0" w:space="0" w:color="auto"/>
        <w:right w:val="none" w:sz="0" w:space="0" w:color="auto"/>
      </w:divBdr>
    </w:div>
    <w:div w:id="21313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atro-bolzano.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tro-bolzano.it" TargetMode="External"/><Relationship Id="rId5" Type="http://schemas.openxmlformats.org/officeDocument/2006/relationships/numbering" Target="numbering.xml"/><Relationship Id="rId10" Type="http://schemas.openxmlformats.org/officeDocument/2006/relationships/hyperlink" Target="mailto:info@ticket.bz.i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fe5066a-95ea-4b4a-9adb-d62eedcbdf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3E196B1D2A624899AE942319B4D073" ma:contentTypeVersion="10" ma:contentTypeDescription="Create a new document." ma:contentTypeScope="" ma:versionID="70a745c869b9ff6aafe594117a06e238">
  <xsd:schema xmlns:xsd="http://www.w3.org/2001/XMLSchema" xmlns:xs="http://www.w3.org/2001/XMLSchema" xmlns:p="http://schemas.microsoft.com/office/2006/metadata/properties" xmlns:ns3="bfe5066a-95ea-4b4a-9adb-d62eedcbdf4a" xmlns:ns4="2350cbd9-eba0-4c9b-8646-10e45d8135ff" targetNamespace="http://schemas.microsoft.com/office/2006/metadata/properties" ma:root="true" ma:fieldsID="4774ae22ba6630f3a7d8ce8d8a022e5c" ns3:_="" ns4:_="">
    <xsd:import namespace="bfe5066a-95ea-4b4a-9adb-d62eedcbdf4a"/>
    <xsd:import namespace="2350cbd9-eba0-4c9b-8646-10e45d813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066a-95ea-4b4a-9adb-d62eedcb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0cbd9-eba0-4c9b-8646-10e45d813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79D56-DC95-4656-94D7-B6A2DC0869BE}">
  <ds:schemaRefs>
    <ds:schemaRef ds:uri="http://schemas.openxmlformats.org/officeDocument/2006/bibliography"/>
  </ds:schemaRefs>
</ds:datastoreItem>
</file>

<file path=customXml/itemProps2.xml><?xml version="1.0" encoding="utf-8"?>
<ds:datastoreItem xmlns:ds="http://schemas.openxmlformats.org/officeDocument/2006/customXml" ds:itemID="{40CBFE14-EFB0-4165-B7F8-2F149FFCEA40}">
  <ds:schemaRefs>
    <ds:schemaRef ds:uri="http://schemas.microsoft.com/office/2006/metadata/properties"/>
    <ds:schemaRef ds:uri="http://schemas.microsoft.com/office/infopath/2007/PartnerControls"/>
    <ds:schemaRef ds:uri="bfe5066a-95ea-4b4a-9adb-d62eedcbdf4a"/>
  </ds:schemaRefs>
</ds:datastoreItem>
</file>

<file path=customXml/itemProps3.xml><?xml version="1.0" encoding="utf-8"?>
<ds:datastoreItem xmlns:ds="http://schemas.openxmlformats.org/officeDocument/2006/customXml" ds:itemID="{617F729B-8129-4AA4-A5CC-EA15AE3E7FD2}">
  <ds:schemaRefs>
    <ds:schemaRef ds:uri="http://schemas.microsoft.com/sharepoint/v3/contenttype/forms"/>
  </ds:schemaRefs>
</ds:datastoreItem>
</file>

<file path=customXml/itemProps4.xml><?xml version="1.0" encoding="utf-8"?>
<ds:datastoreItem xmlns:ds="http://schemas.openxmlformats.org/officeDocument/2006/customXml" ds:itemID="{B2E5B2C8-7F8F-48B0-B579-3041D2039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066a-95ea-4b4a-9adb-d62eedcbdf4a"/>
    <ds:schemaRef ds:uri="2350cbd9-eba0-4c9b-8646-10e45d81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3226</Words>
  <Characters>18394</Characters>
  <Application>Microsoft Office Word</Application>
  <DocSecurity>0</DocSecurity>
  <Lines>153</Lines>
  <Paragraphs>43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2</cp:revision>
  <cp:lastPrinted>2024-09-19T13:28:00Z</cp:lastPrinted>
  <dcterms:created xsi:type="dcterms:W3CDTF">2024-09-21T07:20:00Z</dcterms:created>
  <dcterms:modified xsi:type="dcterms:W3CDTF">2024-09-21T07:20:00Z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0x010100C63E196B1D2A624899AE942319B4D073</vt:lpwstr>
  </property>
</Properties>
</file>