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60B35" w14:textId="37928831" w:rsidR="00F90D10" w:rsidRDefault="00F90D10" w:rsidP="00F90D10">
      <w:pPr>
        <w:rPr>
          <w:rFonts w:cstheme="minorHAnsi"/>
          <w:bCs/>
          <w:color w:val="000000"/>
        </w:rPr>
      </w:pPr>
      <w:bookmarkStart w:id="0" w:name="_Hlk98402224"/>
      <w:bookmarkStart w:id="1" w:name="_Hlk74835129"/>
    </w:p>
    <w:p w14:paraId="257DA94A" w14:textId="46CE9952" w:rsidR="00710D09" w:rsidRDefault="00710D09" w:rsidP="00710D09">
      <w:pPr>
        <w:jc w:val="right"/>
        <w:rPr>
          <w:rFonts w:cstheme="minorHAnsi"/>
          <w:bCs/>
          <w:color w:val="000000"/>
        </w:rPr>
      </w:pPr>
      <w:r>
        <w:rPr>
          <w:rFonts w:cstheme="minorHAnsi"/>
          <w:bCs/>
          <w:color w:val="000000"/>
        </w:rPr>
        <w:t>Bozen, 17.Mai 2025</w:t>
      </w:r>
    </w:p>
    <w:p w14:paraId="357AD5A7" w14:textId="77777777" w:rsidR="00710D09" w:rsidRPr="00710D09" w:rsidRDefault="00710D09" w:rsidP="00710D09">
      <w:pPr>
        <w:jc w:val="center"/>
        <w:rPr>
          <w:rFonts w:cstheme="minorHAnsi"/>
          <w:b/>
          <w:bCs/>
          <w:color w:val="000000"/>
        </w:rPr>
      </w:pPr>
      <w:r w:rsidRPr="00710D09">
        <w:rPr>
          <w:rFonts w:cstheme="minorHAnsi"/>
          <w:b/>
          <w:bCs/>
          <w:color w:val="000000"/>
        </w:rPr>
        <w:t>KFS-Landesversammlung 2025: Staffelübergabe mit Herz und Vision</w:t>
      </w:r>
    </w:p>
    <w:p w14:paraId="2FEBBD5B" w14:textId="0F283480" w:rsidR="00710D09" w:rsidRPr="00710D09" w:rsidRDefault="00710D09" w:rsidP="00710D09">
      <w:pPr>
        <w:rPr>
          <w:rFonts w:cstheme="minorHAnsi"/>
          <w:b/>
          <w:bCs/>
          <w:color w:val="000000"/>
        </w:rPr>
      </w:pPr>
      <w:proofErr w:type="spellStart"/>
      <w:r w:rsidRPr="00710D09">
        <w:rPr>
          <w:rFonts w:cstheme="minorHAnsi"/>
          <w:b/>
          <w:bCs/>
          <w:color w:val="000000"/>
        </w:rPr>
        <w:t>bu</w:t>
      </w:r>
      <w:proofErr w:type="spellEnd"/>
      <w:proofErr w:type="gramStart"/>
      <w:r w:rsidRPr="00710D09">
        <w:rPr>
          <w:rFonts w:cstheme="minorHAnsi"/>
          <w:b/>
          <w:bCs/>
          <w:color w:val="000000"/>
        </w:rPr>
        <w:t>/„</w:t>
      </w:r>
      <w:proofErr w:type="gramEnd"/>
      <w:r w:rsidRPr="00710D09">
        <w:rPr>
          <w:rFonts w:cstheme="minorHAnsi"/>
          <w:b/>
          <w:bCs/>
          <w:color w:val="000000"/>
        </w:rPr>
        <w:t>Werte bewegen – und Menschen, die für etwas brennen, bewegen noch viel mehr“, mit diesen bewegenden Worten Bei der feierlichen Landesversammlung des Katholischen Familienverbands Südtirol (KFS) am Samstag, 17.05.2025 stand ein besonderer Moment im Mittelpunkt: Nach zwölf Jahren übergibt die bisherige Präsidentin Angelika Mitterrutzner</w:t>
      </w:r>
      <w:r w:rsidR="00226EC8">
        <w:rPr>
          <w:rFonts w:cstheme="minorHAnsi"/>
          <w:b/>
          <w:bCs/>
          <w:color w:val="000000"/>
        </w:rPr>
        <w:t xml:space="preserve"> ihre Verantwortung</w:t>
      </w:r>
      <w:r w:rsidRPr="00710D09">
        <w:rPr>
          <w:rFonts w:cstheme="minorHAnsi"/>
          <w:b/>
          <w:bCs/>
          <w:color w:val="000000"/>
        </w:rPr>
        <w:t xml:space="preserve"> in neue Hände. Mit großer Dankbarkeit und bewegenden Worten blickte sie auf ihre Amtszeit zurück.</w:t>
      </w:r>
    </w:p>
    <w:p w14:paraId="0D5B76D0" w14:textId="77777777" w:rsidR="00710D09" w:rsidRPr="00710D09" w:rsidRDefault="00710D09" w:rsidP="00710D09">
      <w:pPr>
        <w:ind w:firstLine="708"/>
        <w:rPr>
          <w:rFonts w:cstheme="minorHAnsi"/>
          <w:bCs/>
          <w:color w:val="000000"/>
        </w:rPr>
      </w:pPr>
      <w:r w:rsidRPr="00710D09">
        <w:rPr>
          <w:rFonts w:cstheme="minorHAnsi"/>
          <w:bCs/>
          <w:color w:val="000000"/>
        </w:rPr>
        <w:t>Rund 1.000 ehrenamtlich Engagierte in 118 Zweigstellen, zahlreiche Projekte, Initiativen und politische Erfolge prägten die vergangenen Jahre. „Werte bewegen – und Menschen, die für etwas brennen, bewegen noch viel mehr“, lautete ihr prägendes Fazit – ein Satz, der nicht nur als Motto, sondern als gelebte Haltung durch ihre Rede klang.</w:t>
      </w:r>
    </w:p>
    <w:p w14:paraId="08E9B2A1" w14:textId="77777777" w:rsidR="00710D09" w:rsidRPr="00710D09" w:rsidRDefault="00710D09" w:rsidP="00710D09">
      <w:pPr>
        <w:rPr>
          <w:rFonts w:cstheme="minorHAnsi"/>
          <w:b/>
          <w:bCs/>
          <w:color w:val="000000"/>
        </w:rPr>
      </w:pPr>
      <w:r w:rsidRPr="00710D09">
        <w:rPr>
          <w:rFonts w:cstheme="minorHAnsi"/>
          <w:b/>
          <w:bCs/>
          <w:color w:val="000000"/>
        </w:rPr>
        <w:t>12 Jahre – 12 Erinnerungen: Ein Rückblick mit Weitblick.</w:t>
      </w:r>
    </w:p>
    <w:p w14:paraId="0876834A" w14:textId="77777777" w:rsidR="00710D09" w:rsidRPr="00710D09" w:rsidRDefault="00710D09" w:rsidP="00710D09">
      <w:pPr>
        <w:rPr>
          <w:rFonts w:cstheme="minorHAnsi"/>
          <w:bCs/>
          <w:color w:val="000000"/>
        </w:rPr>
      </w:pPr>
      <w:r w:rsidRPr="00710D09">
        <w:rPr>
          <w:rFonts w:cstheme="minorHAnsi"/>
          <w:bCs/>
          <w:color w:val="000000"/>
        </w:rPr>
        <w:t>Die scheidende Präsidentin ließ zwölf Jahre in zwölf Schlaglichtern Revue passieren – darunter der Kauf der neuen Büroräumlichkeiten, die digitale Weiterentwicklung des Vereins, das Südtiroler Familiengesetz, die erfolgreiche Organisationsoptimierung mit Einführung von Bezirken, die starke Stimme des KFS auf europäischer Ebene und die kontinuierliche Interessenvertretung für alle Familienformen. „Der KFS ist heute ein moderner, lebendiger Verband mit starken Wurzeln und noch stärkerem Zukunftspotenzial. Es sind die Menschen, die ihn tragen – mit Herz, Überzeugung und Verantwortung“, so die Präsidentin. Sie würdigte dabei ausdrücklich das Engagement der vielen ehrenamtlichen und hauptamtlichen Mitarbeiterinnen und Mitarbeiter, die „nicht nur fachlich kompetent, sondern auch mit viel Herzblut und Kreativität“ den Verband gestalten.</w:t>
      </w:r>
    </w:p>
    <w:p w14:paraId="45975538" w14:textId="77777777" w:rsidR="00710D09" w:rsidRPr="00710D09" w:rsidRDefault="00710D09" w:rsidP="00710D09">
      <w:pPr>
        <w:rPr>
          <w:rFonts w:cstheme="minorHAnsi"/>
          <w:bCs/>
          <w:color w:val="000000"/>
        </w:rPr>
      </w:pPr>
      <w:r w:rsidRPr="00710D09">
        <w:rPr>
          <w:rFonts w:cstheme="minorHAnsi"/>
          <w:b/>
          <w:bCs/>
          <w:color w:val="000000"/>
        </w:rPr>
        <w:t>Neue Führung, vertraute Werte,</w:t>
      </w:r>
      <w:r w:rsidRPr="00710D09">
        <w:rPr>
          <w:rFonts w:cstheme="minorHAnsi"/>
          <w:bCs/>
          <w:color w:val="000000"/>
        </w:rPr>
        <w:t xml:space="preserve"> so die zukunftsweisende Philosophie des KFS. </w:t>
      </w:r>
    </w:p>
    <w:p w14:paraId="59AD2D0B" w14:textId="77777777" w:rsidR="00710D09" w:rsidRPr="00710D09" w:rsidRDefault="00710D09" w:rsidP="00710D09">
      <w:pPr>
        <w:rPr>
          <w:rFonts w:cstheme="minorHAnsi"/>
          <w:bCs/>
          <w:color w:val="000000"/>
        </w:rPr>
      </w:pPr>
      <w:r w:rsidRPr="00710D09">
        <w:rPr>
          <w:rFonts w:cstheme="minorHAnsi"/>
          <w:bCs/>
          <w:color w:val="000000"/>
        </w:rPr>
        <w:t xml:space="preserve">Natürlich wird der KFS auch die neuen Herausforderungen nicht aus den Augen verlieren. Besonders der demografische Wandel, der uns auch auf staatlicher Ebene vor große Aufgaben stellt, ist ein Thema, das den Verband weiterhin beschäftigen wird. Die zunehmende Zahl älterer Menschen und die sinkende Geburtenrate sind drängende Themen, die auch für die Arbeit im KFS eine neue Dimension bedeuten. Auch wenn es auf staatlicher Ebene noch immer nicht genügend Antworten gibt, der KFS wird weiterhin mit Nachdruck für die Interessen der Familien eintreten – gerade in Zeiten, in denen es nicht immer einfach ist, die richtige Unterstützung zu finden. Der KFS macht sich auch künftig für eine familienfreundliche Gesellschaft stark, in der die Bedürfnisse der Familien gehört werden. </w:t>
      </w:r>
    </w:p>
    <w:p w14:paraId="63A5E7D2" w14:textId="77777777" w:rsidR="00710D09" w:rsidRPr="00710D09" w:rsidRDefault="00710D09" w:rsidP="00710D09">
      <w:pPr>
        <w:rPr>
          <w:rFonts w:cstheme="minorHAnsi"/>
          <w:b/>
          <w:bCs/>
          <w:color w:val="000000"/>
        </w:rPr>
      </w:pPr>
      <w:r w:rsidRPr="00710D09">
        <w:rPr>
          <w:rFonts w:cstheme="minorHAnsi"/>
          <w:b/>
          <w:bCs/>
          <w:color w:val="000000"/>
        </w:rPr>
        <w:t>Ehrenamt – Lebensweise mit Wirkung</w:t>
      </w:r>
    </w:p>
    <w:p w14:paraId="6539E805" w14:textId="1472C7C7" w:rsidR="001E210E" w:rsidRDefault="00710D09" w:rsidP="00692FE5">
      <w:pPr>
        <w:autoSpaceDE w:val="0"/>
        <w:autoSpaceDN w:val="0"/>
        <w:adjustRightInd w:val="0"/>
        <w:spacing w:after="0" w:line="240" w:lineRule="auto"/>
        <w:jc w:val="both"/>
      </w:pPr>
      <w:r w:rsidRPr="00710D09">
        <w:rPr>
          <w:rFonts w:cstheme="minorHAnsi"/>
          <w:bCs/>
          <w:color w:val="000000"/>
        </w:rPr>
        <w:t>Ein zentrales Anliegen des KFS ist und bleibt das Ehrenamt. „Denn Ehrenamt ist nicht nur eine Aufgabe, es ist eine Lebensweise, die das Potenzial hat, das Leben vieler zu verändern“, so der einhellige Tenor. In einer Zeit gesellschaftlicher Herausforderungen braucht es Menschen, die mit Mut, Idealismus und Teamgeist Verantwortung übernehmen – genau dafür steht der KFS seit fast 60 Jahren.</w:t>
      </w:r>
      <w:r>
        <w:rPr>
          <w:rFonts w:cstheme="minorHAnsi"/>
          <w:bCs/>
          <w:color w:val="000000"/>
        </w:rPr>
        <w:t xml:space="preserve"> </w:t>
      </w:r>
      <w:r w:rsidRPr="00710D09">
        <w:rPr>
          <w:rFonts w:cstheme="minorHAnsi"/>
          <w:bCs/>
          <w:color w:val="000000"/>
        </w:rPr>
        <w:t>Die KFS-Versammlung 2025 war getragen von Dank, Ehrungen</w:t>
      </w:r>
      <w:r w:rsidR="00226EC8">
        <w:rPr>
          <w:rFonts w:cstheme="minorHAnsi"/>
          <w:bCs/>
          <w:color w:val="000000"/>
        </w:rPr>
        <w:t>,</w:t>
      </w:r>
      <w:r w:rsidRPr="00710D09">
        <w:rPr>
          <w:rFonts w:cstheme="minorHAnsi"/>
          <w:bCs/>
          <w:color w:val="000000"/>
        </w:rPr>
        <w:t xml:space="preserve"> in tiefer Verbundenheit und mit Blick nach vorn: auf das 60-jährige Jubiläum im kommenden Jahr und viele neue Ideen im Zeichen von Familie, Zusammenhalt und gelebten Werten.</w:t>
      </w:r>
    </w:p>
    <w:bookmarkEnd w:id="0"/>
    <w:bookmarkEnd w:id="1"/>
    <w:sectPr w:rsidR="001E210E" w:rsidSect="00D61E68">
      <w:footerReference w:type="default" r:id="rId8"/>
      <w:headerReference w:type="first" r:id="rId9"/>
      <w:footerReference w:type="first" r:id="rId10"/>
      <w:pgSz w:w="11906" w:h="16838"/>
      <w:pgMar w:top="1985" w:right="991" w:bottom="568"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F50EA" w14:textId="77777777" w:rsidR="0090083A" w:rsidRDefault="0090083A" w:rsidP="00A173FF">
      <w:pPr>
        <w:spacing w:after="0" w:line="240" w:lineRule="auto"/>
      </w:pPr>
      <w:r>
        <w:separator/>
      </w:r>
    </w:p>
  </w:endnote>
  <w:endnote w:type="continuationSeparator" w:id="0">
    <w:p w14:paraId="6A2153F5" w14:textId="77777777" w:rsidR="0090083A" w:rsidRDefault="0090083A" w:rsidP="00A17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598"/>
      <w:gridCol w:w="1900"/>
    </w:tblGrid>
    <w:sdt>
      <w:sdtPr>
        <w:rPr>
          <w:rFonts w:asciiTheme="majorHAnsi" w:eastAsiaTheme="majorEastAsia" w:hAnsiTheme="majorHAnsi" w:cstheme="majorBidi"/>
          <w:sz w:val="20"/>
          <w:szCs w:val="20"/>
        </w:rPr>
        <w:id w:val="1492515232"/>
        <w:docPartObj>
          <w:docPartGallery w:val="Page Numbers (Bottom of Page)"/>
          <w:docPartUnique/>
        </w:docPartObj>
      </w:sdtPr>
      <w:sdtEndPr>
        <w:rPr>
          <w:rFonts w:asciiTheme="minorHAnsi" w:eastAsiaTheme="minorHAnsi" w:hAnsiTheme="minorHAnsi" w:cstheme="minorBidi"/>
          <w:sz w:val="22"/>
          <w:szCs w:val="22"/>
        </w:rPr>
      </w:sdtEndPr>
      <w:sdtContent>
        <w:tr w:rsidR="00017607" w14:paraId="07451A16" w14:textId="77777777">
          <w:trPr>
            <w:trHeight w:val="727"/>
          </w:trPr>
          <w:tc>
            <w:tcPr>
              <w:tcW w:w="4000" w:type="pct"/>
              <w:tcBorders>
                <w:right w:val="triple" w:sz="4" w:space="0" w:color="5B9BD5" w:themeColor="accent1"/>
              </w:tcBorders>
            </w:tcPr>
            <w:p w14:paraId="17EC792F" w14:textId="77777777" w:rsidR="00017607" w:rsidRDefault="00017607">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14:paraId="65F1C5FB" w14:textId="77777777" w:rsidR="00017607" w:rsidRDefault="00017607">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010660B0" w14:textId="77777777" w:rsidR="00017607" w:rsidRDefault="000176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97B8A" w14:textId="77777777" w:rsidR="00D61E68" w:rsidRPr="00207290" w:rsidRDefault="00D61E68" w:rsidP="00D61E68">
    <w:pPr>
      <w:pStyle w:val="Fuzeile"/>
      <w:rPr>
        <w:color w:val="2F5496" w:themeColor="accent5" w:themeShade="BF"/>
        <w:sz w:val="16"/>
        <w:szCs w:val="16"/>
      </w:rPr>
    </w:pPr>
    <w:r w:rsidRPr="00207290">
      <w:rPr>
        <w:b/>
        <w:color w:val="2F5496" w:themeColor="accent5" w:themeShade="BF"/>
        <w:sz w:val="16"/>
        <w:szCs w:val="16"/>
      </w:rPr>
      <w:t>Katholischer Familienverband Südtirol (KFS)</w:t>
    </w:r>
    <w:r w:rsidRPr="00207290">
      <w:rPr>
        <w:color w:val="2F5496" w:themeColor="accent5" w:themeShade="BF"/>
        <w:sz w:val="16"/>
        <w:szCs w:val="16"/>
      </w:rPr>
      <w:t xml:space="preserve"> ∙ </w:t>
    </w:r>
    <w:proofErr w:type="spellStart"/>
    <w:r w:rsidRPr="00207290">
      <w:rPr>
        <w:color w:val="2F5496" w:themeColor="accent5" w:themeShade="BF"/>
        <w:sz w:val="16"/>
        <w:szCs w:val="16"/>
      </w:rPr>
      <w:t>Wangergasse</w:t>
    </w:r>
    <w:proofErr w:type="spellEnd"/>
    <w:r w:rsidRPr="00207290">
      <w:rPr>
        <w:color w:val="2F5496" w:themeColor="accent5" w:themeShade="BF"/>
        <w:sz w:val="16"/>
        <w:szCs w:val="16"/>
      </w:rPr>
      <w:t xml:space="preserve"> 29 ∙ 39100 Bozen</w:t>
    </w:r>
  </w:p>
  <w:p w14:paraId="70753A91" w14:textId="77777777" w:rsidR="00D61E68" w:rsidRPr="00207290" w:rsidRDefault="00D61E68" w:rsidP="00D61E68">
    <w:pPr>
      <w:pStyle w:val="Fuzeile"/>
      <w:rPr>
        <w:color w:val="2F5496" w:themeColor="accent5" w:themeShade="BF"/>
        <w:sz w:val="16"/>
        <w:szCs w:val="16"/>
      </w:rPr>
    </w:pPr>
    <w:r w:rsidRPr="00207290">
      <w:rPr>
        <w:color w:val="2F5496" w:themeColor="accent5" w:themeShade="BF"/>
        <w:sz w:val="16"/>
        <w:szCs w:val="16"/>
      </w:rPr>
      <w:t>Tel: 0471 974 778 ∙ info@familienverband.it ∙</w:t>
    </w:r>
    <w:r w:rsidRPr="00207290">
      <w:rPr>
        <w:b/>
        <w:color w:val="2F5496" w:themeColor="accent5" w:themeShade="BF"/>
        <w:sz w:val="16"/>
        <w:szCs w:val="16"/>
      </w:rPr>
      <w:t xml:space="preserve"> www.familienverband.it</w:t>
    </w:r>
    <w:r w:rsidRPr="00207290">
      <w:rPr>
        <w:color w:val="2F5496" w:themeColor="accent5" w:themeShade="BF"/>
        <w:sz w:val="16"/>
        <w:szCs w:val="16"/>
      </w:rPr>
      <w:t xml:space="preserve"> ∙ www.facebook.com/familientreff</w:t>
    </w:r>
  </w:p>
  <w:p w14:paraId="5C54B9EB" w14:textId="77777777" w:rsidR="00D61E68" w:rsidRDefault="00D61E68" w:rsidP="00D61E68">
    <w:pPr>
      <w:pStyle w:val="Fuzeile"/>
    </w:pPr>
  </w:p>
  <w:p w14:paraId="396D6648" w14:textId="77777777" w:rsidR="00D61E68" w:rsidRDefault="00D61E68" w:rsidP="00D61E68">
    <w:pPr>
      <w:pStyle w:val="Fuzeile"/>
    </w:pPr>
  </w:p>
  <w:p w14:paraId="34F99FF0" w14:textId="77777777" w:rsidR="00D61E68" w:rsidRDefault="00D61E68">
    <w:pPr>
      <w:pStyle w:val="Fuzeile"/>
    </w:pPr>
  </w:p>
  <w:p w14:paraId="67799479" w14:textId="77777777" w:rsidR="00D61E68" w:rsidRDefault="00D61E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75915" w14:textId="77777777" w:rsidR="0090083A" w:rsidRDefault="0090083A" w:rsidP="00A173FF">
      <w:pPr>
        <w:spacing w:after="0" w:line="240" w:lineRule="auto"/>
      </w:pPr>
      <w:r>
        <w:separator/>
      </w:r>
    </w:p>
  </w:footnote>
  <w:footnote w:type="continuationSeparator" w:id="0">
    <w:p w14:paraId="06A0DC22" w14:textId="77777777" w:rsidR="0090083A" w:rsidRDefault="0090083A" w:rsidP="00A17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49495" w14:textId="77777777" w:rsidR="00062128" w:rsidRPr="00964C2D" w:rsidRDefault="0001499E" w:rsidP="00062128">
    <w:pPr>
      <w:pStyle w:val="Kopfzeile"/>
      <w:tabs>
        <w:tab w:val="left" w:pos="5529"/>
      </w:tabs>
      <w:ind w:left="3969"/>
      <w:rPr>
        <w:b/>
        <w:color w:val="2F5496" w:themeColor="accent5" w:themeShade="BF"/>
        <w:sz w:val="40"/>
        <w:szCs w:val="40"/>
      </w:rPr>
    </w:pPr>
    <w:r w:rsidRPr="0001499E">
      <w:rPr>
        <w:noProof/>
        <w:lang w:eastAsia="de-DE"/>
      </w:rPr>
      <w:drawing>
        <wp:anchor distT="0" distB="0" distL="114300" distR="114300" simplePos="0" relativeHeight="251658240" behindDoc="0" locked="0" layoutInCell="1" allowOverlap="1" wp14:anchorId="40C178F4" wp14:editId="594A05A0">
          <wp:simplePos x="0" y="0"/>
          <wp:positionH relativeFrom="column">
            <wp:posOffset>-4164</wp:posOffset>
          </wp:positionH>
          <wp:positionV relativeFrom="paragraph">
            <wp:posOffset>-1905</wp:posOffset>
          </wp:positionV>
          <wp:extent cx="1333500" cy="1005417"/>
          <wp:effectExtent l="0" t="0" r="0" b="4445"/>
          <wp:wrapNone/>
          <wp:docPr id="1" name="Grafik 1" descr="M:\DATEN\Büro\Vorlagen\Logos\KFS_Logo\KFS_Logo\Fuer_interne_Kommunikationsmittel\rgb\KFS_rgb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ATEN\Büro\Vorlagen\Logos\KFS_Logo\KFS_Logo\Fuer_interne_Kommunikationsmittel\rgb\KFS_rgb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005417"/>
                  </a:xfrm>
                  <a:prstGeom prst="rect">
                    <a:avLst/>
                  </a:prstGeom>
                  <a:noFill/>
                  <a:ln>
                    <a:noFill/>
                  </a:ln>
                </pic:spPr>
              </pic:pic>
            </a:graphicData>
          </a:graphic>
        </wp:anchor>
      </w:drawing>
    </w:r>
    <w:r w:rsidR="00062128" w:rsidRPr="00964C2D">
      <w:rPr>
        <w:b/>
        <w:color w:val="2F5496" w:themeColor="accent5" w:themeShade="BF"/>
        <w:sz w:val="40"/>
        <w:szCs w:val="40"/>
      </w:rPr>
      <w:t xml:space="preserve">PRESSEMITTEILUNG </w:t>
    </w:r>
  </w:p>
  <w:p w14:paraId="27151124" w14:textId="77777777" w:rsidR="00062128" w:rsidRPr="00964C2D" w:rsidRDefault="00062128" w:rsidP="00062128">
    <w:pPr>
      <w:pStyle w:val="Kopfzeile"/>
      <w:tabs>
        <w:tab w:val="left" w:pos="5529"/>
      </w:tabs>
      <w:ind w:left="3969"/>
      <w:rPr>
        <w:color w:val="2F5496" w:themeColor="accent5" w:themeShade="BF"/>
        <w:sz w:val="28"/>
        <w:szCs w:val="28"/>
      </w:rPr>
    </w:pPr>
    <w:r w:rsidRPr="00964C2D">
      <w:rPr>
        <w:color w:val="2F5496" w:themeColor="accent5" w:themeShade="BF"/>
        <w:sz w:val="28"/>
        <w:szCs w:val="28"/>
      </w:rPr>
      <w:t xml:space="preserve">Mit der höflichen Bitte um Veröffentlichung </w:t>
    </w:r>
  </w:p>
  <w:p w14:paraId="6E3F52F7" w14:textId="77777777" w:rsidR="00062128" w:rsidRDefault="00062128" w:rsidP="00062128">
    <w:pPr>
      <w:pStyle w:val="Kopfzeile"/>
    </w:pPr>
  </w:p>
  <w:p w14:paraId="0E5EB31D" w14:textId="77777777" w:rsidR="00062128" w:rsidRDefault="000621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678944A"/>
    <w:lvl w:ilvl="0">
      <w:numFmt w:val="bullet"/>
      <w:lvlText w:val="*"/>
      <w:lvlJc w:val="left"/>
    </w:lvl>
  </w:abstractNum>
  <w:abstractNum w:abstractNumId="1" w15:restartNumberingAfterBreak="0">
    <w:nsid w:val="10912EBB"/>
    <w:multiLevelType w:val="hybridMultilevel"/>
    <w:tmpl w:val="6D78F1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62708162">
    <w:abstractNumId w:val="1"/>
  </w:num>
  <w:num w:numId="2" w16cid:durableId="687565829">
    <w:abstractNumId w:val="0"/>
    <w:lvlOverride w:ilvl="0">
      <w:lvl w:ilvl="0">
        <w:numFmt w:val="bullet"/>
        <w:lvlText w:val=""/>
        <w:legacy w:legacy="1" w:legacySpace="0" w:legacyIndent="0"/>
        <w:lvlJc w:val="left"/>
        <w:rPr>
          <w:rFonts w:ascii="Wingdings" w:hAnsi="Wingdings" w:hint="default"/>
          <w:sz w:val="34"/>
        </w:rPr>
      </w:lvl>
    </w:lvlOverride>
  </w:num>
  <w:num w:numId="3" w16cid:durableId="1458373307">
    <w:abstractNumId w:val="0"/>
    <w:lvlOverride w:ilvl="0">
      <w:lvl w:ilvl="0">
        <w:numFmt w:val="bullet"/>
        <w:lvlText w:val=""/>
        <w:legacy w:legacy="1" w:legacySpace="0" w:legacyIndent="0"/>
        <w:lvlJc w:val="left"/>
        <w:rPr>
          <w:rFonts w:ascii="Wingdings" w:hAnsi="Wingdings" w:hint="default"/>
          <w:sz w:val="4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3FF"/>
    <w:rsid w:val="000049A8"/>
    <w:rsid w:val="0001499E"/>
    <w:rsid w:val="00017607"/>
    <w:rsid w:val="0002037C"/>
    <w:rsid w:val="00026779"/>
    <w:rsid w:val="000363AC"/>
    <w:rsid w:val="00041969"/>
    <w:rsid w:val="0005598C"/>
    <w:rsid w:val="0005737C"/>
    <w:rsid w:val="00062128"/>
    <w:rsid w:val="00062CF9"/>
    <w:rsid w:val="0007206F"/>
    <w:rsid w:val="000731C5"/>
    <w:rsid w:val="00073800"/>
    <w:rsid w:val="000755D4"/>
    <w:rsid w:val="00084BEA"/>
    <w:rsid w:val="00085867"/>
    <w:rsid w:val="000860AC"/>
    <w:rsid w:val="0009141C"/>
    <w:rsid w:val="0009376F"/>
    <w:rsid w:val="00097E55"/>
    <w:rsid w:val="000A2154"/>
    <w:rsid w:val="000A51BA"/>
    <w:rsid w:val="000B2F6C"/>
    <w:rsid w:val="000B3C39"/>
    <w:rsid w:val="000B4C55"/>
    <w:rsid w:val="000B7673"/>
    <w:rsid w:val="000C0826"/>
    <w:rsid w:val="000D1F27"/>
    <w:rsid w:val="000E0316"/>
    <w:rsid w:val="000E65A1"/>
    <w:rsid w:val="000F4E26"/>
    <w:rsid w:val="000F6A29"/>
    <w:rsid w:val="001019DE"/>
    <w:rsid w:val="0010334B"/>
    <w:rsid w:val="00113382"/>
    <w:rsid w:val="001173C8"/>
    <w:rsid w:val="00123C0B"/>
    <w:rsid w:val="0012529F"/>
    <w:rsid w:val="00126D29"/>
    <w:rsid w:val="001339A0"/>
    <w:rsid w:val="00135F16"/>
    <w:rsid w:val="00136165"/>
    <w:rsid w:val="00137C3D"/>
    <w:rsid w:val="00144D58"/>
    <w:rsid w:val="00146E99"/>
    <w:rsid w:val="00152A7E"/>
    <w:rsid w:val="00162618"/>
    <w:rsid w:val="00164AC1"/>
    <w:rsid w:val="00172391"/>
    <w:rsid w:val="00180F5B"/>
    <w:rsid w:val="00184854"/>
    <w:rsid w:val="001853DA"/>
    <w:rsid w:val="001867E3"/>
    <w:rsid w:val="001A2EC0"/>
    <w:rsid w:val="001A3F3C"/>
    <w:rsid w:val="001A69CB"/>
    <w:rsid w:val="001C444B"/>
    <w:rsid w:val="001C57D8"/>
    <w:rsid w:val="001C6022"/>
    <w:rsid w:val="001D52D8"/>
    <w:rsid w:val="001E070D"/>
    <w:rsid w:val="001E210E"/>
    <w:rsid w:val="001E487F"/>
    <w:rsid w:val="001E654C"/>
    <w:rsid w:val="001F50DA"/>
    <w:rsid w:val="0020231C"/>
    <w:rsid w:val="00203355"/>
    <w:rsid w:val="00205520"/>
    <w:rsid w:val="00207290"/>
    <w:rsid w:val="00216095"/>
    <w:rsid w:val="00216D31"/>
    <w:rsid w:val="00221F03"/>
    <w:rsid w:val="00225378"/>
    <w:rsid w:val="00226EC8"/>
    <w:rsid w:val="00230CFE"/>
    <w:rsid w:val="0023195E"/>
    <w:rsid w:val="00235DD4"/>
    <w:rsid w:val="0024010F"/>
    <w:rsid w:val="00247854"/>
    <w:rsid w:val="00247E64"/>
    <w:rsid w:val="00251F4B"/>
    <w:rsid w:val="00252C93"/>
    <w:rsid w:val="002534B7"/>
    <w:rsid w:val="00260D07"/>
    <w:rsid w:val="002620F0"/>
    <w:rsid w:val="00262C4D"/>
    <w:rsid w:val="00263BE1"/>
    <w:rsid w:val="00264C1F"/>
    <w:rsid w:val="0027242A"/>
    <w:rsid w:val="0027283C"/>
    <w:rsid w:val="00273BDF"/>
    <w:rsid w:val="00273E76"/>
    <w:rsid w:val="00274779"/>
    <w:rsid w:val="002750B9"/>
    <w:rsid w:val="00284B6C"/>
    <w:rsid w:val="00286879"/>
    <w:rsid w:val="002B3363"/>
    <w:rsid w:val="002B5EF1"/>
    <w:rsid w:val="002C2CCA"/>
    <w:rsid w:val="002D03D0"/>
    <w:rsid w:val="002D1CED"/>
    <w:rsid w:val="002D3B9C"/>
    <w:rsid w:val="002D4A53"/>
    <w:rsid w:val="002D588F"/>
    <w:rsid w:val="002D79B7"/>
    <w:rsid w:val="002E4A85"/>
    <w:rsid w:val="002F1825"/>
    <w:rsid w:val="002F1A16"/>
    <w:rsid w:val="00301FB3"/>
    <w:rsid w:val="003112C2"/>
    <w:rsid w:val="00311F65"/>
    <w:rsid w:val="0032105B"/>
    <w:rsid w:val="0032296D"/>
    <w:rsid w:val="003308FB"/>
    <w:rsid w:val="00333BD8"/>
    <w:rsid w:val="00334F87"/>
    <w:rsid w:val="00340348"/>
    <w:rsid w:val="0034524D"/>
    <w:rsid w:val="003523BA"/>
    <w:rsid w:val="00354283"/>
    <w:rsid w:val="00354C7A"/>
    <w:rsid w:val="003550D7"/>
    <w:rsid w:val="00356B69"/>
    <w:rsid w:val="003647E3"/>
    <w:rsid w:val="003659AE"/>
    <w:rsid w:val="0037170E"/>
    <w:rsid w:val="0037536B"/>
    <w:rsid w:val="00380A68"/>
    <w:rsid w:val="0038153C"/>
    <w:rsid w:val="00383E63"/>
    <w:rsid w:val="00390F72"/>
    <w:rsid w:val="00392054"/>
    <w:rsid w:val="0039496E"/>
    <w:rsid w:val="00395532"/>
    <w:rsid w:val="00396BE5"/>
    <w:rsid w:val="00397705"/>
    <w:rsid w:val="003A297F"/>
    <w:rsid w:val="003C091D"/>
    <w:rsid w:val="003D43F2"/>
    <w:rsid w:val="003D473D"/>
    <w:rsid w:val="003D6AF0"/>
    <w:rsid w:val="003E232C"/>
    <w:rsid w:val="003E2A3C"/>
    <w:rsid w:val="003E2D4B"/>
    <w:rsid w:val="003E5012"/>
    <w:rsid w:val="003E73CE"/>
    <w:rsid w:val="003F19BF"/>
    <w:rsid w:val="003F3C56"/>
    <w:rsid w:val="003F70F7"/>
    <w:rsid w:val="004016AE"/>
    <w:rsid w:val="00402C55"/>
    <w:rsid w:val="00403B10"/>
    <w:rsid w:val="004059B8"/>
    <w:rsid w:val="00413075"/>
    <w:rsid w:val="00415F10"/>
    <w:rsid w:val="004175A8"/>
    <w:rsid w:val="00441948"/>
    <w:rsid w:val="004424D5"/>
    <w:rsid w:val="00444273"/>
    <w:rsid w:val="00444761"/>
    <w:rsid w:val="00444BB3"/>
    <w:rsid w:val="00444C31"/>
    <w:rsid w:val="004469F1"/>
    <w:rsid w:val="00452772"/>
    <w:rsid w:val="004528F3"/>
    <w:rsid w:val="00453574"/>
    <w:rsid w:val="004551E3"/>
    <w:rsid w:val="00456F97"/>
    <w:rsid w:val="0046546D"/>
    <w:rsid w:val="00472F44"/>
    <w:rsid w:val="00475AA3"/>
    <w:rsid w:val="004813C0"/>
    <w:rsid w:val="0048439D"/>
    <w:rsid w:val="0049013E"/>
    <w:rsid w:val="00493866"/>
    <w:rsid w:val="00496993"/>
    <w:rsid w:val="004A1C80"/>
    <w:rsid w:val="004B069C"/>
    <w:rsid w:val="004B0E32"/>
    <w:rsid w:val="004B3144"/>
    <w:rsid w:val="004B6B67"/>
    <w:rsid w:val="004B7DAF"/>
    <w:rsid w:val="004C53A3"/>
    <w:rsid w:val="004C56B5"/>
    <w:rsid w:val="004C7B0C"/>
    <w:rsid w:val="004D21B3"/>
    <w:rsid w:val="004D601E"/>
    <w:rsid w:val="004D7D84"/>
    <w:rsid w:val="004E6A2F"/>
    <w:rsid w:val="004F53F1"/>
    <w:rsid w:val="004F70EC"/>
    <w:rsid w:val="004F74ED"/>
    <w:rsid w:val="005030AC"/>
    <w:rsid w:val="00505FA0"/>
    <w:rsid w:val="0052397D"/>
    <w:rsid w:val="005313CF"/>
    <w:rsid w:val="00532062"/>
    <w:rsid w:val="00536098"/>
    <w:rsid w:val="00536337"/>
    <w:rsid w:val="00537447"/>
    <w:rsid w:val="00550341"/>
    <w:rsid w:val="005557DA"/>
    <w:rsid w:val="00556E4B"/>
    <w:rsid w:val="00560590"/>
    <w:rsid w:val="005612AF"/>
    <w:rsid w:val="00562167"/>
    <w:rsid w:val="00574A3D"/>
    <w:rsid w:val="00580DD3"/>
    <w:rsid w:val="00585C2E"/>
    <w:rsid w:val="00587972"/>
    <w:rsid w:val="005931B6"/>
    <w:rsid w:val="005931E2"/>
    <w:rsid w:val="005939A1"/>
    <w:rsid w:val="00594348"/>
    <w:rsid w:val="00595F13"/>
    <w:rsid w:val="005A4714"/>
    <w:rsid w:val="005B2EB4"/>
    <w:rsid w:val="005C0198"/>
    <w:rsid w:val="005D001D"/>
    <w:rsid w:val="005E1024"/>
    <w:rsid w:val="0060082E"/>
    <w:rsid w:val="00605BF8"/>
    <w:rsid w:val="00613CCD"/>
    <w:rsid w:val="00616096"/>
    <w:rsid w:val="00620687"/>
    <w:rsid w:val="00624522"/>
    <w:rsid w:val="00631703"/>
    <w:rsid w:val="00635D59"/>
    <w:rsid w:val="00644904"/>
    <w:rsid w:val="00646B55"/>
    <w:rsid w:val="00665576"/>
    <w:rsid w:val="00665E23"/>
    <w:rsid w:val="00667F09"/>
    <w:rsid w:val="00675C21"/>
    <w:rsid w:val="00675E58"/>
    <w:rsid w:val="00677336"/>
    <w:rsid w:val="00680794"/>
    <w:rsid w:val="00682172"/>
    <w:rsid w:val="0068505A"/>
    <w:rsid w:val="006859A5"/>
    <w:rsid w:val="00692FE5"/>
    <w:rsid w:val="006A6628"/>
    <w:rsid w:val="006B2F17"/>
    <w:rsid w:val="006B7E79"/>
    <w:rsid w:val="006C1009"/>
    <w:rsid w:val="006C19DF"/>
    <w:rsid w:val="006C6DF0"/>
    <w:rsid w:val="006D0D29"/>
    <w:rsid w:val="006D2FFE"/>
    <w:rsid w:val="006D4DCC"/>
    <w:rsid w:val="006D5C28"/>
    <w:rsid w:val="006D66EC"/>
    <w:rsid w:val="006D6DDA"/>
    <w:rsid w:val="006D7766"/>
    <w:rsid w:val="006E0532"/>
    <w:rsid w:val="006E2D4E"/>
    <w:rsid w:val="006E5761"/>
    <w:rsid w:val="006E698A"/>
    <w:rsid w:val="006F3881"/>
    <w:rsid w:val="0070120C"/>
    <w:rsid w:val="0070584B"/>
    <w:rsid w:val="007062DE"/>
    <w:rsid w:val="00710D09"/>
    <w:rsid w:val="00711570"/>
    <w:rsid w:val="007161C3"/>
    <w:rsid w:val="00721EED"/>
    <w:rsid w:val="007242B0"/>
    <w:rsid w:val="0073234D"/>
    <w:rsid w:val="00732C69"/>
    <w:rsid w:val="00735473"/>
    <w:rsid w:val="007457CB"/>
    <w:rsid w:val="0074597E"/>
    <w:rsid w:val="007527D3"/>
    <w:rsid w:val="00754BF4"/>
    <w:rsid w:val="007611DC"/>
    <w:rsid w:val="0076431C"/>
    <w:rsid w:val="0076601C"/>
    <w:rsid w:val="007671D3"/>
    <w:rsid w:val="00772201"/>
    <w:rsid w:val="007809FE"/>
    <w:rsid w:val="00780E70"/>
    <w:rsid w:val="00784AE4"/>
    <w:rsid w:val="007867F8"/>
    <w:rsid w:val="00787FCC"/>
    <w:rsid w:val="00791F07"/>
    <w:rsid w:val="00793016"/>
    <w:rsid w:val="00794DDC"/>
    <w:rsid w:val="00797FF8"/>
    <w:rsid w:val="007B5436"/>
    <w:rsid w:val="007C1A1E"/>
    <w:rsid w:val="007C75A0"/>
    <w:rsid w:val="007D4A25"/>
    <w:rsid w:val="007F1FA8"/>
    <w:rsid w:val="00800C60"/>
    <w:rsid w:val="0081598A"/>
    <w:rsid w:val="008309F0"/>
    <w:rsid w:val="00834F21"/>
    <w:rsid w:val="00837BDA"/>
    <w:rsid w:val="00845B5F"/>
    <w:rsid w:val="008462BB"/>
    <w:rsid w:val="00852A6D"/>
    <w:rsid w:val="00854A7B"/>
    <w:rsid w:val="00864EB0"/>
    <w:rsid w:val="008768B6"/>
    <w:rsid w:val="0088056E"/>
    <w:rsid w:val="00881852"/>
    <w:rsid w:val="00882C7E"/>
    <w:rsid w:val="0088754D"/>
    <w:rsid w:val="008924BB"/>
    <w:rsid w:val="008A1326"/>
    <w:rsid w:val="008A1B02"/>
    <w:rsid w:val="008A5EE0"/>
    <w:rsid w:val="008B2E95"/>
    <w:rsid w:val="008C75B8"/>
    <w:rsid w:val="008D3703"/>
    <w:rsid w:val="008D6CE7"/>
    <w:rsid w:val="008E25BB"/>
    <w:rsid w:val="008E2E95"/>
    <w:rsid w:val="008E50E3"/>
    <w:rsid w:val="008F210F"/>
    <w:rsid w:val="00900369"/>
    <w:rsid w:val="0090083A"/>
    <w:rsid w:val="00903702"/>
    <w:rsid w:val="00920B12"/>
    <w:rsid w:val="00922705"/>
    <w:rsid w:val="00931198"/>
    <w:rsid w:val="00933390"/>
    <w:rsid w:val="0095125F"/>
    <w:rsid w:val="00956B6A"/>
    <w:rsid w:val="00957C00"/>
    <w:rsid w:val="0096258C"/>
    <w:rsid w:val="0096304B"/>
    <w:rsid w:val="00964C2D"/>
    <w:rsid w:val="00964E6B"/>
    <w:rsid w:val="00971BF7"/>
    <w:rsid w:val="00972097"/>
    <w:rsid w:val="00976011"/>
    <w:rsid w:val="00981837"/>
    <w:rsid w:val="00984573"/>
    <w:rsid w:val="009907E1"/>
    <w:rsid w:val="009912E3"/>
    <w:rsid w:val="009A2F1C"/>
    <w:rsid w:val="009A380C"/>
    <w:rsid w:val="009A4425"/>
    <w:rsid w:val="009A6119"/>
    <w:rsid w:val="009A64DB"/>
    <w:rsid w:val="009A7323"/>
    <w:rsid w:val="009B3624"/>
    <w:rsid w:val="009C2C78"/>
    <w:rsid w:val="009C50ED"/>
    <w:rsid w:val="009C67F8"/>
    <w:rsid w:val="009D4B22"/>
    <w:rsid w:val="009E46B3"/>
    <w:rsid w:val="009E4F99"/>
    <w:rsid w:val="009E65D4"/>
    <w:rsid w:val="009F0CA5"/>
    <w:rsid w:val="009F2904"/>
    <w:rsid w:val="009F79B1"/>
    <w:rsid w:val="00A1167F"/>
    <w:rsid w:val="00A116F0"/>
    <w:rsid w:val="00A141AE"/>
    <w:rsid w:val="00A1538B"/>
    <w:rsid w:val="00A173FF"/>
    <w:rsid w:val="00A209FF"/>
    <w:rsid w:val="00A22077"/>
    <w:rsid w:val="00A2226C"/>
    <w:rsid w:val="00A27541"/>
    <w:rsid w:val="00A30224"/>
    <w:rsid w:val="00A358AE"/>
    <w:rsid w:val="00A403AA"/>
    <w:rsid w:val="00A42F0C"/>
    <w:rsid w:val="00A50731"/>
    <w:rsid w:val="00A62030"/>
    <w:rsid w:val="00A6595C"/>
    <w:rsid w:val="00A71EFF"/>
    <w:rsid w:val="00A76C20"/>
    <w:rsid w:val="00A80224"/>
    <w:rsid w:val="00A8024B"/>
    <w:rsid w:val="00A860C3"/>
    <w:rsid w:val="00A90789"/>
    <w:rsid w:val="00A9781B"/>
    <w:rsid w:val="00AA0C47"/>
    <w:rsid w:val="00AB1943"/>
    <w:rsid w:val="00AC2465"/>
    <w:rsid w:val="00AC2A82"/>
    <w:rsid w:val="00AC36C6"/>
    <w:rsid w:val="00AD0FB7"/>
    <w:rsid w:val="00AD1B1B"/>
    <w:rsid w:val="00AD4DDE"/>
    <w:rsid w:val="00AD7ABB"/>
    <w:rsid w:val="00AE0BA9"/>
    <w:rsid w:val="00AE1ADA"/>
    <w:rsid w:val="00AE1EB4"/>
    <w:rsid w:val="00AE2FA0"/>
    <w:rsid w:val="00AE3B0D"/>
    <w:rsid w:val="00AF1DBF"/>
    <w:rsid w:val="00AF7162"/>
    <w:rsid w:val="00B00E01"/>
    <w:rsid w:val="00B02213"/>
    <w:rsid w:val="00B072C8"/>
    <w:rsid w:val="00B108EA"/>
    <w:rsid w:val="00B13344"/>
    <w:rsid w:val="00B149E4"/>
    <w:rsid w:val="00B17884"/>
    <w:rsid w:val="00B22177"/>
    <w:rsid w:val="00B2590C"/>
    <w:rsid w:val="00B31465"/>
    <w:rsid w:val="00B31BF7"/>
    <w:rsid w:val="00B3484A"/>
    <w:rsid w:val="00B46DAB"/>
    <w:rsid w:val="00B54175"/>
    <w:rsid w:val="00B66465"/>
    <w:rsid w:val="00B72FC8"/>
    <w:rsid w:val="00B73A86"/>
    <w:rsid w:val="00B747A2"/>
    <w:rsid w:val="00B7572F"/>
    <w:rsid w:val="00B76D63"/>
    <w:rsid w:val="00B82FBD"/>
    <w:rsid w:val="00B91353"/>
    <w:rsid w:val="00B938DF"/>
    <w:rsid w:val="00B943D6"/>
    <w:rsid w:val="00BB2F28"/>
    <w:rsid w:val="00BB56B8"/>
    <w:rsid w:val="00BB6842"/>
    <w:rsid w:val="00BC21F6"/>
    <w:rsid w:val="00BC2C01"/>
    <w:rsid w:val="00BD24CF"/>
    <w:rsid w:val="00BD286C"/>
    <w:rsid w:val="00BD37B0"/>
    <w:rsid w:val="00BD5662"/>
    <w:rsid w:val="00BE7F8F"/>
    <w:rsid w:val="00BF0D99"/>
    <w:rsid w:val="00BF327D"/>
    <w:rsid w:val="00BF51A2"/>
    <w:rsid w:val="00C033E4"/>
    <w:rsid w:val="00C05FDA"/>
    <w:rsid w:val="00C0697D"/>
    <w:rsid w:val="00C22BE8"/>
    <w:rsid w:val="00C24E42"/>
    <w:rsid w:val="00C274D7"/>
    <w:rsid w:val="00C27C67"/>
    <w:rsid w:val="00C4556A"/>
    <w:rsid w:val="00C525A3"/>
    <w:rsid w:val="00C52ED9"/>
    <w:rsid w:val="00C5406B"/>
    <w:rsid w:val="00C5492B"/>
    <w:rsid w:val="00C611DE"/>
    <w:rsid w:val="00C615A1"/>
    <w:rsid w:val="00C65DF2"/>
    <w:rsid w:val="00C66329"/>
    <w:rsid w:val="00C7212B"/>
    <w:rsid w:val="00C73CA4"/>
    <w:rsid w:val="00C75A5C"/>
    <w:rsid w:val="00C83FB5"/>
    <w:rsid w:val="00C92A83"/>
    <w:rsid w:val="00C94F9C"/>
    <w:rsid w:val="00CA3B46"/>
    <w:rsid w:val="00CB0B7F"/>
    <w:rsid w:val="00CB5206"/>
    <w:rsid w:val="00CC0195"/>
    <w:rsid w:val="00CC0369"/>
    <w:rsid w:val="00CC1C5C"/>
    <w:rsid w:val="00CC28AC"/>
    <w:rsid w:val="00CC3726"/>
    <w:rsid w:val="00CC60FF"/>
    <w:rsid w:val="00CD33E5"/>
    <w:rsid w:val="00CD60D5"/>
    <w:rsid w:val="00CE1043"/>
    <w:rsid w:val="00CE25FD"/>
    <w:rsid w:val="00D10496"/>
    <w:rsid w:val="00D25837"/>
    <w:rsid w:val="00D27371"/>
    <w:rsid w:val="00D275A1"/>
    <w:rsid w:val="00D34B82"/>
    <w:rsid w:val="00D359B3"/>
    <w:rsid w:val="00D40A17"/>
    <w:rsid w:val="00D46425"/>
    <w:rsid w:val="00D510F4"/>
    <w:rsid w:val="00D526CD"/>
    <w:rsid w:val="00D5529E"/>
    <w:rsid w:val="00D61E68"/>
    <w:rsid w:val="00D6344D"/>
    <w:rsid w:val="00D70204"/>
    <w:rsid w:val="00D71530"/>
    <w:rsid w:val="00D71F6B"/>
    <w:rsid w:val="00D76A5F"/>
    <w:rsid w:val="00D81515"/>
    <w:rsid w:val="00D81C5D"/>
    <w:rsid w:val="00D81E9D"/>
    <w:rsid w:val="00D8335C"/>
    <w:rsid w:val="00D86199"/>
    <w:rsid w:val="00DA43EC"/>
    <w:rsid w:val="00DA7137"/>
    <w:rsid w:val="00DB4327"/>
    <w:rsid w:val="00DB6F3D"/>
    <w:rsid w:val="00DC049F"/>
    <w:rsid w:val="00DC4242"/>
    <w:rsid w:val="00DC4AF2"/>
    <w:rsid w:val="00DC69FD"/>
    <w:rsid w:val="00DC6C0F"/>
    <w:rsid w:val="00DD5348"/>
    <w:rsid w:val="00DE7AB2"/>
    <w:rsid w:val="00DF49D1"/>
    <w:rsid w:val="00E15086"/>
    <w:rsid w:val="00E24EF5"/>
    <w:rsid w:val="00E258C4"/>
    <w:rsid w:val="00E25A31"/>
    <w:rsid w:val="00E317B2"/>
    <w:rsid w:val="00E31C91"/>
    <w:rsid w:val="00E33856"/>
    <w:rsid w:val="00E35AA4"/>
    <w:rsid w:val="00E36200"/>
    <w:rsid w:val="00E37BC7"/>
    <w:rsid w:val="00E4040F"/>
    <w:rsid w:val="00E40C02"/>
    <w:rsid w:val="00E43D2F"/>
    <w:rsid w:val="00E43F50"/>
    <w:rsid w:val="00E444AF"/>
    <w:rsid w:val="00E453EF"/>
    <w:rsid w:val="00E525C4"/>
    <w:rsid w:val="00E55719"/>
    <w:rsid w:val="00E60209"/>
    <w:rsid w:val="00E63B44"/>
    <w:rsid w:val="00E66C1D"/>
    <w:rsid w:val="00E76ABB"/>
    <w:rsid w:val="00E822DB"/>
    <w:rsid w:val="00E838D4"/>
    <w:rsid w:val="00E87A8D"/>
    <w:rsid w:val="00E9251C"/>
    <w:rsid w:val="00E947FE"/>
    <w:rsid w:val="00EB002A"/>
    <w:rsid w:val="00EB15C9"/>
    <w:rsid w:val="00EB418C"/>
    <w:rsid w:val="00EC08BC"/>
    <w:rsid w:val="00EC0B89"/>
    <w:rsid w:val="00EE237C"/>
    <w:rsid w:val="00EE4662"/>
    <w:rsid w:val="00EE4784"/>
    <w:rsid w:val="00F0447D"/>
    <w:rsid w:val="00F059FF"/>
    <w:rsid w:val="00F10BA0"/>
    <w:rsid w:val="00F17871"/>
    <w:rsid w:val="00F21FCE"/>
    <w:rsid w:val="00F24AEF"/>
    <w:rsid w:val="00F253F3"/>
    <w:rsid w:val="00F25A7F"/>
    <w:rsid w:val="00F364B3"/>
    <w:rsid w:val="00F37E80"/>
    <w:rsid w:val="00F45005"/>
    <w:rsid w:val="00F53A28"/>
    <w:rsid w:val="00F5720C"/>
    <w:rsid w:val="00F60D6B"/>
    <w:rsid w:val="00F67A98"/>
    <w:rsid w:val="00F73312"/>
    <w:rsid w:val="00F836EF"/>
    <w:rsid w:val="00F8463B"/>
    <w:rsid w:val="00F90D10"/>
    <w:rsid w:val="00F9486A"/>
    <w:rsid w:val="00F94B61"/>
    <w:rsid w:val="00F95505"/>
    <w:rsid w:val="00F95559"/>
    <w:rsid w:val="00F96D69"/>
    <w:rsid w:val="00FA07C3"/>
    <w:rsid w:val="00FA0B84"/>
    <w:rsid w:val="00FA47E9"/>
    <w:rsid w:val="00FA4F2A"/>
    <w:rsid w:val="00FC4712"/>
    <w:rsid w:val="00FD0FF0"/>
    <w:rsid w:val="00FD1722"/>
    <w:rsid w:val="00FD2558"/>
    <w:rsid w:val="00FD325C"/>
    <w:rsid w:val="00FE334A"/>
    <w:rsid w:val="00FE6719"/>
    <w:rsid w:val="00FF0220"/>
    <w:rsid w:val="00FF232F"/>
    <w:rsid w:val="00FF514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6ECF7A11"/>
  <w15:docId w15:val="{5058BE34-DB14-41B1-9C46-3A5AB60C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173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73FF"/>
  </w:style>
  <w:style w:type="paragraph" w:styleId="Fuzeile">
    <w:name w:val="footer"/>
    <w:basedOn w:val="Standard"/>
    <w:link w:val="FuzeileZchn"/>
    <w:uiPriority w:val="99"/>
    <w:unhideWhenUsed/>
    <w:rsid w:val="00A173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73FF"/>
  </w:style>
  <w:style w:type="character" w:styleId="Hyperlink">
    <w:name w:val="Hyperlink"/>
    <w:basedOn w:val="Absatz-Standardschriftart"/>
    <w:uiPriority w:val="99"/>
    <w:unhideWhenUsed/>
    <w:rsid w:val="00964C2D"/>
    <w:rPr>
      <w:color w:val="0563C1" w:themeColor="hyperlink"/>
      <w:u w:val="single"/>
    </w:rPr>
  </w:style>
  <w:style w:type="table" w:styleId="Tabellenraster">
    <w:name w:val="Table Grid"/>
    <w:basedOn w:val="NormaleTabelle"/>
    <w:uiPriority w:val="39"/>
    <w:rsid w:val="00207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621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2128"/>
    <w:rPr>
      <w:rFonts w:ascii="Segoe UI" w:hAnsi="Segoe UI" w:cs="Segoe UI"/>
      <w:sz w:val="18"/>
      <w:szCs w:val="18"/>
    </w:rPr>
  </w:style>
  <w:style w:type="character" w:styleId="Fett">
    <w:name w:val="Strong"/>
    <w:uiPriority w:val="22"/>
    <w:qFormat/>
    <w:rsid w:val="007D4A25"/>
    <w:rPr>
      <w:b/>
      <w:bCs/>
    </w:rPr>
  </w:style>
  <w:style w:type="paragraph" w:customStyle="1" w:styleId="msolistparagraph0">
    <w:name w:val="msolistparagraph"/>
    <w:basedOn w:val="Standard"/>
    <w:uiPriority w:val="99"/>
    <w:rsid w:val="00791F07"/>
    <w:pPr>
      <w:spacing w:after="0" w:line="240" w:lineRule="auto"/>
      <w:ind w:left="720"/>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D33E5"/>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D33E5"/>
    <w:rPr>
      <w:rFonts w:ascii="Calibri" w:hAnsi="Calibri"/>
      <w:szCs w:val="21"/>
    </w:rPr>
  </w:style>
  <w:style w:type="paragraph" w:customStyle="1" w:styleId="Default">
    <w:name w:val="Default"/>
    <w:rsid w:val="00311F65"/>
    <w:pPr>
      <w:autoSpaceDE w:val="0"/>
      <w:autoSpaceDN w:val="0"/>
      <w:adjustRightInd w:val="0"/>
      <w:spacing w:after="0" w:line="240" w:lineRule="auto"/>
    </w:pPr>
    <w:rPr>
      <w:rFonts w:ascii="Calibri" w:hAnsi="Calibri" w:cs="Calibri"/>
      <w:color w:val="000000"/>
      <w:sz w:val="24"/>
      <w:szCs w:val="24"/>
    </w:rPr>
  </w:style>
  <w:style w:type="paragraph" w:styleId="Kommentartext">
    <w:name w:val="annotation text"/>
    <w:basedOn w:val="Standard"/>
    <w:link w:val="KommentartextZchn"/>
    <w:uiPriority w:val="99"/>
    <w:semiHidden/>
    <w:unhideWhenUsed/>
    <w:rsid w:val="003E73C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E73CE"/>
    <w:rPr>
      <w:sz w:val="20"/>
      <w:szCs w:val="20"/>
    </w:rPr>
  </w:style>
  <w:style w:type="character" w:styleId="Kommentarzeichen">
    <w:name w:val="annotation reference"/>
    <w:basedOn w:val="Absatz-Standardschriftart"/>
    <w:uiPriority w:val="99"/>
    <w:semiHidden/>
    <w:unhideWhenUsed/>
    <w:rsid w:val="003E73CE"/>
    <w:rPr>
      <w:sz w:val="16"/>
      <w:szCs w:val="16"/>
    </w:rPr>
  </w:style>
  <w:style w:type="paragraph" w:styleId="Listenabsatz">
    <w:name w:val="List Paragraph"/>
    <w:basedOn w:val="Standard"/>
    <w:uiPriority w:val="34"/>
    <w:qFormat/>
    <w:rsid w:val="0096304B"/>
    <w:pPr>
      <w:ind w:left="720"/>
      <w:contextualSpacing/>
    </w:pPr>
  </w:style>
  <w:style w:type="character" w:customStyle="1" w:styleId="NichtaufgelsteErwhnung1">
    <w:name w:val="Nicht aufgelöste Erwähnung1"/>
    <w:basedOn w:val="Absatz-Standardschriftart"/>
    <w:uiPriority w:val="99"/>
    <w:semiHidden/>
    <w:unhideWhenUsed/>
    <w:rsid w:val="00041969"/>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4B7DAF"/>
    <w:rPr>
      <w:b/>
      <w:bCs/>
    </w:rPr>
  </w:style>
  <w:style w:type="character" w:customStyle="1" w:styleId="KommentarthemaZchn">
    <w:name w:val="Kommentarthema Zchn"/>
    <w:basedOn w:val="KommentartextZchn"/>
    <w:link w:val="Kommentarthema"/>
    <w:uiPriority w:val="99"/>
    <w:semiHidden/>
    <w:rsid w:val="004B7DAF"/>
    <w:rPr>
      <w:b/>
      <w:bCs/>
      <w:sz w:val="20"/>
      <w:szCs w:val="20"/>
    </w:rPr>
  </w:style>
  <w:style w:type="character" w:customStyle="1" w:styleId="NichtaufgelsteErwhnung2">
    <w:name w:val="Nicht aufgelöste Erwähnung2"/>
    <w:basedOn w:val="Absatz-Standardschriftart"/>
    <w:uiPriority w:val="99"/>
    <w:semiHidden/>
    <w:unhideWhenUsed/>
    <w:rsid w:val="009A64DB"/>
    <w:rPr>
      <w:color w:val="605E5C"/>
      <w:shd w:val="clear" w:color="auto" w:fill="E1DFDD"/>
    </w:rPr>
  </w:style>
  <w:style w:type="paragraph" w:styleId="berarbeitung">
    <w:name w:val="Revision"/>
    <w:hidden/>
    <w:uiPriority w:val="99"/>
    <w:semiHidden/>
    <w:rsid w:val="0005598C"/>
    <w:pPr>
      <w:spacing w:after="0" w:line="240" w:lineRule="auto"/>
    </w:pPr>
  </w:style>
  <w:style w:type="paragraph" w:styleId="StandardWeb">
    <w:name w:val="Normal (Web)"/>
    <w:basedOn w:val="Standard"/>
    <w:uiPriority w:val="99"/>
    <w:semiHidden/>
    <w:unhideWhenUsed/>
    <w:rsid w:val="006859A5"/>
    <w:pPr>
      <w:spacing w:before="100" w:beforeAutospacing="1" w:after="100" w:afterAutospacing="1" w:line="240" w:lineRule="auto"/>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semiHidden/>
    <w:unhideWhenUsed/>
    <w:rsid w:val="00710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15353">
      <w:bodyDiv w:val="1"/>
      <w:marLeft w:val="0"/>
      <w:marRight w:val="0"/>
      <w:marTop w:val="0"/>
      <w:marBottom w:val="0"/>
      <w:divBdr>
        <w:top w:val="none" w:sz="0" w:space="0" w:color="auto"/>
        <w:left w:val="none" w:sz="0" w:space="0" w:color="auto"/>
        <w:bottom w:val="none" w:sz="0" w:space="0" w:color="auto"/>
        <w:right w:val="none" w:sz="0" w:space="0" w:color="auto"/>
      </w:divBdr>
    </w:div>
    <w:div w:id="531262089">
      <w:bodyDiv w:val="1"/>
      <w:marLeft w:val="0"/>
      <w:marRight w:val="0"/>
      <w:marTop w:val="0"/>
      <w:marBottom w:val="0"/>
      <w:divBdr>
        <w:top w:val="none" w:sz="0" w:space="0" w:color="auto"/>
        <w:left w:val="none" w:sz="0" w:space="0" w:color="auto"/>
        <w:bottom w:val="none" w:sz="0" w:space="0" w:color="auto"/>
        <w:right w:val="none" w:sz="0" w:space="0" w:color="auto"/>
      </w:divBdr>
    </w:div>
    <w:div w:id="543518231">
      <w:bodyDiv w:val="1"/>
      <w:marLeft w:val="0"/>
      <w:marRight w:val="0"/>
      <w:marTop w:val="0"/>
      <w:marBottom w:val="0"/>
      <w:divBdr>
        <w:top w:val="none" w:sz="0" w:space="0" w:color="auto"/>
        <w:left w:val="none" w:sz="0" w:space="0" w:color="auto"/>
        <w:bottom w:val="none" w:sz="0" w:space="0" w:color="auto"/>
        <w:right w:val="none" w:sz="0" w:space="0" w:color="auto"/>
      </w:divBdr>
    </w:div>
    <w:div w:id="641154061">
      <w:bodyDiv w:val="1"/>
      <w:marLeft w:val="0"/>
      <w:marRight w:val="0"/>
      <w:marTop w:val="0"/>
      <w:marBottom w:val="0"/>
      <w:divBdr>
        <w:top w:val="none" w:sz="0" w:space="0" w:color="auto"/>
        <w:left w:val="none" w:sz="0" w:space="0" w:color="auto"/>
        <w:bottom w:val="none" w:sz="0" w:space="0" w:color="auto"/>
        <w:right w:val="none" w:sz="0" w:space="0" w:color="auto"/>
      </w:divBdr>
    </w:div>
    <w:div w:id="719941198">
      <w:bodyDiv w:val="1"/>
      <w:marLeft w:val="0"/>
      <w:marRight w:val="0"/>
      <w:marTop w:val="0"/>
      <w:marBottom w:val="0"/>
      <w:divBdr>
        <w:top w:val="none" w:sz="0" w:space="0" w:color="auto"/>
        <w:left w:val="none" w:sz="0" w:space="0" w:color="auto"/>
        <w:bottom w:val="none" w:sz="0" w:space="0" w:color="auto"/>
        <w:right w:val="none" w:sz="0" w:space="0" w:color="auto"/>
      </w:divBdr>
    </w:div>
    <w:div w:id="765073010">
      <w:bodyDiv w:val="1"/>
      <w:marLeft w:val="0"/>
      <w:marRight w:val="0"/>
      <w:marTop w:val="0"/>
      <w:marBottom w:val="0"/>
      <w:divBdr>
        <w:top w:val="none" w:sz="0" w:space="0" w:color="auto"/>
        <w:left w:val="none" w:sz="0" w:space="0" w:color="auto"/>
        <w:bottom w:val="none" w:sz="0" w:space="0" w:color="auto"/>
        <w:right w:val="none" w:sz="0" w:space="0" w:color="auto"/>
      </w:divBdr>
    </w:div>
    <w:div w:id="770709866">
      <w:bodyDiv w:val="1"/>
      <w:marLeft w:val="0"/>
      <w:marRight w:val="0"/>
      <w:marTop w:val="0"/>
      <w:marBottom w:val="0"/>
      <w:divBdr>
        <w:top w:val="none" w:sz="0" w:space="0" w:color="auto"/>
        <w:left w:val="none" w:sz="0" w:space="0" w:color="auto"/>
        <w:bottom w:val="none" w:sz="0" w:space="0" w:color="auto"/>
        <w:right w:val="none" w:sz="0" w:space="0" w:color="auto"/>
      </w:divBdr>
    </w:div>
    <w:div w:id="922109364">
      <w:bodyDiv w:val="1"/>
      <w:marLeft w:val="0"/>
      <w:marRight w:val="0"/>
      <w:marTop w:val="0"/>
      <w:marBottom w:val="0"/>
      <w:divBdr>
        <w:top w:val="none" w:sz="0" w:space="0" w:color="auto"/>
        <w:left w:val="none" w:sz="0" w:space="0" w:color="auto"/>
        <w:bottom w:val="none" w:sz="0" w:space="0" w:color="auto"/>
        <w:right w:val="none" w:sz="0" w:space="0" w:color="auto"/>
      </w:divBdr>
    </w:div>
    <w:div w:id="1072896002">
      <w:bodyDiv w:val="1"/>
      <w:marLeft w:val="0"/>
      <w:marRight w:val="0"/>
      <w:marTop w:val="0"/>
      <w:marBottom w:val="0"/>
      <w:divBdr>
        <w:top w:val="none" w:sz="0" w:space="0" w:color="auto"/>
        <w:left w:val="none" w:sz="0" w:space="0" w:color="auto"/>
        <w:bottom w:val="none" w:sz="0" w:space="0" w:color="auto"/>
        <w:right w:val="none" w:sz="0" w:space="0" w:color="auto"/>
      </w:divBdr>
    </w:div>
    <w:div w:id="1108889866">
      <w:bodyDiv w:val="1"/>
      <w:marLeft w:val="0"/>
      <w:marRight w:val="0"/>
      <w:marTop w:val="0"/>
      <w:marBottom w:val="0"/>
      <w:divBdr>
        <w:top w:val="none" w:sz="0" w:space="0" w:color="auto"/>
        <w:left w:val="none" w:sz="0" w:space="0" w:color="auto"/>
        <w:bottom w:val="none" w:sz="0" w:space="0" w:color="auto"/>
        <w:right w:val="none" w:sz="0" w:space="0" w:color="auto"/>
      </w:divBdr>
    </w:div>
    <w:div w:id="1146238481">
      <w:bodyDiv w:val="1"/>
      <w:marLeft w:val="0"/>
      <w:marRight w:val="0"/>
      <w:marTop w:val="0"/>
      <w:marBottom w:val="0"/>
      <w:divBdr>
        <w:top w:val="none" w:sz="0" w:space="0" w:color="auto"/>
        <w:left w:val="none" w:sz="0" w:space="0" w:color="auto"/>
        <w:bottom w:val="none" w:sz="0" w:space="0" w:color="auto"/>
        <w:right w:val="none" w:sz="0" w:space="0" w:color="auto"/>
      </w:divBdr>
    </w:div>
    <w:div w:id="1380010397">
      <w:bodyDiv w:val="1"/>
      <w:marLeft w:val="0"/>
      <w:marRight w:val="0"/>
      <w:marTop w:val="0"/>
      <w:marBottom w:val="0"/>
      <w:divBdr>
        <w:top w:val="none" w:sz="0" w:space="0" w:color="auto"/>
        <w:left w:val="none" w:sz="0" w:space="0" w:color="auto"/>
        <w:bottom w:val="none" w:sz="0" w:space="0" w:color="auto"/>
        <w:right w:val="none" w:sz="0" w:space="0" w:color="auto"/>
      </w:divBdr>
    </w:div>
    <w:div w:id="1551846891">
      <w:bodyDiv w:val="1"/>
      <w:marLeft w:val="0"/>
      <w:marRight w:val="0"/>
      <w:marTop w:val="0"/>
      <w:marBottom w:val="0"/>
      <w:divBdr>
        <w:top w:val="none" w:sz="0" w:space="0" w:color="auto"/>
        <w:left w:val="none" w:sz="0" w:space="0" w:color="auto"/>
        <w:bottom w:val="none" w:sz="0" w:space="0" w:color="auto"/>
        <w:right w:val="none" w:sz="0" w:space="0" w:color="auto"/>
      </w:divBdr>
    </w:div>
    <w:div w:id="1579897606">
      <w:bodyDiv w:val="1"/>
      <w:marLeft w:val="0"/>
      <w:marRight w:val="0"/>
      <w:marTop w:val="0"/>
      <w:marBottom w:val="0"/>
      <w:divBdr>
        <w:top w:val="none" w:sz="0" w:space="0" w:color="auto"/>
        <w:left w:val="none" w:sz="0" w:space="0" w:color="auto"/>
        <w:bottom w:val="none" w:sz="0" w:space="0" w:color="auto"/>
        <w:right w:val="none" w:sz="0" w:space="0" w:color="auto"/>
      </w:divBdr>
    </w:div>
    <w:div w:id="1806846371">
      <w:bodyDiv w:val="1"/>
      <w:marLeft w:val="0"/>
      <w:marRight w:val="0"/>
      <w:marTop w:val="0"/>
      <w:marBottom w:val="0"/>
      <w:divBdr>
        <w:top w:val="none" w:sz="0" w:space="0" w:color="auto"/>
        <w:left w:val="none" w:sz="0" w:space="0" w:color="auto"/>
        <w:bottom w:val="none" w:sz="0" w:space="0" w:color="auto"/>
        <w:right w:val="none" w:sz="0" w:space="0" w:color="auto"/>
      </w:divBdr>
    </w:div>
    <w:div w:id="1817525770">
      <w:bodyDiv w:val="1"/>
      <w:marLeft w:val="0"/>
      <w:marRight w:val="0"/>
      <w:marTop w:val="0"/>
      <w:marBottom w:val="0"/>
      <w:divBdr>
        <w:top w:val="none" w:sz="0" w:space="0" w:color="auto"/>
        <w:left w:val="none" w:sz="0" w:space="0" w:color="auto"/>
        <w:bottom w:val="none" w:sz="0" w:space="0" w:color="auto"/>
        <w:right w:val="none" w:sz="0" w:space="0" w:color="auto"/>
      </w:divBdr>
    </w:div>
    <w:div w:id="1930502328">
      <w:bodyDiv w:val="1"/>
      <w:marLeft w:val="0"/>
      <w:marRight w:val="0"/>
      <w:marTop w:val="0"/>
      <w:marBottom w:val="0"/>
      <w:divBdr>
        <w:top w:val="none" w:sz="0" w:space="0" w:color="auto"/>
        <w:left w:val="none" w:sz="0" w:space="0" w:color="auto"/>
        <w:bottom w:val="none" w:sz="0" w:space="0" w:color="auto"/>
        <w:right w:val="none" w:sz="0" w:space="0" w:color="auto"/>
      </w:divBdr>
    </w:div>
    <w:div w:id="1979188445">
      <w:bodyDiv w:val="1"/>
      <w:marLeft w:val="0"/>
      <w:marRight w:val="0"/>
      <w:marTop w:val="0"/>
      <w:marBottom w:val="0"/>
      <w:divBdr>
        <w:top w:val="none" w:sz="0" w:space="0" w:color="auto"/>
        <w:left w:val="none" w:sz="0" w:space="0" w:color="auto"/>
        <w:bottom w:val="none" w:sz="0" w:space="0" w:color="auto"/>
        <w:right w:val="none" w:sz="0" w:space="0" w:color="auto"/>
      </w:divBdr>
    </w:div>
    <w:div w:id="208537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24D30-D1E9-4584-AA68-C53139EF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2844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von Miller</dc:creator>
  <cp:keywords/>
  <dc:description/>
  <cp:lastModifiedBy>Presse</cp:lastModifiedBy>
  <cp:revision>2</cp:revision>
  <cp:lastPrinted>2025-03-21T10:32:00Z</cp:lastPrinted>
  <dcterms:created xsi:type="dcterms:W3CDTF">2025-05-17T13:55:00Z</dcterms:created>
  <dcterms:modified xsi:type="dcterms:W3CDTF">2025-05-17T13:55:00Z</dcterms:modified>
</cp:coreProperties>
</file>