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387"/>
        <w:gridCol w:w="3911"/>
      </w:tblGrid>
      <w:tr w:rsidR="00773226" w:rsidRPr="00B164CF" w14:paraId="115940F4" w14:textId="77777777" w:rsidTr="001C4B76">
        <w:trPr>
          <w:trHeight w:val="851"/>
        </w:trPr>
        <w:tc>
          <w:tcPr>
            <w:tcW w:w="5387" w:type="dxa"/>
          </w:tcPr>
          <w:p w14:paraId="558B35BC" w14:textId="155B3476" w:rsidR="00773226" w:rsidRPr="006208A6" w:rsidRDefault="175DC4CC" w:rsidP="004935A0">
            <w:pPr>
              <w:spacing w:after="0" w:line="600" w:lineRule="exact"/>
              <w:ind w:hanging="105"/>
              <w:rPr>
                <w:rFonts w:ascii="Segoe UI" w:hAnsi="Segoe UI" w:cs="Segoe UI"/>
                <w:sz w:val="56"/>
                <w:szCs w:val="56"/>
                <w:lang w:val="it-IT"/>
              </w:rPr>
            </w:pPr>
            <w:r w:rsidRPr="006208A6">
              <w:rPr>
                <w:rFonts w:ascii="Segoe UI" w:hAnsi="Segoe UI" w:cs="Segoe UI"/>
                <w:sz w:val="56"/>
                <w:szCs w:val="56"/>
                <w:lang w:val="it-IT"/>
              </w:rPr>
              <w:t>Comunicato</w:t>
            </w:r>
            <w:r w:rsidR="596CB189" w:rsidRPr="006208A6">
              <w:rPr>
                <w:rFonts w:ascii="Segoe UI" w:hAnsi="Segoe UI" w:cs="Segoe UI"/>
                <w:sz w:val="56"/>
                <w:szCs w:val="56"/>
                <w:lang w:val="it-IT"/>
              </w:rPr>
              <w:t xml:space="preserve"> stampa</w:t>
            </w:r>
          </w:p>
        </w:tc>
        <w:tc>
          <w:tcPr>
            <w:tcW w:w="3911" w:type="dxa"/>
          </w:tcPr>
          <w:p w14:paraId="58995AD7" w14:textId="0C3D605C" w:rsidR="00773226" w:rsidRPr="006208A6" w:rsidRDefault="596CB189" w:rsidP="004935A0">
            <w:pPr>
              <w:spacing w:after="0"/>
              <w:jc w:val="right"/>
              <w:rPr>
                <w:rFonts w:ascii="Segoe UI" w:hAnsi="Segoe UI" w:cs="Segoe UI"/>
                <w:sz w:val="18"/>
                <w:szCs w:val="18"/>
                <w:lang w:val="it-IT"/>
              </w:rPr>
            </w:pPr>
            <w:r w:rsidRPr="006208A6">
              <w:rPr>
                <w:rFonts w:ascii="Segoe UI" w:hAnsi="Segoe UI" w:cs="Segoe UI"/>
                <w:sz w:val="18"/>
                <w:szCs w:val="18"/>
                <w:lang w:val="it-IT"/>
              </w:rPr>
              <w:t>Ufficio stampa</w:t>
            </w:r>
            <w:r w:rsidR="0E2FD05D" w:rsidRPr="006208A6">
              <w:rPr>
                <w:rFonts w:ascii="Segoe UI" w:hAnsi="Segoe UI" w:cs="Segoe UI"/>
                <w:sz w:val="18"/>
                <w:szCs w:val="18"/>
                <w:lang w:val="it-IT"/>
              </w:rPr>
              <w:t xml:space="preserve">: </w:t>
            </w:r>
            <w:r w:rsidR="00081B06" w:rsidRPr="006208A6">
              <w:rPr>
                <w:rFonts w:ascii="Segoe UI" w:hAnsi="Segoe UI" w:cs="Segoe UI"/>
                <w:sz w:val="18"/>
                <w:szCs w:val="18"/>
                <w:lang w:val="it-IT"/>
              </w:rPr>
              <w:t>Debora Lamcja</w:t>
            </w:r>
          </w:p>
          <w:p w14:paraId="0E3ED961" w14:textId="093687E3" w:rsidR="00773226" w:rsidRPr="006208A6" w:rsidRDefault="508EAF40" w:rsidP="004935A0">
            <w:pPr>
              <w:spacing w:after="0"/>
              <w:jc w:val="right"/>
              <w:rPr>
                <w:rFonts w:ascii="Segoe UI" w:hAnsi="Segoe UI" w:cs="Segoe UI"/>
                <w:sz w:val="18"/>
                <w:szCs w:val="18"/>
                <w:lang w:val="it-IT"/>
              </w:rPr>
            </w:pPr>
            <w:r w:rsidRPr="006208A6">
              <w:rPr>
                <w:rFonts w:ascii="Segoe UI" w:hAnsi="Segoe UI" w:cs="Segoe UI"/>
                <w:sz w:val="18"/>
                <w:szCs w:val="18"/>
                <w:lang w:val="it-IT"/>
              </w:rPr>
              <w:t xml:space="preserve">+39 0471 969 </w:t>
            </w:r>
            <w:r w:rsidR="00614690" w:rsidRPr="006208A6">
              <w:rPr>
                <w:rFonts w:ascii="Segoe UI" w:hAnsi="Segoe UI" w:cs="Segoe UI"/>
                <w:sz w:val="18"/>
                <w:szCs w:val="18"/>
                <w:lang w:val="it-IT"/>
              </w:rPr>
              <w:t>51</w:t>
            </w:r>
            <w:r w:rsidR="00081B06" w:rsidRPr="006208A6">
              <w:rPr>
                <w:rFonts w:ascii="Segoe UI" w:hAnsi="Segoe UI" w:cs="Segoe UI"/>
                <w:sz w:val="18"/>
                <w:szCs w:val="18"/>
                <w:lang w:val="it-IT"/>
              </w:rPr>
              <w:t>3</w:t>
            </w:r>
          </w:p>
          <w:p w14:paraId="1C26079A" w14:textId="5B309F82" w:rsidR="00773226" w:rsidRPr="006208A6" w:rsidRDefault="00081B06" w:rsidP="004935A0">
            <w:pPr>
              <w:spacing w:after="0"/>
              <w:jc w:val="right"/>
              <w:rPr>
                <w:rFonts w:ascii="Segoe UI" w:hAnsi="Segoe UI" w:cs="Segoe UI"/>
                <w:sz w:val="18"/>
                <w:szCs w:val="18"/>
                <w:lang w:val="it-IT"/>
              </w:rPr>
            </w:pPr>
            <w:r w:rsidRPr="006208A6">
              <w:rPr>
                <w:rFonts w:ascii="Segoe UI" w:hAnsi="Segoe UI" w:cs="Segoe UI"/>
                <w:sz w:val="18"/>
                <w:szCs w:val="18"/>
                <w:lang w:val="it-IT"/>
              </w:rPr>
              <w:t>Debora.lamcja</w:t>
            </w:r>
            <w:r w:rsidR="0E2FD05D" w:rsidRPr="006208A6">
              <w:rPr>
                <w:rFonts w:ascii="Segoe UI" w:hAnsi="Segoe UI" w:cs="Segoe UI"/>
                <w:sz w:val="18"/>
                <w:szCs w:val="18"/>
                <w:lang w:val="it-IT"/>
              </w:rPr>
              <w:t>@laimburg.it</w:t>
            </w:r>
          </w:p>
          <w:p w14:paraId="52CF2E0E" w14:textId="77777777" w:rsidR="00773226" w:rsidRPr="006208A6" w:rsidRDefault="596CB189" w:rsidP="004935A0">
            <w:pPr>
              <w:spacing w:after="0"/>
              <w:jc w:val="right"/>
              <w:rPr>
                <w:rFonts w:ascii="Segoe UI" w:hAnsi="Segoe UI" w:cs="Segoe UI"/>
                <w:sz w:val="18"/>
                <w:szCs w:val="18"/>
                <w:lang w:val="it-IT"/>
              </w:rPr>
            </w:pPr>
            <w:r w:rsidRPr="006208A6">
              <w:rPr>
                <w:rFonts w:ascii="Segoe UI" w:hAnsi="Segoe UI" w:cs="Segoe UI"/>
                <w:sz w:val="18"/>
                <w:szCs w:val="18"/>
                <w:lang w:val="it-IT"/>
              </w:rPr>
              <w:t>Centro di Sperimentazione</w:t>
            </w:r>
            <w:r w:rsidR="0E2FD05D" w:rsidRPr="006208A6">
              <w:rPr>
                <w:rFonts w:ascii="Segoe UI" w:hAnsi="Segoe UI" w:cs="Segoe UI"/>
                <w:sz w:val="18"/>
                <w:szCs w:val="18"/>
                <w:lang w:val="it-IT"/>
              </w:rPr>
              <w:t xml:space="preserve"> Laimburg</w:t>
            </w:r>
          </w:p>
          <w:p w14:paraId="1915E4EC" w14:textId="77777777" w:rsidR="002D3808" w:rsidRPr="006208A6" w:rsidRDefault="002D3808" w:rsidP="004935A0">
            <w:pPr>
              <w:spacing w:after="0"/>
              <w:jc w:val="right"/>
              <w:rPr>
                <w:rFonts w:ascii="Segoe UI" w:hAnsi="Segoe UI" w:cs="Segoe UI"/>
                <w:sz w:val="18"/>
                <w:szCs w:val="18"/>
                <w:lang w:val="it-IT"/>
              </w:rPr>
            </w:pPr>
            <w:r w:rsidRPr="006208A6">
              <w:rPr>
                <w:rFonts w:ascii="Segoe UI" w:hAnsi="Segoe UI" w:cs="Segoe UI"/>
                <w:sz w:val="18"/>
                <w:szCs w:val="18"/>
                <w:lang w:val="it-IT"/>
              </w:rPr>
              <w:t>Laimburg 6 – Vadena | 39040 Ora | Italia</w:t>
            </w:r>
          </w:p>
          <w:p w14:paraId="2E33B952" w14:textId="4E6EED1B" w:rsidR="001C4B76" w:rsidRPr="006208A6" w:rsidRDefault="001C4B76" w:rsidP="004935A0">
            <w:pPr>
              <w:spacing w:after="0"/>
              <w:jc w:val="right"/>
              <w:rPr>
                <w:rFonts w:ascii="Segoe UI" w:hAnsi="Segoe UI" w:cs="Segoe UI"/>
                <w:sz w:val="18"/>
                <w:szCs w:val="18"/>
                <w:lang w:val="it-IT"/>
              </w:rPr>
            </w:pPr>
          </w:p>
        </w:tc>
      </w:tr>
    </w:tbl>
    <w:p w14:paraId="119E4AD6" w14:textId="5203512B" w:rsidR="00773226" w:rsidRPr="006208A6" w:rsidRDefault="008B231E" w:rsidP="004935A0">
      <w:pPr>
        <w:pBdr>
          <w:bottom w:val="single" w:sz="4" w:space="1" w:color="auto"/>
        </w:pBdr>
        <w:spacing w:after="0" w:line="240" w:lineRule="auto"/>
        <w:jc w:val="right"/>
        <w:rPr>
          <w:rFonts w:ascii="Segoe UI" w:hAnsi="Segoe UI" w:cs="Segoe UI"/>
          <w:sz w:val="20"/>
          <w:szCs w:val="20"/>
          <w:lang w:val="it-IT"/>
        </w:rPr>
      </w:pPr>
      <w:r>
        <w:rPr>
          <w:rFonts w:ascii="Segoe UI" w:hAnsi="Segoe UI" w:cs="Segoe UI"/>
          <w:sz w:val="20"/>
          <w:szCs w:val="20"/>
          <w:lang w:val="it-IT"/>
        </w:rPr>
        <w:t>1</w:t>
      </w:r>
      <w:r w:rsidR="008D128E">
        <w:rPr>
          <w:rFonts w:ascii="Segoe UI" w:hAnsi="Segoe UI" w:cs="Segoe UI"/>
          <w:sz w:val="20"/>
          <w:szCs w:val="20"/>
          <w:lang w:val="it-IT"/>
        </w:rPr>
        <w:t>3</w:t>
      </w:r>
      <w:r w:rsidR="00CB32C1" w:rsidRPr="006208A6">
        <w:rPr>
          <w:rFonts w:ascii="Segoe UI" w:hAnsi="Segoe UI" w:cs="Segoe UI"/>
          <w:sz w:val="20"/>
          <w:szCs w:val="20"/>
          <w:lang w:val="it-IT"/>
        </w:rPr>
        <w:t>.</w:t>
      </w:r>
      <w:r>
        <w:rPr>
          <w:rFonts w:ascii="Segoe UI" w:hAnsi="Segoe UI" w:cs="Segoe UI"/>
          <w:sz w:val="20"/>
          <w:szCs w:val="20"/>
          <w:lang w:val="it-IT"/>
        </w:rPr>
        <w:t>10</w:t>
      </w:r>
      <w:r w:rsidR="00892D04" w:rsidRPr="006208A6">
        <w:rPr>
          <w:rFonts w:ascii="Segoe UI" w:hAnsi="Segoe UI" w:cs="Segoe UI"/>
          <w:sz w:val="20"/>
          <w:szCs w:val="20"/>
          <w:lang w:val="it-IT"/>
        </w:rPr>
        <w:t>.20</w:t>
      </w:r>
      <w:r w:rsidR="00027EA0" w:rsidRPr="006208A6">
        <w:rPr>
          <w:rFonts w:ascii="Segoe UI" w:hAnsi="Segoe UI" w:cs="Segoe UI"/>
          <w:sz w:val="20"/>
          <w:szCs w:val="20"/>
          <w:lang w:val="it-IT"/>
        </w:rPr>
        <w:t>2</w:t>
      </w:r>
      <w:r w:rsidR="002203A3" w:rsidRPr="006208A6">
        <w:rPr>
          <w:rFonts w:ascii="Segoe UI" w:hAnsi="Segoe UI" w:cs="Segoe UI"/>
          <w:sz w:val="20"/>
          <w:szCs w:val="20"/>
          <w:lang w:val="it-IT"/>
        </w:rPr>
        <w:t>5</w:t>
      </w:r>
    </w:p>
    <w:p w14:paraId="54C4D2FF" w14:textId="72183FBC" w:rsidR="001E47FA" w:rsidRPr="00F64138" w:rsidRDefault="001E47FA" w:rsidP="004935A0">
      <w:pPr>
        <w:spacing w:after="0" w:line="240" w:lineRule="auto"/>
        <w:jc w:val="both"/>
        <w:rPr>
          <w:rFonts w:ascii="Segoe UI" w:eastAsia="Segoe UI" w:hAnsi="Segoe UI" w:cs="Segoe UI"/>
          <w:b/>
          <w:bCs/>
          <w:color w:val="000000" w:themeColor="text1"/>
          <w:sz w:val="20"/>
          <w:szCs w:val="20"/>
          <w:lang w:val="it-IT"/>
        </w:rPr>
      </w:pPr>
    </w:p>
    <w:p w14:paraId="36777F4E" w14:textId="6D81D575" w:rsidR="00C00687" w:rsidRPr="001E47FA" w:rsidRDefault="008B231E" w:rsidP="004935A0">
      <w:pPr>
        <w:spacing w:after="0" w:line="240" w:lineRule="auto"/>
        <w:jc w:val="both"/>
        <w:rPr>
          <w:rFonts w:ascii="Segoe UI" w:eastAsia="Segoe UI" w:hAnsi="Segoe UI" w:cs="Segoe UI"/>
          <w:b/>
          <w:bCs/>
          <w:color w:val="000000" w:themeColor="text1"/>
          <w:sz w:val="36"/>
          <w:szCs w:val="36"/>
          <w:lang w:val="it-IT"/>
        </w:rPr>
      </w:pPr>
      <w:r>
        <w:rPr>
          <w:rFonts w:ascii="Segoe UI" w:eastAsia="Segoe UI" w:hAnsi="Segoe UI" w:cs="Segoe UI"/>
          <w:b/>
          <w:bCs/>
          <w:color w:val="000000" w:themeColor="text1"/>
          <w:sz w:val="36"/>
          <w:szCs w:val="36"/>
          <w:lang w:val="it-IT"/>
        </w:rPr>
        <w:t>Una mostra fotografica p</w:t>
      </w:r>
      <w:r w:rsidR="006F70BE">
        <w:rPr>
          <w:rFonts w:ascii="Segoe UI" w:eastAsia="Segoe UI" w:hAnsi="Segoe UI" w:cs="Segoe UI"/>
          <w:b/>
          <w:bCs/>
          <w:color w:val="000000" w:themeColor="text1"/>
          <w:sz w:val="36"/>
          <w:szCs w:val="36"/>
          <w:lang w:val="it-IT"/>
        </w:rPr>
        <w:t xml:space="preserve">er </w:t>
      </w:r>
      <w:r>
        <w:rPr>
          <w:rFonts w:ascii="Segoe UI" w:eastAsia="Segoe UI" w:hAnsi="Segoe UI" w:cs="Segoe UI"/>
          <w:b/>
          <w:bCs/>
          <w:color w:val="000000" w:themeColor="text1"/>
          <w:sz w:val="36"/>
          <w:szCs w:val="36"/>
          <w:lang w:val="it-IT"/>
        </w:rPr>
        <w:t>i</w:t>
      </w:r>
      <w:r w:rsidR="006F70BE">
        <w:rPr>
          <w:rFonts w:ascii="Segoe UI" w:eastAsia="Segoe UI" w:hAnsi="Segoe UI" w:cs="Segoe UI"/>
          <w:b/>
          <w:bCs/>
          <w:color w:val="000000" w:themeColor="text1"/>
          <w:sz w:val="36"/>
          <w:szCs w:val="36"/>
          <w:lang w:val="it-IT"/>
        </w:rPr>
        <w:t xml:space="preserve"> </w:t>
      </w:r>
      <w:r>
        <w:rPr>
          <w:rFonts w:ascii="Segoe UI" w:eastAsia="Segoe UI" w:hAnsi="Segoe UI" w:cs="Segoe UI"/>
          <w:b/>
          <w:bCs/>
          <w:color w:val="000000" w:themeColor="text1"/>
          <w:sz w:val="36"/>
          <w:szCs w:val="36"/>
          <w:lang w:val="it-IT"/>
        </w:rPr>
        <w:t>50 anni del</w:t>
      </w:r>
      <w:r w:rsidR="001E47FA">
        <w:rPr>
          <w:rFonts w:ascii="Segoe UI" w:eastAsia="Segoe UI" w:hAnsi="Segoe UI" w:cs="Segoe UI"/>
          <w:b/>
          <w:bCs/>
          <w:color w:val="000000" w:themeColor="text1"/>
          <w:sz w:val="36"/>
          <w:szCs w:val="36"/>
          <w:lang w:val="it-IT"/>
        </w:rPr>
        <w:t xml:space="preserve"> Centro Laimburg</w:t>
      </w:r>
    </w:p>
    <w:p w14:paraId="1363B2B0" w14:textId="7763FDD4" w:rsidR="00B41E23" w:rsidRPr="006208A6" w:rsidRDefault="00B41E23" w:rsidP="004935A0">
      <w:pPr>
        <w:spacing w:after="0" w:line="240" w:lineRule="auto"/>
        <w:jc w:val="both"/>
        <w:rPr>
          <w:rFonts w:ascii="Segoe UI" w:eastAsia="Segoe UI" w:hAnsi="Segoe UI" w:cs="Segoe UI"/>
          <w:color w:val="00A16C"/>
          <w:sz w:val="20"/>
          <w:szCs w:val="20"/>
          <w:lang w:val="it-IT"/>
        </w:rPr>
      </w:pPr>
    </w:p>
    <w:p w14:paraId="221D2BE5" w14:textId="650B0AAB" w:rsidR="00AB7649" w:rsidRPr="006174BF" w:rsidRDefault="30E341A5" w:rsidP="32B6F996">
      <w:pPr>
        <w:spacing w:after="0"/>
        <w:jc w:val="both"/>
        <w:rPr>
          <w:rFonts w:ascii="Segoe UI" w:eastAsia="Segoe UI" w:hAnsi="Segoe UI" w:cs="Segoe UI"/>
          <w:sz w:val="20"/>
          <w:szCs w:val="20"/>
          <w:lang w:val="it-IT"/>
        </w:rPr>
      </w:pPr>
      <w:r w:rsidRPr="32B6F996">
        <w:rPr>
          <w:rFonts w:ascii="Segoe UI" w:eastAsia="Segoe UI" w:hAnsi="Segoe UI" w:cs="Segoe UI"/>
          <w:color w:val="00A16C"/>
          <w:sz w:val="20"/>
          <w:szCs w:val="20"/>
          <w:lang w:val="it-IT"/>
        </w:rPr>
        <w:t>Nel 2025 il Centro di Sperimentazione Laimburg celebra 50 anni di attività. Tra le iniziative organizzate per questo anniversario c’è anche una mostra fotografica, visitabile gratuitamente fino al 30 ottobre 2025 presso lo spazio NOISE del NOI Techpark di Bolzano</w:t>
      </w:r>
      <w:r w:rsidR="001E4650">
        <w:rPr>
          <w:rFonts w:ascii="Segoe UI" w:eastAsia="Segoe UI" w:hAnsi="Segoe UI" w:cs="Segoe UI"/>
          <w:color w:val="00A16C"/>
          <w:sz w:val="20"/>
          <w:szCs w:val="20"/>
          <w:lang w:val="it-IT"/>
        </w:rPr>
        <w:t>. La mostra</w:t>
      </w:r>
      <w:r w:rsidRPr="32B6F996">
        <w:rPr>
          <w:rFonts w:ascii="Segoe UI" w:eastAsia="Segoe UI" w:hAnsi="Segoe UI" w:cs="Segoe UI"/>
          <w:color w:val="00A16C"/>
          <w:sz w:val="20"/>
          <w:szCs w:val="20"/>
          <w:lang w:val="it-IT"/>
        </w:rPr>
        <w:t xml:space="preserve"> offre alla cittadinanza uno sguardo sulla sua nascita e il suo sviluppo. Le fotografie storiche sono affiancate ad alcuni scatti selezionati tra quelli ricevuti nell’ambito della </w:t>
      </w:r>
      <w:r w:rsidRPr="32B6F996">
        <w:rPr>
          <w:rFonts w:ascii="Segoe UI" w:eastAsia="Segoe UI" w:hAnsi="Segoe UI" w:cs="Segoe UI"/>
          <w:i/>
          <w:iCs/>
          <w:color w:val="00A16C"/>
          <w:sz w:val="20"/>
          <w:szCs w:val="20"/>
          <w:lang w:val="it-IT"/>
        </w:rPr>
        <w:t>Photo Action: Nature in Focus</w:t>
      </w:r>
      <w:r w:rsidRPr="32B6F996">
        <w:rPr>
          <w:rFonts w:ascii="Segoe UI" w:eastAsia="Segoe UI" w:hAnsi="Segoe UI" w:cs="Segoe UI"/>
          <w:color w:val="00A16C"/>
          <w:sz w:val="20"/>
          <w:szCs w:val="20"/>
          <w:lang w:val="it-IT"/>
        </w:rPr>
        <w:t xml:space="preserve">, un’iniziativa promossa dal Centro a cui la popolazione </w:t>
      </w:r>
      <w:r w:rsidR="00B164CF">
        <w:rPr>
          <w:rFonts w:ascii="Segoe UI" w:eastAsia="Segoe UI" w:hAnsi="Segoe UI" w:cs="Segoe UI"/>
          <w:color w:val="00A16C"/>
          <w:sz w:val="20"/>
          <w:szCs w:val="20"/>
          <w:lang w:val="it-IT"/>
        </w:rPr>
        <w:t>h</w:t>
      </w:r>
      <w:r w:rsidRPr="32B6F996">
        <w:rPr>
          <w:rFonts w:ascii="Segoe UI" w:eastAsia="Segoe UI" w:hAnsi="Segoe UI" w:cs="Segoe UI"/>
          <w:color w:val="00A16C"/>
          <w:sz w:val="20"/>
          <w:szCs w:val="20"/>
          <w:lang w:val="it-IT"/>
        </w:rPr>
        <w:t>a potuto contribuire con uno scatto rappresentante la natura del Trentino-Alto Adige.</w:t>
      </w:r>
    </w:p>
    <w:p w14:paraId="2408F4B7" w14:textId="702750E3" w:rsidR="00AB7649" w:rsidRPr="006174BF" w:rsidRDefault="00AB7649" w:rsidP="00C041AF">
      <w:pPr>
        <w:spacing w:after="0"/>
        <w:jc w:val="both"/>
        <w:rPr>
          <w:rFonts w:ascii="Segoe UI" w:eastAsia="Segoe UI" w:hAnsi="Segoe UI" w:cs="Segoe UI"/>
          <w:color w:val="00A16C"/>
          <w:sz w:val="20"/>
          <w:szCs w:val="20"/>
          <w:lang w:val="it-IT"/>
        </w:rPr>
      </w:pPr>
    </w:p>
    <w:p w14:paraId="1A45F2F6" w14:textId="474A5486" w:rsidR="00B33750" w:rsidRPr="0000090B" w:rsidRDefault="006F70BE" w:rsidP="006174BF">
      <w:pPr>
        <w:spacing w:after="0"/>
        <w:jc w:val="both"/>
        <w:rPr>
          <w:rFonts w:ascii="Segoe UI" w:eastAsia="Segoe UI" w:hAnsi="Segoe UI" w:cs="Segoe UI"/>
          <w:sz w:val="20"/>
          <w:szCs w:val="20"/>
          <w:lang w:val="it-IT"/>
        </w:rPr>
      </w:pPr>
      <w:r>
        <w:rPr>
          <w:rFonts w:ascii="Segoe UI" w:eastAsia="Segoe UI" w:hAnsi="Segoe UI" w:cs="Segoe UI"/>
          <w:sz w:val="20"/>
          <w:szCs w:val="20"/>
          <w:lang w:val="it-IT"/>
        </w:rPr>
        <w:t>Quindici fotografie per ripercorrere i primi 50 anni di storia. Il Centro di Sperimentazione Laimburg festeggia</w:t>
      </w:r>
      <w:r w:rsidR="00BD258B">
        <w:rPr>
          <w:rFonts w:ascii="Segoe UI" w:eastAsia="Segoe UI" w:hAnsi="Segoe UI" w:cs="Segoe UI"/>
          <w:sz w:val="20"/>
          <w:szCs w:val="20"/>
          <w:lang w:val="it-IT"/>
        </w:rPr>
        <w:t xml:space="preserve"> il suo giubileo</w:t>
      </w:r>
      <w:r>
        <w:rPr>
          <w:rFonts w:ascii="Segoe UI" w:eastAsia="Segoe UI" w:hAnsi="Segoe UI" w:cs="Segoe UI"/>
          <w:sz w:val="20"/>
          <w:szCs w:val="20"/>
          <w:lang w:val="it-IT"/>
        </w:rPr>
        <w:t xml:space="preserve"> condividendo </w:t>
      </w:r>
      <w:r w:rsidR="00BD258B">
        <w:rPr>
          <w:rFonts w:ascii="Segoe UI" w:eastAsia="Segoe UI" w:hAnsi="Segoe UI" w:cs="Segoe UI"/>
          <w:sz w:val="20"/>
          <w:szCs w:val="20"/>
          <w:lang w:val="it-IT"/>
        </w:rPr>
        <w:t xml:space="preserve">con la popolazione </w:t>
      </w:r>
      <w:r>
        <w:rPr>
          <w:rFonts w:ascii="Segoe UI" w:eastAsia="Segoe UI" w:hAnsi="Segoe UI" w:cs="Segoe UI"/>
          <w:sz w:val="20"/>
          <w:szCs w:val="20"/>
          <w:lang w:val="it-IT"/>
        </w:rPr>
        <w:t>alcune immagini inedite della sua costruzione e del suo ampliamento</w:t>
      </w:r>
      <w:r w:rsidR="00B33750" w:rsidRPr="00B33750">
        <w:rPr>
          <w:rFonts w:ascii="Segoe UI" w:eastAsia="Segoe UI" w:hAnsi="Segoe UI" w:cs="Segoe UI"/>
          <w:sz w:val="20"/>
          <w:szCs w:val="20"/>
          <w:lang w:val="it-IT"/>
        </w:rPr>
        <w:t xml:space="preserve">, </w:t>
      </w:r>
      <w:r w:rsidR="00E03388">
        <w:rPr>
          <w:rFonts w:ascii="Segoe UI" w:eastAsia="Segoe UI" w:hAnsi="Segoe UI" w:cs="Segoe UI"/>
          <w:sz w:val="20"/>
          <w:szCs w:val="20"/>
          <w:lang w:val="it-IT"/>
        </w:rPr>
        <w:t xml:space="preserve">raccontando </w:t>
      </w:r>
      <w:r w:rsidR="00B33750" w:rsidRPr="0000090B">
        <w:rPr>
          <w:rFonts w:ascii="Segoe UI" w:eastAsia="Segoe UI" w:hAnsi="Segoe UI" w:cs="Segoe UI"/>
          <w:sz w:val="20"/>
          <w:szCs w:val="20"/>
          <w:lang w:val="it-IT"/>
        </w:rPr>
        <w:t xml:space="preserve">come un piccolo centro sperimentale agricolo </w:t>
      </w:r>
      <w:r w:rsidR="0000090B" w:rsidRPr="0000090B">
        <w:rPr>
          <w:rFonts w:ascii="Segoe UI" w:eastAsia="Segoe UI" w:hAnsi="Segoe UI" w:cs="Segoe UI"/>
          <w:sz w:val="20"/>
          <w:szCs w:val="20"/>
          <w:lang w:val="it-IT"/>
        </w:rPr>
        <w:t>si sia evoluto</w:t>
      </w:r>
      <w:r w:rsidR="00B33750" w:rsidRPr="0000090B">
        <w:rPr>
          <w:rFonts w:ascii="Segoe UI" w:eastAsia="Segoe UI" w:hAnsi="Segoe UI" w:cs="Segoe UI"/>
          <w:sz w:val="20"/>
          <w:szCs w:val="20"/>
          <w:lang w:val="it-IT"/>
        </w:rPr>
        <w:t>, nel corso d</w:t>
      </w:r>
      <w:r w:rsidR="0000090B" w:rsidRPr="0000090B">
        <w:rPr>
          <w:rFonts w:ascii="Segoe UI" w:eastAsia="Segoe UI" w:hAnsi="Segoe UI" w:cs="Segoe UI"/>
          <w:sz w:val="20"/>
          <w:szCs w:val="20"/>
          <w:lang w:val="it-IT"/>
        </w:rPr>
        <w:t>el tempo</w:t>
      </w:r>
      <w:r w:rsidR="00B33750" w:rsidRPr="0000090B">
        <w:rPr>
          <w:rFonts w:ascii="Segoe UI" w:eastAsia="Segoe UI" w:hAnsi="Segoe UI" w:cs="Segoe UI"/>
          <w:sz w:val="20"/>
          <w:szCs w:val="20"/>
          <w:lang w:val="it-IT"/>
        </w:rPr>
        <w:t xml:space="preserve">, </w:t>
      </w:r>
      <w:r w:rsidR="0000090B">
        <w:rPr>
          <w:rFonts w:ascii="Segoe UI" w:eastAsia="Segoe UI" w:hAnsi="Segoe UI" w:cs="Segoe UI"/>
          <w:sz w:val="20"/>
          <w:szCs w:val="20"/>
          <w:lang w:val="it-IT"/>
        </w:rPr>
        <w:t>fino a diventare i</w:t>
      </w:r>
      <w:r w:rsidR="00B33750" w:rsidRPr="0000090B">
        <w:rPr>
          <w:rFonts w:ascii="Segoe UI" w:eastAsia="Segoe UI" w:hAnsi="Segoe UI" w:cs="Segoe UI"/>
          <w:sz w:val="20"/>
          <w:szCs w:val="20"/>
          <w:lang w:val="it-IT"/>
        </w:rPr>
        <w:t>l principale istituto di ricerca per l’agricoltura e la trasformazione alimentare dell’Alto Adige.</w:t>
      </w:r>
    </w:p>
    <w:p w14:paraId="79756F9D" w14:textId="35D9963C" w:rsidR="00244FEA" w:rsidRDefault="004B0609" w:rsidP="006174BF">
      <w:pPr>
        <w:spacing w:after="0"/>
        <w:jc w:val="both"/>
        <w:rPr>
          <w:rFonts w:ascii="Segoe UI" w:eastAsia="Segoe UI" w:hAnsi="Segoe UI" w:cs="Segoe UI"/>
          <w:sz w:val="20"/>
          <w:szCs w:val="20"/>
          <w:lang w:val="it-IT"/>
        </w:rPr>
      </w:pPr>
      <w:r>
        <w:rPr>
          <w:rFonts w:ascii="Segoe UI" w:eastAsia="Segoe UI" w:hAnsi="Segoe UI" w:cs="Segoe UI"/>
          <w:sz w:val="20"/>
          <w:szCs w:val="20"/>
          <w:lang w:val="it-IT"/>
        </w:rPr>
        <w:t xml:space="preserve">Oltre alle foto storiche, nella mostra è presente </w:t>
      </w:r>
      <w:r w:rsidR="00BD258B">
        <w:rPr>
          <w:rFonts w:ascii="Segoe UI" w:eastAsia="Segoe UI" w:hAnsi="Segoe UI" w:cs="Segoe UI"/>
          <w:sz w:val="20"/>
          <w:szCs w:val="20"/>
          <w:lang w:val="it-IT"/>
        </w:rPr>
        <w:t>una selezione di i</w:t>
      </w:r>
      <w:r>
        <w:rPr>
          <w:rFonts w:ascii="Segoe UI" w:eastAsia="Segoe UI" w:hAnsi="Segoe UI" w:cs="Segoe UI"/>
          <w:sz w:val="20"/>
          <w:szCs w:val="20"/>
          <w:lang w:val="it-IT"/>
        </w:rPr>
        <w:t xml:space="preserve">mmagini dell’iniziativa </w:t>
      </w:r>
      <w:r>
        <w:rPr>
          <w:rFonts w:ascii="Segoe UI" w:eastAsia="Segoe UI" w:hAnsi="Segoe UI" w:cs="Segoe UI"/>
          <w:i/>
          <w:iCs/>
          <w:sz w:val="20"/>
          <w:szCs w:val="20"/>
          <w:lang w:val="it-IT"/>
        </w:rPr>
        <w:t xml:space="preserve">Photo Action: Nature in Focus. </w:t>
      </w:r>
      <w:r>
        <w:rPr>
          <w:rFonts w:ascii="Segoe UI" w:eastAsia="Segoe UI" w:hAnsi="Segoe UI" w:cs="Segoe UI"/>
          <w:sz w:val="20"/>
          <w:szCs w:val="20"/>
          <w:lang w:val="it-IT"/>
        </w:rPr>
        <w:t>Dal 7 luglio al 7 settembre 2025</w:t>
      </w:r>
      <w:r w:rsidR="00EB7A10">
        <w:rPr>
          <w:rFonts w:ascii="Segoe UI" w:eastAsia="Segoe UI" w:hAnsi="Segoe UI" w:cs="Segoe UI"/>
          <w:sz w:val="20"/>
          <w:szCs w:val="20"/>
          <w:lang w:val="it-IT"/>
        </w:rPr>
        <w:t xml:space="preserve"> </w:t>
      </w:r>
      <w:r>
        <w:rPr>
          <w:rFonts w:ascii="Segoe UI" w:eastAsia="Segoe UI" w:hAnsi="Segoe UI" w:cs="Segoe UI"/>
          <w:sz w:val="20"/>
          <w:szCs w:val="20"/>
          <w:lang w:val="it-IT"/>
        </w:rPr>
        <w:t>la popolazione del Trentino-Alto Adige ha avuto la possibilità di condividere con il Centro di Sperimentazione Laimburg uno scatto di un soggetto naturale, da inserire in una delle tre categorie proposte: simmetria, contrasti cromatici, biodiversità locale.</w:t>
      </w:r>
    </w:p>
    <w:p w14:paraId="7016135D" w14:textId="2947D5AB" w:rsidR="006F70BE" w:rsidRDefault="00E03388" w:rsidP="006174BF">
      <w:pPr>
        <w:spacing w:after="0"/>
        <w:jc w:val="both"/>
        <w:rPr>
          <w:rFonts w:ascii="Segoe UI" w:eastAsia="Segoe UI" w:hAnsi="Segoe UI" w:cs="Segoe UI"/>
          <w:sz w:val="20"/>
          <w:szCs w:val="20"/>
          <w:lang w:val="it-IT"/>
        </w:rPr>
      </w:pPr>
      <w:r>
        <w:rPr>
          <w:rFonts w:ascii="Segoe UI" w:eastAsia="Segoe UI" w:hAnsi="Segoe UI" w:cs="Segoe UI"/>
          <w:sz w:val="20"/>
          <w:szCs w:val="20"/>
          <w:lang w:val="it-IT"/>
        </w:rPr>
        <w:t>L</w:t>
      </w:r>
      <w:r w:rsidR="006F70BE">
        <w:rPr>
          <w:rFonts w:ascii="Segoe UI" w:eastAsia="Segoe UI" w:hAnsi="Segoe UI" w:cs="Segoe UI"/>
          <w:sz w:val="20"/>
          <w:szCs w:val="20"/>
          <w:lang w:val="it-IT"/>
        </w:rPr>
        <w:t>’inaugurazione della mostra</w:t>
      </w:r>
      <w:r>
        <w:rPr>
          <w:rFonts w:ascii="Segoe UI" w:eastAsia="Segoe UI" w:hAnsi="Segoe UI" w:cs="Segoe UI"/>
          <w:sz w:val="20"/>
          <w:szCs w:val="20"/>
          <w:lang w:val="it-IT"/>
        </w:rPr>
        <w:t xml:space="preserve"> </w:t>
      </w:r>
      <w:r w:rsidR="006F70BE">
        <w:rPr>
          <w:rFonts w:ascii="Segoe UI" w:eastAsia="Segoe UI" w:hAnsi="Segoe UI" w:cs="Segoe UI"/>
          <w:sz w:val="20"/>
          <w:szCs w:val="20"/>
          <w:lang w:val="it-IT"/>
        </w:rPr>
        <w:t xml:space="preserve">è avvenuta lo scorso venerdì 10 ottobre 2025 e </w:t>
      </w:r>
      <w:r w:rsidR="00B33750">
        <w:rPr>
          <w:rFonts w:ascii="Segoe UI" w:eastAsia="Segoe UI" w:hAnsi="Segoe UI" w:cs="Segoe UI"/>
          <w:sz w:val="20"/>
          <w:szCs w:val="20"/>
          <w:lang w:val="it-IT"/>
        </w:rPr>
        <w:t>ha visto la partecipazione de</w:t>
      </w:r>
      <w:r w:rsidR="006F70BE">
        <w:rPr>
          <w:rFonts w:ascii="Segoe UI" w:eastAsia="Segoe UI" w:hAnsi="Segoe UI" w:cs="Segoe UI"/>
          <w:sz w:val="20"/>
          <w:szCs w:val="20"/>
          <w:lang w:val="it-IT"/>
        </w:rPr>
        <w:t>i rappresentanti istituzionali</w:t>
      </w:r>
      <w:r w:rsidR="00B33750">
        <w:rPr>
          <w:rFonts w:ascii="Segoe UI" w:eastAsia="Segoe UI" w:hAnsi="Segoe UI" w:cs="Segoe UI"/>
          <w:sz w:val="20"/>
          <w:szCs w:val="20"/>
          <w:lang w:val="it-IT"/>
        </w:rPr>
        <w:t xml:space="preserve"> e di molte persone interessate</w:t>
      </w:r>
      <w:r w:rsidR="006F70BE">
        <w:rPr>
          <w:rFonts w:ascii="Segoe UI" w:eastAsia="Segoe UI" w:hAnsi="Segoe UI" w:cs="Segoe UI"/>
          <w:sz w:val="20"/>
          <w:szCs w:val="20"/>
          <w:lang w:val="it-IT"/>
        </w:rPr>
        <w:t xml:space="preserve">. </w:t>
      </w:r>
    </w:p>
    <w:p w14:paraId="16B8DE35" w14:textId="77777777" w:rsidR="00244FEA" w:rsidRDefault="00244FEA" w:rsidP="006174BF">
      <w:pPr>
        <w:spacing w:after="0"/>
        <w:jc w:val="both"/>
        <w:rPr>
          <w:rFonts w:ascii="Segoe UI" w:eastAsia="Segoe UI" w:hAnsi="Segoe UI" w:cs="Segoe UI"/>
          <w:sz w:val="20"/>
          <w:szCs w:val="20"/>
          <w:lang w:val="it-IT"/>
        </w:rPr>
      </w:pPr>
    </w:p>
    <w:p w14:paraId="29E2488A" w14:textId="205BD7C8" w:rsidR="00244FEA" w:rsidRDefault="006F70BE" w:rsidP="16F217CE">
      <w:pPr>
        <w:spacing w:after="0"/>
        <w:jc w:val="both"/>
        <w:rPr>
          <w:rFonts w:ascii="Segoe UI" w:eastAsia="Segoe UI" w:hAnsi="Segoe UI" w:cs="Segoe UI"/>
          <w:sz w:val="20"/>
          <w:szCs w:val="20"/>
          <w:lang w:val="it-IT"/>
        </w:rPr>
      </w:pPr>
      <w:r w:rsidRPr="16F217CE">
        <w:rPr>
          <w:rFonts w:ascii="Segoe UI" w:eastAsia="Segoe UI" w:hAnsi="Segoe UI" w:cs="Segoe UI"/>
          <w:sz w:val="20"/>
          <w:szCs w:val="20"/>
          <w:lang w:val="it-IT"/>
        </w:rPr>
        <w:t>“</w:t>
      </w:r>
      <w:r w:rsidR="57F97A9E" w:rsidRPr="16F217CE">
        <w:rPr>
          <w:rFonts w:ascii="Segoe UI" w:eastAsia="Segoe UI" w:hAnsi="Segoe UI" w:cs="Segoe UI"/>
          <w:sz w:val="20"/>
          <w:szCs w:val="20"/>
          <w:lang w:val="it-IT"/>
        </w:rPr>
        <w:t xml:space="preserve">Il Centro di Sperimentazione Laimburg è da 50 anni un punto di riferimento per l’agricoltura altoatesina. L’iniziativa </w:t>
      </w:r>
      <w:r w:rsidR="57F97A9E" w:rsidRPr="16F217CE">
        <w:rPr>
          <w:rFonts w:ascii="Segoe UI" w:eastAsia="Segoe UI" w:hAnsi="Segoe UI" w:cs="Segoe UI"/>
          <w:i/>
          <w:iCs/>
          <w:sz w:val="20"/>
          <w:szCs w:val="20"/>
          <w:lang w:val="it-IT"/>
        </w:rPr>
        <w:t>Photo Action: Nature in Focus</w:t>
      </w:r>
      <w:r w:rsidR="57F97A9E" w:rsidRPr="16F217CE">
        <w:rPr>
          <w:rFonts w:ascii="Segoe UI" w:eastAsia="Segoe UI" w:hAnsi="Segoe UI" w:cs="Segoe UI"/>
          <w:sz w:val="20"/>
          <w:szCs w:val="20"/>
          <w:lang w:val="it-IT"/>
        </w:rPr>
        <w:t>, che ha raccolto oltre 90 adesioni, dimostra il forte legame tra la popolazione, il nostro territorio e il Centro. Vedere</w:t>
      </w:r>
      <w:r w:rsidR="26163FD1" w:rsidRPr="16F217CE">
        <w:rPr>
          <w:rFonts w:ascii="Segoe UI" w:eastAsia="Segoe UI" w:hAnsi="Segoe UI" w:cs="Segoe UI"/>
          <w:sz w:val="20"/>
          <w:szCs w:val="20"/>
          <w:lang w:val="it-IT"/>
        </w:rPr>
        <w:t xml:space="preserve"> le immagini raccolte in questa iniziativa esposte ac</w:t>
      </w:r>
      <w:r w:rsidR="57F97A9E" w:rsidRPr="16F217CE">
        <w:rPr>
          <w:rFonts w:ascii="Segoe UI" w:eastAsia="Segoe UI" w:hAnsi="Segoe UI" w:cs="Segoe UI"/>
          <w:sz w:val="20"/>
          <w:szCs w:val="20"/>
          <w:lang w:val="it-IT"/>
        </w:rPr>
        <w:t>canto alle fotografie storiche ci ricorda che la ricerca non è mai un’attività isolata, ma cresce in dialogo con l</w:t>
      </w:r>
      <w:r w:rsidR="18F9FA1D" w:rsidRPr="16F217CE">
        <w:rPr>
          <w:rFonts w:ascii="Segoe UI" w:eastAsia="Segoe UI" w:hAnsi="Segoe UI" w:cs="Segoe UI"/>
          <w:sz w:val="20"/>
          <w:szCs w:val="20"/>
          <w:lang w:val="it-IT"/>
        </w:rPr>
        <w:t>e aziende agricole, le imprese e l</w:t>
      </w:r>
      <w:r w:rsidR="57F97A9E" w:rsidRPr="16F217CE">
        <w:rPr>
          <w:rFonts w:ascii="Segoe UI" w:eastAsia="Segoe UI" w:hAnsi="Segoe UI" w:cs="Segoe UI"/>
          <w:sz w:val="20"/>
          <w:szCs w:val="20"/>
          <w:lang w:val="it-IT"/>
        </w:rPr>
        <w:t>a comunità</w:t>
      </w:r>
      <w:r w:rsidR="009F0A25" w:rsidRPr="16F217CE">
        <w:rPr>
          <w:rFonts w:ascii="Segoe UI" w:eastAsia="Segoe UI" w:hAnsi="Segoe UI" w:cs="Segoe UI"/>
          <w:sz w:val="20"/>
          <w:szCs w:val="20"/>
          <w:lang w:val="it-IT"/>
        </w:rPr>
        <w:t>”,</w:t>
      </w:r>
      <w:r w:rsidR="00E96391" w:rsidRPr="16F217CE">
        <w:rPr>
          <w:rFonts w:ascii="Segoe UI" w:eastAsia="Segoe UI" w:hAnsi="Segoe UI" w:cs="Segoe UI"/>
          <w:sz w:val="20"/>
          <w:szCs w:val="20"/>
          <w:lang w:val="it-IT"/>
        </w:rPr>
        <w:t xml:space="preserve"> ha commentato Luis Walcher, Assessore all’Agricoltura, Foreste e Turismo della Provincia Autonoma di Bolzan</w:t>
      </w:r>
      <w:r w:rsidR="009F0A25" w:rsidRPr="16F217CE">
        <w:rPr>
          <w:rFonts w:ascii="Segoe UI" w:eastAsia="Segoe UI" w:hAnsi="Segoe UI" w:cs="Segoe UI"/>
          <w:sz w:val="20"/>
          <w:szCs w:val="20"/>
          <w:lang w:val="it-IT"/>
        </w:rPr>
        <w:t>o</w:t>
      </w:r>
      <w:r w:rsidR="00E96391" w:rsidRPr="16F217CE">
        <w:rPr>
          <w:rFonts w:ascii="Segoe UI" w:eastAsia="Segoe UI" w:hAnsi="Segoe UI" w:cs="Segoe UI"/>
          <w:sz w:val="20"/>
          <w:szCs w:val="20"/>
          <w:lang w:val="it-IT"/>
        </w:rPr>
        <w:t>.</w:t>
      </w:r>
    </w:p>
    <w:p w14:paraId="446D7FBB" w14:textId="0747C1D5" w:rsidR="00743FB2" w:rsidRPr="00743FB2" w:rsidRDefault="00743FB2" w:rsidP="16F217CE">
      <w:pPr>
        <w:spacing w:after="0"/>
        <w:jc w:val="both"/>
        <w:rPr>
          <w:rFonts w:ascii="Segoe UI" w:eastAsia="Segoe UI" w:hAnsi="Segoe UI" w:cs="Segoe UI"/>
          <w:sz w:val="20"/>
          <w:szCs w:val="20"/>
          <w:lang w:val="it-IT"/>
        </w:rPr>
      </w:pPr>
      <w:r w:rsidRPr="227C2800">
        <w:rPr>
          <w:rFonts w:ascii="Segoe UI" w:eastAsia="Segoe UI" w:hAnsi="Segoe UI" w:cs="Segoe UI"/>
          <w:sz w:val="20"/>
          <w:szCs w:val="20"/>
          <w:lang w:val="it-IT"/>
        </w:rPr>
        <w:t>Michael Oberhuber, Direttore del Centro</w:t>
      </w:r>
      <w:r w:rsidR="7B2BCAFB" w:rsidRPr="227C2800">
        <w:rPr>
          <w:rFonts w:ascii="Segoe UI" w:eastAsia="Segoe UI" w:hAnsi="Segoe UI" w:cs="Segoe UI"/>
          <w:sz w:val="20"/>
          <w:szCs w:val="20"/>
          <w:lang w:val="it-IT"/>
        </w:rPr>
        <w:t xml:space="preserve"> di Sperimentazione</w:t>
      </w:r>
      <w:r w:rsidRPr="227C2800">
        <w:rPr>
          <w:rFonts w:ascii="Segoe UI" w:eastAsia="Segoe UI" w:hAnsi="Segoe UI" w:cs="Segoe UI"/>
          <w:sz w:val="20"/>
          <w:szCs w:val="20"/>
          <w:lang w:val="it-IT"/>
        </w:rPr>
        <w:t xml:space="preserve"> Laimburg, ha evidenziato l</w:t>
      </w:r>
      <w:r w:rsidR="529ED45C" w:rsidRPr="227C2800">
        <w:rPr>
          <w:rFonts w:ascii="Segoe UI" w:eastAsia="Segoe UI" w:hAnsi="Segoe UI" w:cs="Segoe UI"/>
          <w:sz w:val="20"/>
          <w:szCs w:val="20"/>
          <w:lang w:val="it-IT"/>
        </w:rPr>
        <w:t xml:space="preserve">’importanza </w:t>
      </w:r>
      <w:r w:rsidR="389FF04A" w:rsidRPr="227C2800">
        <w:rPr>
          <w:rFonts w:ascii="Segoe UI" w:eastAsia="Segoe UI" w:hAnsi="Segoe UI" w:cs="Segoe UI"/>
          <w:sz w:val="20"/>
          <w:szCs w:val="20"/>
          <w:lang w:val="it-IT"/>
        </w:rPr>
        <w:t xml:space="preserve">della storia e delle attività di ricerca </w:t>
      </w:r>
      <w:r w:rsidR="00EB7A10">
        <w:rPr>
          <w:rFonts w:ascii="Segoe UI" w:eastAsia="Segoe UI" w:hAnsi="Segoe UI" w:cs="Segoe UI"/>
          <w:sz w:val="20"/>
          <w:szCs w:val="20"/>
          <w:lang w:val="it-IT"/>
        </w:rPr>
        <w:t xml:space="preserve">del Centro </w:t>
      </w:r>
      <w:r w:rsidR="389FF04A" w:rsidRPr="227C2800">
        <w:rPr>
          <w:rFonts w:ascii="Segoe UI" w:eastAsia="Segoe UI" w:hAnsi="Segoe UI" w:cs="Segoe UI"/>
          <w:sz w:val="20"/>
          <w:szCs w:val="20"/>
          <w:lang w:val="it-IT"/>
        </w:rPr>
        <w:t>per il territorio altoatesino</w:t>
      </w:r>
      <w:r w:rsidRPr="227C2800">
        <w:rPr>
          <w:rFonts w:ascii="Segoe UI" w:eastAsia="Segoe UI" w:hAnsi="Segoe UI" w:cs="Segoe UI"/>
          <w:sz w:val="20"/>
          <w:szCs w:val="20"/>
          <w:lang w:val="it-IT"/>
        </w:rPr>
        <w:t>:</w:t>
      </w:r>
      <w:r w:rsidR="0E83EF49" w:rsidRPr="227C2800">
        <w:rPr>
          <w:rFonts w:ascii="Segoe UI" w:eastAsia="Segoe UI" w:hAnsi="Segoe UI" w:cs="Segoe UI"/>
          <w:sz w:val="20"/>
          <w:szCs w:val="20"/>
          <w:lang w:val="it-IT"/>
        </w:rPr>
        <w:t xml:space="preserve"> </w:t>
      </w:r>
      <w:r w:rsidRPr="227C2800">
        <w:rPr>
          <w:rFonts w:ascii="Segoe UI" w:eastAsia="Segoe UI" w:hAnsi="Segoe UI" w:cs="Segoe UI"/>
          <w:sz w:val="20"/>
          <w:szCs w:val="20"/>
          <w:lang w:val="it-IT"/>
        </w:rPr>
        <w:t>“</w:t>
      </w:r>
      <w:r w:rsidR="00EB7A10">
        <w:rPr>
          <w:rFonts w:ascii="Segoe UI" w:eastAsia="Segoe UI" w:hAnsi="Segoe UI" w:cs="Segoe UI"/>
          <w:sz w:val="20"/>
          <w:szCs w:val="20"/>
          <w:lang w:val="it-IT"/>
        </w:rPr>
        <w:t xml:space="preserve">Le </w:t>
      </w:r>
      <w:r w:rsidR="7750D9A7" w:rsidRPr="227C2800">
        <w:rPr>
          <w:rFonts w:ascii="Segoe UI" w:eastAsia="Segoe UI" w:hAnsi="Segoe UI" w:cs="Segoe UI"/>
          <w:sz w:val="20"/>
          <w:szCs w:val="20"/>
          <w:lang w:val="it-IT"/>
        </w:rPr>
        <w:t>tappe</w:t>
      </w:r>
      <w:r w:rsidR="7C3F9CDF" w:rsidRPr="227C2800">
        <w:rPr>
          <w:rFonts w:ascii="Segoe UI" w:eastAsia="Segoe UI" w:hAnsi="Segoe UI" w:cs="Segoe UI"/>
          <w:sz w:val="20"/>
          <w:szCs w:val="20"/>
          <w:lang w:val="it-IT"/>
        </w:rPr>
        <w:t xml:space="preserve"> principali di questi primi 50 anni</w:t>
      </w:r>
      <w:r w:rsidR="00EB7A10">
        <w:rPr>
          <w:rFonts w:ascii="Segoe UI" w:eastAsia="Segoe UI" w:hAnsi="Segoe UI" w:cs="Segoe UI"/>
          <w:sz w:val="20"/>
          <w:szCs w:val="20"/>
          <w:lang w:val="it-IT"/>
        </w:rPr>
        <w:t xml:space="preserve"> mostrano</w:t>
      </w:r>
      <w:r w:rsidR="6F8B061C" w:rsidRPr="227C2800">
        <w:rPr>
          <w:rFonts w:ascii="Segoe UI" w:eastAsia="Segoe UI" w:hAnsi="Segoe UI" w:cs="Segoe UI"/>
          <w:sz w:val="20"/>
          <w:szCs w:val="20"/>
          <w:lang w:val="it-IT"/>
        </w:rPr>
        <w:t xml:space="preserve"> come</w:t>
      </w:r>
      <w:r w:rsidR="7750D9A7" w:rsidRPr="227C2800">
        <w:rPr>
          <w:rFonts w:ascii="Segoe UI" w:eastAsia="Segoe UI" w:hAnsi="Segoe UI" w:cs="Segoe UI"/>
          <w:sz w:val="20"/>
          <w:szCs w:val="20"/>
          <w:lang w:val="it-IT"/>
        </w:rPr>
        <w:t xml:space="preserve"> la ricerca</w:t>
      </w:r>
      <w:r w:rsidR="269B62D9" w:rsidRPr="227C2800">
        <w:rPr>
          <w:rFonts w:ascii="Segoe UI" w:eastAsia="Segoe UI" w:hAnsi="Segoe UI" w:cs="Segoe UI"/>
          <w:sz w:val="20"/>
          <w:szCs w:val="20"/>
          <w:lang w:val="it-IT"/>
        </w:rPr>
        <w:t xml:space="preserve"> applicata</w:t>
      </w:r>
      <w:r w:rsidR="7750D9A7" w:rsidRPr="227C2800">
        <w:rPr>
          <w:rFonts w:ascii="Segoe UI" w:eastAsia="Segoe UI" w:hAnsi="Segoe UI" w:cs="Segoe UI"/>
          <w:sz w:val="20"/>
          <w:szCs w:val="20"/>
          <w:lang w:val="it-IT"/>
        </w:rPr>
        <w:t xml:space="preserve"> </w:t>
      </w:r>
      <w:r w:rsidR="24422CA6" w:rsidRPr="227C2800">
        <w:rPr>
          <w:rFonts w:ascii="Segoe UI" w:eastAsia="Segoe UI" w:hAnsi="Segoe UI" w:cs="Segoe UI"/>
          <w:sz w:val="20"/>
          <w:szCs w:val="20"/>
          <w:lang w:val="it-IT"/>
        </w:rPr>
        <w:t xml:space="preserve">del Centro Laimburg </w:t>
      </w:r>
      <w:r w:rsidR="7750D9A7" w:rsidRPr="227C2800">
        <w:rPr>
          <w:rFonts w:ascii="Segoe UI" w:eastAsia="Segoe UI" w:hAnsi="Segoe UI" w:cs="Segoe UI"/>
          <w:sz w:val="20"/>
          <w:szCs w:val="20"/>
          <w:lang w:val="it-IT"/>
        </w:rPr>
        <w:t>abbia contribuito allo sviluppo</w:t>
      </w:r>
      <w:r w:rsidR="013E62D7" w:rsidRPr="227C2800">
        <w:rPr>
          <w:rFonts w:ascii="Segoe UI" w:eastAsia="Segoe UI" w:hAnsi="Segoe UI" w:cs="Segoe UI"/>
          <w:sz w:val="20"/>
          <w:szCs w:val="20"/>
          <w:lang w:val="it-IT"/>
        </w:rPr>
        <w:t xml:space="preserve"> </w:t>
      </w:r>
      <w:r w:rsidR="7750D9A7" w:rsidRPr="227C2800">
        <w:rPr>
          <w:rFonts w:ascii="Segoe UI" w:eastAsia="Segoe UI" w:hAnsi="Segoe UI" w:cs="Segoe UI"/>
          <w:sz w:val="20"/>
          <w:szCs w:val="20"/>
          <w:lang w:val="it-IT"/>
        </w:rPr>
        <w:t xml:space="preserve">dell’agricoltura locale e alla qualità dei prodotti </w:t>
      </w:r>
      <w:r w:rsidR="7E444DC2" w:rsidRPr="227C2800">
        <w:rPr>
          <w:rFonts w:ascii="Segoe UI" w:eastAsia="Segoe UI" w:hAnsi="Segoe UI" w:cs="Segoe UI"/>
          <w:sz w:val="20"/>
          <w:szCs w:val="20"/>
          <w:lang w:val="it-IT"/>
        </w:rPr>
        <w:t>tipici del</w:t>
      </w:r>
      <w:r w:rsidR="7750D9A7" w:rsidRPr="227C2800">
        <w:rPr>
          <w:rFonts w:ascii="Segoe UI" w:eastAsia="Segoe UI" w:hAnsi="Segoe UI" w:cs="Segoe UI"/>
          <w:sz w:val="20"/>
          <w:szCs w:val="20"/>
          <w:lang w:val="it-IT"/>
        </w:rPr>
        <w:t xml:space="preserve">l’Alto Adige. </w:t>
      </w:r>
      <w:r w:rsidR="160EA25D" w:rsidRPr="227C2800">
        <w:rPr>
          <w:rFonts w:ascii="Segoe UI" w:eastAsia="Segoe UI" w:hAnsi="Segoe UI" w:cs="Segoe UI"/>
          <w:sz w:val="20"/>
          <w:szCs w:val="20"/>
          <w:lang w:val="it-IT"/>
        </w:rPr>
        <w:t xml:space="preserve">In un contesto come quello odierno, in cui la crisi climatica e la necessità di una produzione sostenibile pongono sfide importanti, </w:t>
      </w:r>
      <w:r w:rsidR="00EB7A10">
        <w:rPr>
          <w:rFonts w:ascii="Segoe UI" w:eastAsia="Segoe UI" w:hAnsi="Segoe UI" w:cs="Segoe UI"/>
          <w:sz w:val="20"/>
          <w:szCs w:val="20"/>
          <w:lang w:val="it-IT"/>
        </w:rPr>
        <w:t>vogliamo</w:t>
      </w:r>
      <w:r w:rsidR="33728C5C" w:rsidRPr="227C2800">
        <w:rPr>
          <w:rFonts w:ascii="Segoe UI" w:eastAsia="Segoe UI" w:hAnsi="Segoe UI" w:cs="Segoe UI"/>
          <w:sz w:val="20"/>
          <w:szCs w:val="20"/>
          <w:lang w:val="it-IT"/>
        </w:rPr>
        <w:t xml:space="preserve"> continuare a essere un motore di innovazione per il settore agroalimentare, rafforzando il trasferimento d</w:t>
      </w:r>
      <w:r w:rsidR="7CAE76DA" w:rsidRPr="227C2800">
        <w:rPr>
          <w:rFonts w:ascii="Segoe UI" w:eastAsia="Segoe UI" w:hAnsi="Segoe UI" w:cs="Segoe UI"/>
          <w:sz w:val="20"/>
          <w:szCs w:val="20"/>
          <w:lang w:val="it-IT"/>
        </w:rPr>
        <w:t>i</w:t>
      </w:r>
      <w:r w:rsidR="33728C5C" w:rsidRPr="227C2800">
        <w:rPr>
          <w:rFonts w:ascii="Segoe UI" w:eastAsia="Segoe UI" w:hAnsi="Segoe UI" w:cs="Segoe UI"/>
          <w:sz w:val="20"/>
          <w:szCs w:val="20"/>
          <w:lang w:val="it-IT"/>
        </w:rPr>
        <w:t xml:space="preserve"> conoscenze e mettendo le </w:t>
      </w:r>
      <w:r w:rsidR="00EB7A10">
        <w:rPr>
          <w:rFonts w:ascii="Segoe UI" w:eastAsia="Segoe UI" w:hAnsi="Segoe UI" w:cs="Segoe UI"/>
          <w:sz w:val="20"/>
          <w:szCs w:val="20"/>
          <w:lang w:val="it-IT"/>
        </w:rPr>
        <w:t>nostre</w:t>
      </w:r>
      <w:r w:rsidR="33728C5C" w:rsidRPr="227C2800">
        <w:rPr>
          <w:rFonts w:ascii="Segoe UI" w:eastAsia="Segoe UI" w:hAnsi="Segoe UI" w:cs="Segoe UI"/>
          <w:sz w:val="20"/>
          <w:szCs w:val="20"/>
          <w:lang w:val="it-IT"/>
        </w:rPr>
        <w:t xml:space="preserve"> competenze al servizio del territorio.</w:t>
      </w:r>
      <w:r w:rsidR="2340E9FC" w:rsidRPr="227C2800">
        <w:rPr>
          <w:rFonts w:ascii="Segoe UI" w:eastAsia="Segoe UI" w:hAnsi="Segoe UI" w:cs="Segoe UI"/>
          <w:sz w:val="20"/>
          <w:szCs w:val="20"/>
          <w:lang w:val="it-IT"/>
        </w:rPr>
        <w:t>”</w:t>
      </w:r>
    </w:p>
    <w:p w14:paraId="0BAFE441" w14:textId="0B104E81" w:rsidR="4528B5EC" w:rsidRDefault="004B0609" w:rsidP="227C2800">
      <w:pPr>
        <w:spacing w:after="0"/>
        <w:jc w:val="both"/>
        <w:rPr>
          <w:rFonts w:ascii="Segoe UI" w:eastAsia="Segoe UI" w:hAnsi="Segoe UI" w:cs="Segoe UI"/>
          <w:sz w:val="20"/>
          <w:szCs w:val="20"/>
          <w:lang w:val="it-IT"/>
        </w:rPr>
      </w:pPr>
      <w:r w:rsidRPr="227C2800">
        <w:rPr>
          <w:rFonts w:ascii="Segoe UI" w:eastAsia="Segoe UI" w:hAnsi="Segoe UI" w:cs="Segoe UI"/>
          <w:sz w:val="20"/>
          <w:szCs w:val="20"/>
          <w:lang w:val="it-IT"/>
        </w:rPr>
        <w:lastRenderedPageBreak/>
        <w:t xml:space="preserve">Presente all’evento anche Ulrich </w:t>
      </w:r>
      <w:proofErr w:type="spellStart"/>
      <w:r w:rsidRPr="227C2800">
        <w:rPr>
          <w:rFonts w:ascii="Segoe UI" w:eastAsia="Segoe UI" w:hAnsi="Segoe UI" w:cs="Segoe UI"/>
          <w:sz w:val="20"/>
          <w:szCs w:val="20"/>
          <w:lang w:val="it-IT"/>
        </w:rPr>
        <w:t>Stofner</w:t>
      </w:r>
      <w:proofErr w:type="spellEnd"/>
      <w:r w:rsidRPr="227C2800">
        <w:rPr>
          <w:rFonts w:ascii="Segoe UI" w:eastAsia="Segoe UI" w:hAnsi="Segoe UI" w:cs="Segoe UI"/>
          <w:sz w:val="20"/>
          <w:szCs w:val="20"/>
          <w:lang w:val="it-IT"/>
        </w:rPr>
        <w:t xml:space="preserve">, </w:t>
      </w:r>
      <w:r w:rsidR="37F0BA86" w:rsidRPr="227C2800">
        <w:rPr>
          <w:rFonts w:ascii="Segoe UI" w:eastAsia="Segoe UI" w:hAnsi="Segoe UI" w:cs="Segoe UI"/>
          <w:sz w:val="20"/>
          <w:szCs w:val="20"/>
          <w:lang w:val="it-IT"/>
        </w:rPr>
        <w:t xml:space="preserve">CEO </w:t>
      </w:r>
      <w:r w:rsidRPr="227C2800">
        <w:rPr>
          <w:rFonts w:ascii="Segoe UI" w:eastAsia="Segoe UI" w:hAnsi="Segoe UI" w:cs="Segoe UI"/>
          <w:sz w:val="20"/>
          <w:szCs w:val="20"/>
          <w:lang w:val="it-IT"/>
        </w:rPr>
        <w:t xml:space="preserve">del NOI </w:t>
      </w:r>
      <w:proofErr w:type="spellStart"/>
      <w:r w:rsidRPr="227C2800">
        <w:rPr>
          <w:rFonts w:ascii="Segoe UI" w:eastAsia="Segoe UI" w:hAnsi="Segoe UI" w:cs="Segoe UI"/>
          <w:sz w:val="20"/>
          <w:szCs w:val="20"/>
          <w:lang w:val="it-IT"/>
        </w:rPr>
        <w:t>Techpark</w:t>
      </w:r>
      <w:proofErr w:type="spellEnd"/>
      <w:r w:rsidRPr="227C2800">
        <w:rPr>
          <w:rFonts w:ascii="Segoe UI" w:eastAsia="Segoe UI" w:hAnsi="Segoe UI" w:cs="Segoe UI"/>
          <w:sz w:val="20"/>
          <w:szCs w:val="20"/>
          <w:lang w:val="it-IT"/>
        </w:rPr>
        <w:t xml:space="preserve">, all’interno del quale si trova la mostra: </w:t>
      </w:r>
      <w:r w:rsidR="36434E99" w:rsidRPr="227C2800">
        <w:rPr>
          <w:rFonts w:ascii="Segoe UI" w:eastAsia="Segoe UI" w:hAnsi="Segoe UI" w:cs="Segoe UI"/>
          <w:sz w:val="20"/>
          <w:szCs w:val="20"/>
          <w:lang w:val="it-IT"/>
        </w:rPr>
        <w:t>“Il Centro di Sperimentazione Laimburg è tra i principali attori della ricerca del nostro territorio e ha svolto un lavoro pionieristico in questo ambito per l'Alto Adige. Se oggi il NOI Techpark è un luogo di forte interazione tra aziende, istituti di ricerca e università, lo deve in particolare anche al Centro Laimburg che, da sempre, ha tenuto conto del valore aggiunto territoriale.”</w:t>
      </w:r>
    </w:p>
    <w:p w14:paraId="14E75E10" w14:textId="77777777" w:rsidR="00244FEA" w:rsidRDefault="00244FEA" w:rsidP="227C2800">
      <w:pPr>
        <w:spacing w:after="0"/>
        <w:jc w:val="both"/>
        <w:rPr>
          <w:rFonts w:ascii="Segoe UI" w:eastAsia="Segoe UI" w:hAnsi="Segoe UI" w:cs="Segoe UI"/>
          <w:sz w:val="20"/>
          <w:szCs w:val="20"/>
          <w:lang w:val="it-IT"/>
        </w:rPr>
      </w:pPr>
    </w:p>
    <w:p w14:paraId="4AF05D8B" w14:textId="2D596BE3" w:rsidR="4528B5EC" w:rsidRPr="00244FEA" w:rsidRDefault="03D5AEB4" w:rsidP="227C2800">
      <w:pPr>
        <w:spacing w:after="0"/>
        <w:jc w:val="both"/>
        <w:rPr>
          <w:rFonts w:ascii="Segoe UI" w:hAnsi="Segoe UI" w:cs="Segoe UI"/>
          <w:b/>
          <w:bCs/>
          <w:sz w:val="20"/>
          <w:szCs w:val="20"/>
          <w:lang w:val="it-IT"/>
        </w:rPr>
      </w:pPr>
      <w:r w:rsidRPr="00244FEA">
        <w:rPr>
          <w:rFonts w:ascii="Segoe UI" w:eastAsia="Segoe UI" w:hAnsi="Segoe UI" w:cs="Segoe UI"/>
          <w:b/>
          <w:bCs/>
          <w:sz w:val="20"/>
          <w:szCs w:val="20"/>
          <w:lang w:val="it-IT"/>
        </w:rPr>
        <w:t>La mostra fotografica è visitabile gratuitamente fino al 30 ottobre 2025 presso lo spazio NOISE del NOI Techpark di Bolzano (Via Alessandro Volta, 13/a).</w:t>
      </w:r>
    </w:p>
    <w:p w14:paraId="7CD1496C" w14:textId="5F3D5E02" w:rsidR="4528B5EC" w:rsidRDefault="4528B5EC" w:rsidP="227C2800">
      <w:pPr>
        <w:spacing w:after="0"/>
        <w:jc w:val="both"/>
        <w:rPr>
          <w:rFonts w:ascii="Segoe UI" w:eastAsia="Segoe UI" w:hAnsi="Segoe UI" w:cs="Segoe UI"/>
          <w:i/>
          <w:iCs/>
          <w:sz w:val="20"/>
          <w:szCs w:val="20"/>
          <w:lang w:val="it-IT"/>
        </w:rPr>
      </w:pPr>
    </w:p>
    <w:p w14:paraId="34000D47" w14:textId="162B3AD6" w:rsidR="4528B5EC" w:rsidRDefault="4528B5EC" w:rsidP="227C2800">
      <w:pPr>
        <w:spacing w:after="0"/>
        <w:jc w:val="both"/>
        <w:rPr>
          <w:rFonts w:ascii="Segoe UI" w:hAnsi="Segoe UI" w:cs="Segoe UI"/>
          <w:sz w:val="20"/>
          <w:szCs w:val="20"/>
          <w:lang w:val="it-IT"/>
        </w:rPr>
      </w:pPr>
      <w:r w:rsidRPr="227C2800">
        <w:rPr>
          <w:rFonts w:ascii="Segoe UI" w:eastAsia="Segoe UI" w:hAnsi="Segoe UI" w:cs="Segoe UI"/>
          <w:i/>
          <w:iCs/>
          <w:sz w:val="20"/>
          <w:szCs w:val="20"/>
          <w:lang w:val="it-IT"/>
        </w:rPr>
        <w:t xml:space="preserve">Per </w:t>
      </w:r>
      <w:r w:rsidR="2F475655" w:rsidRPr="227C2800">
        <w:rPr>
          <w:rFonts w:ascii="Segoe UI" w:eastAsia="Segoe UI" w:hAnsi="Segoe UI" w:cs="Segoe UI"/>
          <w:i/>
          <w:iCs/>
          <w:sz w:val="20"/>
          <w:szCs w:val="20"/>
          <w:lang w:val="it-IT"/>
        </w:rPr>
        <w:t xml:space="preserve">approfondire </w:t>
      </w:r>
      <w:r w:rsidRPr="227C2800">
        <w:rPr>
          <w:rFonts w:ascii="Segoe UI" w:eastAsia="Segoe UI" w:hAnsi="Segoe UI" w:cs="Segoe UI"/>
          <w:i/>
          <w:iCs/>
          <w:sz w:val="20"/>
          <w:szCs w:val="20"/>
          <w:lang w:val="it-IT"/>
        </w:rPr>
        <w:t xml:space="preserve">la storia del Centro </w:t>
      </w:r>
      <w:r w:rsidR="427BAA7D" w:rsidRPr="227C2800">
        <w:rPr>
          <w:rFonts w:ascii="Segoe UI" w:eastAsia="Segoe UI" w:hAnsi="Segoe UI" w:cs="Segoe UI"/>
          <w:i/>
          <w:iCs/>
          <w:sz w:val="20"/>
          <w:szCs w:val="20"/>
          <w:lang w:val="it-IT"/>
        </w:rPr>
        <w:t xml:space="preserve">di Sperimentazione </w:t>
      </w:r>
      <w:r w:rsidRPr="227C2800">
        <w:rPr>
          <w:rFonts w:ascii="Segoe UI" w:eastAsia="Segoe UI" w:hAnsi="Segoe UI" w:cs="Segoe UI"/>
          <w:i/>
          <w:iCs/>
          <w:sz w:val="20"/>
          <w:szCs w:val="20"/>
          <w:lang w:val="it-IT"/>
        </w:rPr>
        <w:t>Laimburg</w:t>
      </w:r>
      <w:r w:rsidR="60177FA6" w:rsidRPr="227C2800">
        <w:rPr>
          <w:rFonts w:ascii="Segoe UI" w:eastAsia="Segoe UI" w:hAnsi="Segoe UI" w:cs="Segoe UI"/>
          <w:i/>
          <w:iCs/>
          <w:sz w:val="20"/>
          <w:szCs w:val="20"/>
          <w:lang w:val="it-IT"/>
        </w:rPr>
        <w:t>,</w:t>
      </w:r>
      <w:r w:rsidRPr="227C2800">
        <w:rPr>
          <w:rFonts w:ascii="Segoe UI" w:eastAsia="Segoe UI" w:hAnsi="Segoe UI" w:cs="Segoe UI"/>
          <w:i/>
          <w:iCs/>
          <w:sz w:val="20"/>
          <w:szCs w:val="20"/>
          <w:lang w:val="it-IT"/>
        </w:rPr>
        <w:t xml:space="preserve"> è possibile visitare la pagina </w:t>
      </w:r>
      <w:r w:rsidR="2FAA9BFD" w:rsidRPr="227C2800">
        <w:rPr>
          <w:rFonts w:ascii="Segoe UI" w:eastAsia="Segoe UI" w:hAnsi="Segoe UI" w:cs="Segoe UI"/>
          <w:i/>
          <w:iCs/>
          <w:sz w:val="20"/>
          <w:szCs w:val="20"/>
          <w:lang w:val="it-IT"/>
        </w:rPr>
        <w:t>web</w:t>
      </w:r>
      <w:r w:rsidRPr="227C2800">
        <w:rPr>
          <w:rFonts w:ascii="Segoe UI" w:eastAsia="Segoe UI" w:hAnsi="Segoe UI" w:cs="Segoe UI"/>
          <w:i/>
          <w:iCs/>
          <w:sz w:val="20"/>
          <w:szCs w:val="20"/>
          <w:lang w:val="it-IT"/>
        </w:rPr>
        <w:t xml:space="preserve"> dedicata:</w:t>
      </w:r>
      <w:r w:rsidRPr="227C2800">
        <w:rPr>
          <w:rFonts w:ascii="Segoe UI" w:eastAsia="Segoe UI" w:hAnsi="Segoe UI" w:cs="Segoe UI"/>
          <w:sz w:val="20"/>
          <w:szCs w:val="20"/>
          <w:lang w:val="it-IT"/>
        </w:rPr>
        <w:t xml:space="preserve"> </w:t>
      </w:r>
      <w:hyperlink r:id="rId11">
        <w:r w:rsidRPr="227C2800">
          <w:rPr>
            <w:rStyle w:val="Collegamentoipertestuale"/>
            <w:rFonts w:ascii="Segoe UI" w:eastAsia="Segoe UI" w:hAnsi="Segoe UI" w:cs="Segoe UI"/>
            <w:sz w:val="20"/>
            <w:szCs w:val="20"/>
            <w:lang w:val="it-IT"/>
          </w:rPr>
          <w:t xml:space="preserve">storia del Centro </w:t>
        </w:r>
        <w:proofErr w:type="spellStart"/>
        <w:r w:rsidRPr="227C2800">
          <w:rPr>
            <w:rStyle w:val="Collegamentoipertestuale"/>
            <w:rFonts w:ascii="Segoe UI" w:eastAsia="Segoe UI" w:hAnsi="Segoe UI" w:cs="Segoe UI"/>
            <w:sz w:val="20"/>
            <w:szCs w:val="20"/>
            <w:lang w:val="it-IT"/>
          </w:rPr>
          <w:t>Laimburg</w:t>
        </w:r>
        <w:proofErr w:type="spellEnd"/>
      </w:hyperlink>
      <w:r w:rsidR="2223BC0F" w:rsidRPr="00FC7155">
        <w:rPr>
          <w:lang w:val="it-IT"/>
        </w:rPr>
        <w:t>.</w:t>
      </w:r>
    </w:p>
    <w:p w14:paraId="6747A07D" w14:textId="16CF26F1" w:rsidR="16F217CE" w:rsidRPr="00FC7155" w:rsidRDefault="16F217CE">
      <w:pPr>
        <w:rPr>
          <w:lang w:val="it-IT"/>
        </w:rPr>
      </w:pP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0F4B2F" w:rsidRPr="00B164CF" w14:paraId="7AACC12D" w14:textId="77777777" w:rsidTr="3710DA33">
        <w:trPr>
          <w:trHeight w:val="242"/>
        </w:trPr>
        <w:tc>
          <w:tcPr>
            <w:tcW w:w="9320" w:type="dxa"/>
            <w:tcBorders>
              <w:top w:val="nil"/>
              <w:left w:val="nil"/>
              <w:bottom w:val="nil"/>
              <w:right w:val="nil"/>
            </w:tcBorders>
            <w:shd w:val="clear" w:color="auto" w:fill="E2EFD9" w:themeFill="accent6" w:themeFillTint="33"/>
          </w:tcPr>
          <w:p w14:paraId="4D3E73B6" w14:textId="77777777" w:rsidR="00820BE1" w:rsidRPr="006208A6" w:rsidRDefault="00820BE1" w:rsidP="004935A0">
            <w:pPr>
              <w:spacing w:after="0" w:line="240" w:lineRule="auto"/>
              <w:jc w:val="both"/>
              <w:rPr>
                <w:rFonts w:ascii="Segoe UI" w:eastAsia="Avenir 35 Light" w:hAnsi="Segoe UI" w:cs="Segoe UI"/>
                <w:b/>
                <w:bCs/>
                <w:color w:val="231F20"/>
                <w:sz w:val="20"/>
                <w:szCs w:val="20"/>
                <w:lang w:val="it-IT"/>
              </w:rPr>
            </w:pPr>
            <w:r w:rsidRPr="006208A6">
              <w:rPr>
                <w:rFonts w:ascii="Segoe UI" w:eastAsia="Avenir 35 Light" w:hAnsi="Segoe UI" w:cs="Segoe UI"/>
                <w:b/>
                <w:bCs/>
                <w:color w:val="231F20"/>
                <w:sz w:val="20"/>
                <w:szCs w:val="20"/>
                <w:lang w:val="it-IT"/>
              </w:rPr>
              <w:t>Centro di Sperimentazione Laimburg</w:t>
            </w:r>
          </w:p>
          <w:p w14:paraId="72DF46D1" w14:textId="1E24B152" w:rsidR="000F4B2F" w:rsidRPr="006208A6" w:rsidRDefault="00D928E9" w:rsidP="004935A0">
            <w:pPr>
              <w:spacing w:after="0" w:line="240" w:lineRule="auto"/>
              <w:jc w:val="both"/>
              <w:rPr>
                <w:rFonts w:ascii="Segoe UI" w:eastAsia="Avenir 35 Light" w:hAnsi="Segoe UI" w:cs="Segoe UI"/>
                <w:color w:val="231F20"/>
                <w:sz w:val="20"/>
                <w:szCs w:val="20"/>
                <w:lang w:val="it-IT"/>
              </w:rPr>
            </w:pPr>
            <w:bookmarkStart w:id="0" w:name="_Hlk103194559"/>
            <w:r w:rsidRPr="006208A6">
              <w:rPr>
                <w:rFonts w:ascii="Segoe UI" w:eastAsia="Avenir 35 Light" w:hAnsi="Segoe UI" w:cs="Segoe UI"/>
                <w:color w:val="231F20"/>
                <w:sz w:val="20"/>
                <w:szCs w:val="20"/>
                <w:lang w:val="it-IT"/>
              </w:rPr>
              <w:t xml:space="preserve">Il Centro di Sperimentazione Laimburg, fondato nel 1975, è il centro di ricerca per l’agricoltura e la qualità degli alimenti in Alto Adige. Attraverso attività di sperimentazione e ricerca effettuate con criteri scientifici creiamo know-how, elaboriamo soluzioni e realizziamo innovazioni per l’agricoltura e la trasformazione agroalimentare. Con le nostre ricerche garantiamo in Alto Adige la coltivazione e la produzione di prodotti agricoli di alta qualità e copriamo l'intera catena di produzione alimentare, dalla coltivazione al prodotto finito. </w:t>
            </w:r>
            <w:r w:rsidR="00DE451B" w:rsidRPr="006208A6">
              <w:rPr>
                <w:rFonts w:ascii="Segoe UI" w:eastAsia="Avenir 35 Light" w:hAnsi="Segoe UI" w:cs="Segoe UI"/>
                <w:color w:val="231F20"/>
                <w:sz w:val="20"/>
                <w:szCs w:val="20"/>
                <w:lang w:val="it-IT"/>
              </w:rPr>
              <w:t xml:space="preserve">Nelle aree montane del territorio, la nostra ricerca applicata contribuisce a sostenere e promuovere la varietà delle colture locali. </w:t>
            </w:r>
            <w:r w:rsidRPr="006208A6">
              <w:rPr>
                <w:rFonts w:ascii="Segoe UI" w:eastAsia="Avenir 35 Light" w:hAnsi="Segoe UI" w:cs="Segoe UI"/>
                <w:color w:val="231F20"/>
                <w:sz w:val="20"/>
                <w:szCs w:val="20"/>
                <w:lang w:val="it-IT"/>
              </w:rPr>
              <w:t xml:space="preserve">In questo modo diamo un contributo concreto allo sviluppo delle aziende agricole locali. </w:t>
            </w:r>
            <w:r w:rsidR="003325BF" w:rsidRPr="006208A6">
              <w:rPr>
                <w:rFonts w:ascii="Segoe UI" w:eastAsia="Avenir 35 Light" w:hAnsi="Segoe UI" w:cs="Segoe UI"/>
                <w:color w:val="231F20"/>
                <w:sz w:val="20"/>
                <w:szCs w:val="20"/>
                <w:lang w:val="it-IT"/>
              </w:rPr>
              <w:t xml:space="preserve">Il </w:t>
            </w:r>
            <w:r w:rsidRPr="006208A6">
              <w:rPr>
                <w:rFonts w:ascii="Segoe UI" w:eastAsia="Avenir 35 Light" w:hAnsi="Segoe UI" w:cs="Segoe UI"/>
                <w:color w:val="231F20"/>
                <w:sz w:val="20"/>
                <w:szCs w:val="20"/>
                <w:lang w:val="it-IT"/>
              </w:rPr>
              <w:t>Programma di attività viene elaborato e definito annualmente insieme ai rappresentanti dell’agricoltura e della trasformazione agroalimentare locale. In questo modo viene assicurato che le nostre attività di sperimentazione e di ricerca siano rivolte alle necessità concrete della realtà agricola. Ogni anno i nostri oltre 200 collaboratrici e collaboratori lavorano a circa 350 progetti di ricerca</w:t>
            </w:r>
            <w:bookmarkEnd w:id="0"/>
            <w:r w:rsidRPr="006208A6">
              <w:rPr>
                <w:rFonts w:ascii="Segoe UI" w:eastAsia="Avenir 35 Light" w:hAnsi="Segoe UI" w:cs="Segoe UI"/>
                <w:color w:val="231F20"/>
                <w:sz w:val="20"/>
                <w:szCs w:val="20"/>
                <w:lang w:val="it-IT"/>
              </w:rPr>
              <w:t xml:space="preserve"> sia nei nostri laboratori a Vadena e al NOI Techpark, sia sui campi sperimentali dell'Agenzia Demanio Provinciale, con la quale manteniamo una storica collaborazione.</w:t>
            </w:r>
          </w:p>
        </w:tc>
      </w:tr>
      <w:tr w:rsidR="009C317F" w:rsidRPr="00B164CF" w14:paraId="006D9ED0" w14:textId="77777777" w:rsidTr="3710DA33">
        <w:trPr>
          <w:trHeight w:val="35"/>
        </w:trPr>
        <w:tc>
          <w:tcPr>
            <w:tcW w:w="9320" w:type="dxa"/>
            <w:tcBorders>
              <w:top w:val="nil"/>
              <w:left w:val="nil"/>
              <w:bottom w:val="nil"/>
              <w:right w:val="nil"/>
            </w:tcBorders>
            <w:shd w:val="clear" w:color="auto" w:fill="FFFFFF" w:themeFill="background1"/>
          </w:tcPr>
          <w:p w14:paraId="480EF22E" w14:textId="1CA7FA5C" w:rsidR="00D724BC" w:rsidRPr="006208A6" w:rsidRDefault="00D724BC" w:rsidP="004935A0">
            <w:pPr>
              <w:pStyle w:val="Corpotesto"/>
              <w:spacing w:before="0"/>
              <w:ind w:left="0"/>
              <w:jc w:val="both"/>
              <w:rPr>
                <w:rFonts w:ascii="Segoe UI" w:eastAsia="Segoe UI" w:hAnsi="Segoe UI" w:cs="Segoe UI"/>
                <w:b/>
                <w:bCs/>
                <w:color w:val="231F20"/>
                <w:sz w:val="20"/>
                <w:szCs w:val="20"/>
                <w:lang w:val="it-IT"/>
              </w:rPr>
            </w:pPr>
          </w:p>
        </w:tc>
      </w:tr>
      <w:tr w:rsidR="00773226" w:rsidRPr="00FC7155" w14:paraId="45C3F845" w14:textId="77777777" w:rsidTr="3710DA33">
        <w:trPr>
          <w:trHeight w:val="153"/>
        </w:trPr>
        <w:tc>
          <w:tcPr>
            <w:tcW w:w="9320" w:type="dxa"/>
            <w:tcBorders>
              <w:top w:val="nil"/>
              <w:left w:val="nil"/>
              <w:bottom w:val="nil"/>
              <w:right w:val="nil"/>
            </w:tcBorders>
            <w:shd w:val="clear" w:color="auto" w:fill="E7E6E6" w:themeFill="background2"/>
          </w:tcPr>
          <w:p w14:paraId="5E75CC35" w14:textId="0EB640C2" w:rsidR="00773226" w:rsidRPr="006208A6" w:rsidRDefault="761FE15A" w:rsidP="004935A0">
            <w:pPr>
              <w:spacing w:after="0" w:line="240" w:lineRule="auto"/>
              <w:jc w:val="both"/>
              <w:rPr>
                <w:rFonts w:ascii="Segoe UI" w:eastAsia="Segoe UI" w:hAnsi="Segoe UI" w:cs="Segoe UI"/>
                <w:b/>
                <w:bCs/>
                <w:sz w:val="20"/>
                <w:szCs w:val="20"/>
                <w:lang w:val="it-IT"/>
              </w:rPr>
            </w:pPr>
            <w:r w:rsidRPr="006208A6">
              <w:rPr>
                <w:rFonts w:ascii="Segoe UI" w:eastAsia="Segoe UI" w:hAnsi="Segoe UI" w:cs="Segoe UI"/>
                <w:b/>
                <w:bCs/>
                <w:sz w:val="20"/>
                <w:szCs w:val="20"/>
                <w:lang w:val="it-IT"/>
              </w:rPr>
              <w:t>Immagini</w:t>
            </w:r>
            <w:r w:rsidR="00820BE1" w:rsidRPr="006208A6">
              <w:rPr>
                <w:rFonts w:ascii="Segoe UI" w:eastAsia="Segoe UI" w:hAnsi="Segoe UI" w:cs="Segoe UI"/>
                <w:b/>
                <w:bCs/>
                <w:sz w:val="20"/>
                <w:szCs w:val="20"/>
                <w:lang w:val="it-IT"/>
              </w:rPr>
              <w:t xml:space="preserve"> e crediti</w:t>
            </w:r>
            <w:r w:rsidR="51E55AC3" w:rsidRPr="006208A6">
              <w:rPr>
                <w:rFonts w:ascii="Segoe UI" w:eastAsia="Segoe UI" w:hAnsi="Segoe UI" w:cs="Segoe UI"/>
                <w:b/>
                <w:bCs/>
                <w:sz w:val="20"/>
                <w:szCs w:val="20"/>
                <w:lang w:val="it-IT"/>
              </w:rPr>
              <w:t>:</w:t>
            </w:r>
          </w:p>
          <w:p w14:paraId="5A4EC17F" w14:textId="77777777" w:rsidR="00BF3021" w:rsidRPr="006208A6" w:rsidRDefault="00BF3021" w:rsidP="004935A0">
            <w:pPr>
              <w:spacing w:after="0" w:line="240" w:lineRule="auto"/>
              <w:jc w:val="both"/>
              <w:rPr>
                <w:rFonts w:ascii="Segoe UI" w:eastAsia="Segoe UI" w:hAnsi="Segoe UI" w:cs="Segoe UI"/>
                <w:b/>
                <w:bCs/>
                <w:sz w:val="20"/>
                <w:szCs w:val="20"/>
                <w:lang w:val="it-IT"/>
              </w:rPr>
            </w:pPr>
          </w:p>
          <w:p w14:paraId="5F600C18" w14:textId="776172FF" w:rsidR="0019771D" w:rsidRPr="00430E68" w:rsidRDefault="0019771D" w:rsidP="3710DA33">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Fig. 1:</w:t>
            </w:r>
            <w:r w:rsidR="000E28AF">
              <w:rPr>
                <w:rFonts w:ascii="Segoe UI" w:hAnsi="Segoe UI" w:cs="Segoe UI"/>
                <w:sz w:val="20"/>
                <w:szCs w:val="20"/>
                <w:lang w:val="it-IT"/>
              </w:rPr>
              <w:t xml:space="preserve"> Da sinistra: il Direttore del Centro di Sperimentazione </w:t>
            </w:r>
            <w:proofErr w:type="spellStart"/>
            <w:r w:rsidR="000E28AF">
              <w:rPr>
                <w:rFonts w:ascii="Segoe UI" w:hAnsi="Segoe UI" w:cs="Segoe UI"/>
                <w:sz w:val="20"/>
                <w:szCs w:val="20"/>
                <w:lang w:val="it-IT"/>
              </w:rPr>
              <w:t>Laimburg</w:t>
            </w:r>
            <w:proofErr w:type="spellEnd"/>
            <w:r w:rsidR="000E28AF">
              <w:rPr>
                <w:rFonts w:ascii="Segoe UI" w:hAnsi="Segoe UI" w:cs="Segoe UI"/>
                <w:sz w:val="20"/>
                <w:szCs w:val="20"/>
                <w:lang w:val="it-IT"/>
              </w:rPr>
              <w:t xml:space="preserve"> Michael </w:t>
            </w:r>
            <w:proofErr w:type="spellStart"/>
            <w:r w:rsidR="000E28AF">
              <w:rPr>
                <w:rFonts w:ascii="Segoe UI" w:hAnsi="Segoe UI" w:cs="Segoe UI"/>
                <w:sz w:val="20"/>
                <w:szCs w:val="20"/>
                <w:lang w:val="it-IT"/>
              </w:rPr>
              <w:t>Oberhuber</w:t>
            </w:r>
            <w:proofErr w:type="spellEnd"/>
            <w:r w:rsidR="000E28AF">
              <w:rPr>
                <w:rFonts w:ascii="Segoe UI" w:hAnsi="Segoe UI" w:cs="Segoe UI"/>
                <w:sz w:val="20"/>
                <w:szCs w:val="20"/>
                <w:lang w:val="it-IT"/>
              </w:rPr>
              <w:t xml:space="preserve"> e il CEO del NOI </w:t>
            </w:r>
            <w:proofErr w:type="spellStart"/>
            <w:r w:rsidR="000E28AF">
              <w:rPr>
                <w:rFonts w:ascii="Segoe UI" w:hAnsi="Segoe UI" w:cs="Segoe UI"/>
                <w:sz w:val="20"/>
                <w:szCs w:val="20"/>
                <w:lang w:val="it-IT"/>
              </w:rPr>
              <w:t>Techpark</w:t>
            </w:r>
            <w:proofErr w:type="spellEnd"/>
            <w:r w:rsidR="000E28AF">
              <w:rPr>
                <w:rFonts w:ascii="Segoe UI" w:hAnsi="Segoe UI" w:cs="Segoe UI"/>
                <w:sz w:val="20"/>
                <w:szCs w:val="20"/>
                <w:lang w:val="it-IT"/>
              </w:rPr>
              <w:t xml:space="preserve"> Ulrich </w:t>
            </w:r>
            <w:proofErr w:type="spellStart"/>
            <w:r w:rsidR="000E28AF">
              <w:rPr>
                <w:rFonts w:ascii="Segoe UI" w:hAnsi="Segoe UI" w:cs="Segoe UI"/>
                <w:sz w:val="20"/>
                <w:szCs w:val="20"/>
                <w:lang w:val="it-IT"/>
              </w:rPr>
              <w:t>Stofner</w:t>
            </w:r>
            <w:proofErr w:type="spellEnd"/>
          </w:p>
          <w:p w14:paraId="5FF89B06" w14:textId="5B2BD298" w:rsidR="0019771D" w:rsidRPr="008B231E" w:rsidRDefault="0019771D" w:rsidP="004935A0">
            <w:pPr>
              <w:spacing w:after="0" w:line="240" w:lineRule="auto"/>
              <w:jc w:val="both"/>
              <w:rPr>
                <w:rFonts w:ascii="Segoe UI" w:hAnsi="Segoe UI" w:cs="Segoe UI"/>
                <w:sz w:val="20"/>
                <w:szCs w:val="20"/>
                <w:lang w:val="it-IT"/>
              </w:rPr>
            </w:pPr>
            <w:r w:rsidRPr="008B231E">
              <w:rPr>
                <w:rFonts w:ascii="Segoe UI" w:hAnsi="Segoe UI" w:cs="Segoe UI"/>
                <w:sz w:val="20"/>
                <w:szCs w:val="20"/>
                <w:lang w:val="it-IT"/>
              </w:rPr>
              <w:t>© Laimburg Research Centre</w:t>
            </w:r>
            <w:r w:rsidR="008B231E" w:rsidRPr="008B231E">
              <w:rPr>
                <w:rFonts w:ascii="Segoe UI" w:hAnsi="Segoe UI" w:cs="Segoe UI"/>
                <w:sz w:val="20"/>
                <w:szCs w:val="20"/>
                <w:lang w:val="it-IT"/>
              </w:rPr>
              <w:t>/Ivo Corrà</w:t>
            </w:r>
          </w:p>
          <w:p w14:paraId="5B4836CA" w14:textId="77777777" w:rsidR="0019771D" w:rsidRPr="008B231E" w:rsidRDefault="0019771D" w:rsidP="004935A0">
            <w:pPr>
              <w:spacing w:after="0" w:line="240" w:lineRule="auto"/>
              <w:jc w:val="both"/>
              <w:rPr>
                <w:rFonts w:ascii="Segoe UI" w:hAnsi="Segoe UI" w:cs="Segoe UI"/>
                <w:sz w:val="20"/>
                <w:szCs w:val="20"/>
                <w:lang w:val="it-IT"/>
              </w:rPr>
            </w:pPr>
          </w:p>
          <w:p w14:paraId="3A510F55" w14:textId="3EE5032F" w:rsidR="00CB7993" w:rsidRPr="00430E68" w:rsidRDefault="00385462" w:rsidP="3710DA33">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 xml:space="preserve">Fig. </w:t>
            </w:r>
            <w:r w:rsidR="0019771D" w:rsidRPr="00430E68">
              <w:rPr>
                <w:rFonts w:ascii="Segoe UI" w:hAnsi="Segoe UI" w:cs="Segoe UI"/>
                <w:sz w:val="20"/>
                <w:szCs w:val="20"/>
                <w:lang w:val="it-IT"/>
              </w:rPr>
              <w:t>2</w:t>
            </w:r>
            <w:r w:rsidRPr="00430E68">
              <w:rPr>
                <w:rFonts w:ascii="Segoe UI" w:hAnsi="Segoe UI" w:cs="Segoe UI"/>
                <w:sz w:val="20"/>
                <w:szCs w:val="20"/>
                <w:lang w:val="it-IT"/>
              </w:rPr>
              <w:t>:</w:t>
            </w:r>
            <w:r w:rsidR="00430E68" w:rsidRPr="00430E68">
              <w:rPr>
                <w:rFonts w:ascii="Segoe UI" w:hAnsi="Segoe UI" w:cs="Segoe UI"/>
                <w:sz w:val="20"/>
                <w:szCs w:val="20"/>
                <w:lang w:val="it-IT"/>
              </w:rPr>
              <w:t xml:space="preserve"> </w:t>
            </w:r>
            <w:r w:rsidR="000E28AF">
              <w:rPr>
                <w:rFonts w:ascii="Segoe UI" w:hAnsi="Segoe UI" w:cs="Segoe UI"/>
                <w:sz w:val="20"/>
                <w:szCs w:val="20"/>
                <w:lang w:val="it-IT"/>
              </w:rPr>
              <w:t xml:space="preserve">Il Direttore del Centro di Sperimentazione </w:t>
            </w:r>
            <w:proofErr w:type="spellStart"/>
            <w:r w:rsidR="000E28AF">
              <w:rPr>
                <w:rFonts w:ascii="Segoe UI" w:hAnsi="Segoe UI" w:cs="Segoe UI"/>
                <w:sz w:val="20"/>
                <w:szCs w:val="20"/>
                <w:lang w:val="it-IT"/>
              </w:rPr>
              <w:t>Laimburg</w:t>
            </w:r>
            <w:proofErr w:type="spellEnd"/>
            <w:r w:rsidR="000E28AF">
              <w:rPr>
                <w:rFonts w:ascii="Segoe UI" w:hAnsi="Segoe UI" w:cs="Segoe UI"/>
                <w:sz w:val="20"/>
                <w:szCs w:val="20"/>
                <w:lang w:val="it-IT"/>
              </w:rPr>
              <w:t xml:space="preserve"> Michael </w:t>
            </w:r>
            <w:proofErr w:type="spellStart"/>
            <w:r w:rsidR="000E28AF">
              <w:rPr>
                <w:rFonts w:ascii="Segoe UI" w:hAnsi="Segoe UI" w:cs="Segoe UI"/>
                <w:sz w:val="20"/>
                <w:szCs w:val="20"/>
                <w:lang w:val="it-IT"/>
              </w:rPr>
              <w:t>Oberhuber</w:t>
            </w:r>
            <w:proofErr w:type="spellEnd"/>
            <w:r w:rsidR="000E28AF">
              <w:rPr>
                <w:rFonts w:ascii="Segoe UI" w:hAnsi="Segoe UI" w:cs="Segoe UI"/>
                <w:sz w:val="20"/>
                <w:szCs w:val="20"/>
                <w:lang w:val="it-IT"/>
              </w:rPr>
              <w:t xml:space="preserve"> durante l’inaugurazione della mostra fotografica presso il NOI </w:t>
            </w:r>
            <w:proofErr w:type="spellStart"/>
            <w:r w:rsidR="000E28AF">
              <w:rPr>
                <w:rFonts w:ascii="Segoe UI" w:hAnsi="Segoe UI" w:cs="Segoe UI"/>
                <w:sz w:val="20"/>
                <w:szCs w:val="20"/>
                <w:lang w:val="it-IT"/>
              </w:rPr>
              <w:t>Techpark</w:t>
            </w:r>
            <w:proofErr w:type="spellEnd"/>
          </w:p>
          <w:p w14:paraId="6C17DF8A" w14:textId="19F87D05" w:rsidR="00DC49DB" w:rsidRPr="00F611F3" w:rsidRDefault="00CB7993" w:rsidP="00907AE4">
            <w:pPr>
              <w:spacing w:after="0" w:line="240" w:lineRule="auto"/>
              <w:jc w:val="both"/>
              <w:rPr>
                <w:rFonts w:ascii="Segoe UI" w:hAnsi="Segoe UI" w:cs="Segoe UI"/>
                <w:sz w:val="20"/>
                <w:szCs w:val="20"/>
                <w:lang w:val="it-IT"/>
              </w:rPr>
            </w:pPr>
            <w:r w:rsidRPr="00F611F3">
              <w:rPr>
                <w:rFonts w:ascii="Segoe UI" w:hAnsi="Segoe UI" w:cs="Segoe UI"/>
                <w:sz w:val="20"/>
                <w:szCs w:val="20"/>
                <w:lang w:val="it-IT"/>
              </w:rPr>
              <w:t xml:space="preserve">© </w:t>
            </w:r>
            <w:proofErr w:type="spellStart"/>
            <w:r w:rsidRPr="00F611F3">
              <w:rPr>
                <w:rFonts w:ascii="Segoe UI" w:hAnsi="Segoe UI" w:cs="Segoe UI"/>
                <w:sz w:val="20"/>
                <w:szCs w:val="20"/>
                <w:lang w:val="it-IT"/>
              </w:rPr>
              <w:t>Laimburg</w:t>
            </w:r>
            <w:proofErr w:type="spellEnd"/>
            <w:r w:rsidRPr="00F611F3">
              <w:rPr>
                <w:rFonts w:ascii="Segoe UI" w:hAnsi="Segoe UI" w:cs="Segoe UI"/>
                <w:sz w:val="20"/>
                <w:szCs w:val="20"/>
                <w:lang w:val="it-IT"/>
              </w:rPr>
              <w:t xml:space="preserve"> </w:t>
            </w:r>
            <w:proofErr w:type="spellStart"/>
            <w:r w:rsidRPr="00F611F3">
              <w:rPr>
                <w:rFonts w:ascii="Segoe UI" w:hAnsi="Segoe UI" w:cs="Segoe UI"/>
                <w:sz w:val="20"/>
                <w:szCs w:val="20"/>
                <w:lang w:val="it-IT"/>
              </w:rPr>
              <w:t>Research</w:t>
            </w:r>
            <w:proofErr w:type="spellEnd"/>
            <w:r w:rsidRPr="00F611F3">
              <w:rPr>
                <w:rFonts w:ascii="Segoe UI" w:hAnsi="Segoe UI" w:cs="Segoe UI"/>
                <w:sz w:val="20"/>
                <w:szCs w:val="20"/>
                <w:lang w:val="it-IT"/>
              </w:rPr>
              <w:t xml:space="preserve"> Centre</w:t>
            </w:r>
            <w:r w:rsidR="00430E68" w:rsidRPr="00F611F3">
              <w:rPr>
                <w:rFonts w:ascii="Segoe UI" w:hAnsi="Segoe UI" w:cs="Segoe UI"/>
                <w:sz w:val="20"/>
                <w:szCs w:val="20"/>
                <w:lang w:val="it-IT"/>
              </w:rPr>
              <w:t>/</w:t>
            </w:r>
            <w:r w:rsidR="008B231E" w:rsidRPr="008B231E">
              <w:rPr>
                <w:rFonts w:ascii="Segoe UI" w:hAnsi="Segoe UI" w:cs="Segoe UI"/>
                <w:sz w:val="20"/>
                <w:szCs w:val="20"/>
                <w:lang w:val="it-IT"/>
              </w:rPr>
              <w:t>Ivo Corrà</w:t>
            </w:r>
          </w:p>
          <w:p w14:paraId="1F3D7807" w14:textId="77777777" w:rsidR="008B231E" w:rsidRDefault="008B231E" w:rsidP="00DC49DB">
            <w:pPr>
              <w:spacing w:after="0" w:line="240" w:lineRule="auto"/>
              <w:jc w:val="both"/>
              <w:rPr>
                <w:rFonts w:ascii="Segoe UI" w:hAnsi="Segoe UI" w:cs="Segoe UI"/>
                <w:sz w:val="20"/>
                <w:szCs w:val="20"/>
                <w:lang w:val="it-IT"/>
              </w:rPr>
            </w:pPr>
          </w:p>
          <w:p w14:paraId="4F2F7D7E" w14:textId="6787D5E7" w:rsidR="00DC49DB" w:rsidRPr="00430E68" w:rsidRDefault="00DC49DB" w:rsidP="00DC49DB">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 xml:space="preserve">Fig. </w:t>
            </w:r>
            <w:r w:rsidR="008B231E">
              <w:rPr>
                <w:rFonts w:ascii="Segoe UI" w:hAnsi="Segoe UI" w:cs="Segoe UI"/>
                <w:sz w:val="20"/>
                <w:szCs w:val="20"/>
                <w:lang w:val="it-IT"/>
              </w:rPr>
              <w:t>3</w:t>
            </w:r>
            <w:r w:rsidRPr="00430E68">
              <w:rPr>
                <w:rFonts w:ascii="Segoe UI" w:hAnsi="Segoe UI" w:cs="Segoe UI"/>
                <w:sz w:val="20"/>
                <w:szCs w:val="20"/>
                <w:lang w:val="it-IT"/>
              </w:rPr>
              <w:t>:</w:t>
            </w:r>
            <w:r w:rsidR="000E28AF">
              <w:rPr>
                <w:rFonts w:ascii="Segoe UI" w:hAnsi="Segoe UI" w:cs="Segoe UI"/>
                <w:sz w:val="20"/>
                <w:szCs w:val="20"/>
                <w:lang w:val="it-IT"/>
              </w:rPr>
              <w:t xml:space="preserve"> Alcuni scatti storici raccontano i primi 50 anni di attività del Centro Laimburg</w:t>
            </w:r>
          </w:p>
          <w:p w14:paraId="6BEE2A61" w14:textId="233E65EC" w:rsidR="00DC49DB" w:rsidRPr="00430E68" w:rsidRDefault="00DC49DB" w:rsidP="00DC49DB">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 Laimburg Research Centre</w:t>
            </w:r>
            <w:r w:rsidR="00430E68" w:rsidRPr="00430E68">
              <w:rPr>
                <w:rFonts w:ascii="Segoe UI" w:hAnsi="Segoe UI" w:cs="Segoe UI"/>
                <w:sz w:val="20"/>
                <w:szCs w:val="20"/>
                <w:lang w:val="it-IT"/>
              </w:rPr>
              <w:t>/Ivo Corrà</w:t>
            </w:r>
          </w:p>
          <w:p w14:paraId="53ADD775" w14:textId="77777777" w:rsidR="00DC49DB" w:rsidRDefault="00DC49DB" w:rsidP="00907AE4">
            <w:pPr>
              <w:spacing w:after="0" w:line="240" w:lineRule="auto"/>
              <w:jc w:val="both"/>
              <w:rPr>
                <w:rFonts w:ascii="Segoe UI" w:hAnsi="Segoe UI" w:cs="Segoe UI"/>
                <w:sz w:val="20"/>
                <w:szCs w:val="20"/>
                <w:lang w:val="it-IT"/>
              </w:rPr>
            </w:pPr>
          </w:p>
          <w:p w14:paraId="423F0237" w14:textId="0B159550" w:rsidR="000E28AF" w:rsidRPr="000E28AF" w:rsidRDefault="000E28AF" w:rsidP="000E28AF">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 xml:space="preserve">Fig. </w:t>
            </w:r>
            <w:r>
              <w:rPr>
                <w:rFonts w:ascii="Segoe UI" w:hAnsi="Segoe UI" w:cs="Segoe UI"/>
                <w:sz w:val="20"/>
                <w:szCs w:val="20"/>
                <w:lang w:val="it-IT"/>
              </w:rPr>
              <w:t>4</w:t>
            </w:r>
            <w:r w:rsidRPr="00430E68">
              <w:rPr>
                <w:rFonts w:ascii="Segoe UI" w:hAnsi="Segoe UI" w:cs="Segoe UI"/>
                <w:sz w:val="20"/>
                <w:szCs w:val="20"/>
                <w:lang w:val="it-IT"/>
              </w:rPr>
              <w:t>:</w:t>
            </w:r>
            <w:r>
              <w:rPr>
                <w:rFonts w:ascii="Segoe UI" w:hAnsi="Segoe UI" w:cs="Segoe UI"/>
                <w:sz w:val="20"/>
                <w:szCs w:val="20"/>
                <w:lang w:val="it-IT"/>
              </w:rPr>
              <w:t xml:space="preserve"> Uno scatto dell’iniziativa </w:t>
            </w:r>
            <w:r>
              <w:rPr>
                <w:rFonts w:ascii="Segoe UI" w:hAnsi="Segoe UI" w:cs="Segoe UI"/>
                <w:i/>
                <w:iCs/>
                <w:sz w:val="20"/>
                <w:szCs w:val="20"/>
                <w:lang w:val="it-IT"/>
              </w:rPr>
              <w:t xml:space="preserve">Photo Action: Nature in Focus </w:t>
            </w:r>
            <w:r>
              <w:rPr>
                <w:rFonts w:ascii="Segoe UI" w:hAnsi="Segoe UI" w:cs="Segoe UI"/>
                <w:sz w:val="20"/>
                <w:szCs w:val="20"/>
                <w:lang w:val="it-IT"/>
              </w:rPr>
              <w:t>esposto alla mostra presso il NOISE</w:t>
            </w:r>
          </w:p>
          <w:p w14:paraId="0644C1CA" w14:textId="77777777" w:rsidR="000E28AF" w:rsidRPr="00430E68" w:rsidRDefault="000E28AF" w:rsidP="000E28AF">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 xml:space="preserve">© </w:t>
            </w:r>
            <w:proofErr w:type="spellStart"/>
            <w:r w:rsidRPr="00430E68">
              <w:rPr>
                <w:rFonts w:ascii="Segoe UI" w:hAnsi="Segoe UI" w:cs="Segoe UI"/>
                <w:sz w:val="20"/>
                <w:szCs w:val="20"/>
                <w:lang w:val="it-IT"/>
              </w:rPr>
              <w:t>Laimburg</w:t>
            </w:r>
            <w:proofErr w:type="spellEnd"/>
            <w:r w:rsidRPr="00430E68">
              <w:rPr>
                <w:rFonts w:ascii="Segoe UI" w:hAnsi="Segoe UI" w:cs="Segoe UI"/>
                <w:sz w:val="20"/>
                <w:szCs w:val="20"/>
                <w:lang w:val="it-IT"/>
              </w:rPr>
              <w:t xml:space="preserve"> </w:t>
            </w:r>
            <w:proofErr w:type="spellStart"/>
            <w:r w:rsidRPr="00430E68">
              <w:rPr>
                <w:rFonts w:ascii="Segoe UI" w:hAnsi="Segoe UI" w:cs="Segoe UI"/>
                <w:sz w:val="20"/>
                <w:szCs w:val="20"/>
                <w:lang w:val="it-IT"/>
              </w:rPr>
              <w:t>Research</w:t>
            </w:r>
            <w:proofErr w:type="spellEnd"/>
            <w:r w:rsidRPr="00430E68">
              <w:rPr>
                <w:rFonts w:ascii="Segoe UI" w:hAnsi="Segoe UI" w:cs="Segoe UI"/>
                <w:sz w:val="20"/>
                <w:szCs w:val="20"/>
                <w:lang w:val="it-IT"/>
              </w:rPr>
              <w:t xml:space="preserve"> Centre/Ivo Corrà</w:t>
            </w:r>
          </w:p>
          <w:p w14:paraId="0007B1DC" w14:textId="77777777" w:rsidR="000E28AF" w:rsidRDefault="000E28AF" w:rsidP="00907AE4">
            <w:pPr>
              <w:spacing w:after="0" w:line="240" w:lineRule="auto"/>
              <w:jc w:val="both"/>
              <w:rPr>
                <w:rFonts w:ascii="Segoe UI" w:hAnsi="Segoe UI" w:cs="Segoe UI"/>
                <w:sz w:val="20"/>
                <w:szCs w:val="20"/>
                <w:lang w:val="it-IT"/>
              </w:rPr>
            </w:pPr>
          </w:p>
          <w:p w14:paraId="244AAD84" w14:textId="41F87E4D" w:rsidR="00FC7155" w:rsidRDefault="00FC7155" w:rsidP="00907AE4">
            <w:pPr>
              <w:spacing w:after="0" w:line="240" w:lineRule="auto"/>
              <w:jc w:val="both"/>
              <w:rPr>
                <w:rFonts w:ascii="Segoe UI" w:hAnsi="Segoe UI" w:cs="Segoe UI"/>
                <w:sz w:val="20"/>
                <w:szCs w:val="20"/>
                <w:lang w:val="it-IT"/>
              </w:rPr>
            </w:pPr>
            <w:r w:rsidRPr="00FC7155">
              <w:rPr>
                <w:rFonts w:ascii="Segoe UI" w:hAnsi="Segoe UI" w:cs="Segoe UI"/>
                <w:sz w:val="20"/>
                <w:szCs w:val="20"/>
                <w:lang w:val="it-IT"/>
              </w:rPr>
              <w:t>In seguito</w:t>
            </w:r>
            <w:r>
              <w:rPr>
                <w:rFonts w:ascii="Segoe UI" w:hAnsi="Segoe UI" w:cs="Segoe UI"/>
                <w:sz w:val="20"/>
                <w:szCs w:val="20"/>
                <w:lang w:val="it-IT"/>
              </w:rPr>
              <w:t xml:space="preserve"> tre scatti partecipanti all’iniziativa </w:t>
            </w:r>
            <w:r>
              <w:rPr>
                <w:rFonts w:ascii="Segoe UI" w:hAnsi="Segoe UI" w:cs="Segoe UI"/>
                <w:i/>
                <w:iCs/>
                <w:sz w:val="20"/>
                <w:szCs w:val="20"/>
                <w:lang w:val="it-IT"/>
              </w:rPr>
              <w:t>Photo Action: Nature in Focus</w:t>
            </w:r>
            <w:r>
              <w:rPr>
                <w:rFonts w:ascii="Segoe UI" w:hAnsi="Segoe UI" w:cs="Segoe UI"/>
                <w:sz w:val="20"/>
                <w:szCs w:val="20"/>
                <w:lang w:val="it-IT"/>
              </w:rPr>
              <w:t xml:space="preserve"> ed esposti presso il NOI Techpark:</w:t>
            </w:r>
          </w:p>
          <w:p w14:paraId="55C97780" w14:textId="77777777" w:rsidR="00FC7155" w:rsidRPr="00FC7155" w:rsidRDefault="00FC7155" w:rsidP="00907AE4">
            <w:pPr>
              <w:spacing w:after="0" w:line="240" w:lineRule="auto"/>
              <w:jc w:val="both"/>
              <w:rPr>
                <w:rFonts w:ascii="Segoe UI" w:hAnsi="Segoe UI" w:cs="Segoe UI"/>
                <w:sz w:val="20"/>
                <w:szCs w:val="20"/>
                <w:lang w:val="it-IT"/>
              </w:rPr>
            </w:pPr>
          </w:p>
          <w:p w14:paraId="05CC9A27" w14:textId="53CDAEC4" w:rsidR="00DC49DB" w:rsidRPr="00FC7155" w:rsidRDefault="00DC49DB" w:rsidP="00FC7155">
            <w:pPr>
              <w:spacing w:after="0" w:line="240" w:lineRule="auto"/>
              <w:jc w:val="both"/>
              <w:rPr>
                <w:rFonts w:ascii="Segoe UI" w:hAnsi="Segoe UI" w:cs="Segoe UI"/>
                <w:sz w:val="20"/>
                <w:szCs w:val="20"/>
                <w:lang w:val="it-IT"/>
              </w:rPr>
            </w:pPr>
            <w:r w:rsidRPr="00FC7155">
              <w:rPr>
                <w:rFonts w:ascii="Segoe UI" w:hAnsi="Segoe UI" w:cs="Segoe UI"/>
                <w:sz w:val="20"/>
                <w:szCs w:val="20"/>
                <w:lang w:val="it-IT"/>
              </w:rPr>
              <w:lastRenderedPageBreak/>
              <w:t>Fig</w:t>
            </w:r>
            <w:r w:rsidR="008B231E" w:rsidRPr="00FC7155">
              <w:rPr>
                <w:rFonts w:ascii="Segoe UI" w:hAnsi="Segoe UI" w:cs="Segoe UI"/>
                <w:sz w:val="20"/>
                <w:szCs w:val="20"/>
                <w:lang w:val="it-IT"/>
              </w:rPr>
              <w:t xml:space="preserve">. </w:t>
            </w:r>
            <w:r w:rsidR="000E28AF">
              <w:rPr>
                <w:rFonts w:ascii="Segoe UI" w:hAnsi="Segoe UI" w:cs="Segoe UI"/>
                <w:sz w:val="20"/>
                <w:szCs w:val="20"/>
                <w:lang w:val="it-IT"/>
              </w:rPr>
              <w:t>5</w:t>
            </w:r>
            <w:r w:rsidR="008B231E" w:rsidRPr="00FC7155">
              <w:rPr>
                <w:rFonts w:ascii="Segoe UI" w:hAnsi="Segoe UI" w:cs="Segoe UI"/>
                <w:sz w:val="20"/>
                <w:szCs w:val="20"/>
                <w:lang w:val="it-IT"/>
              </w:rPr>
              <w:t>:</w:t>
            </w:r>
            <w:r w:rsidR="00FC7155" w:rsidRPr="00FC7155">
              <w:rPr>
                <w:rFonts w:ascii="Segoe UI" w:hAnsi="Segoe UI" w:cs="Segoe UI"/>
                <w:sz w:val="20"/>
                <w:szCs w:val="20"/>
                <w:lang w:val="it-IT"/>
              </w:rPr>
              <w:t xml:space="preserve"> </w:t>
            </w:r>
            <w:proofErr w:type="spellStart"/>
            <w:r w:rsidR="00FC7155" w:rsidRPr="00FC7155">
              <w:rPr>
                <w:rFonts w:ascii="Segoe UI" w:hAnsi="Segoe UI" w:cs="Segoe UI"/>
                <w:sz w:val="20"/>
                <w:szCs w:val="20"/>
                <w:lang w:val="it-IT"/>
              </w:rPr>
              <w:t>Zartes</w:t>
            </w:r>
            <w:proofErr w:type="spellEnd"/>
            <w:r w:rsidR="00FC7155" w:rsidRPr="00FC7155">
              <w:rPr>
                <w:rFonts w:ascii="Segoe UI" w:hAnsi="Segoe UI" w:cs="Segoe UI"/>
                <w:sz w:val="20"/>
                <w:szCs w:val="20"/>
                <w:lang w:val="it-IT"/>
              </w:rPr>
              <w:t xml:space="preserve"> </w:t>
            </w:r>
            <w:proofErr w:type="spellStart"/>
            <w:r w:rsidR="00FC7155" w:rsidRPr="00FC7155">
              <w:rPr>
                <w:rFonts w:ascii="Segoe UI" w:hAnsi="Segoe UI" w:cs="Segoe UI"/>
                <w:sz w:val="20"/>
                <w:szCs w:val="20"/>
                <w:lang w:val="it-IT"/>
              </w:rPr>
              <w:t>Gleichgewicht</w:t>
            </w:r>
            <w:proofErr w:type="spellEnd"/>
            <w:r w:rsidR="00FC7155" w:rsidRPr="00FC7155">
              <w:rPr>
                <w:rFonts w:ascii="Segoe UI" w:hAnsi="Segoe UI" w:cs="Segoe UI"/>
                <w:sz w:val="20"/>
                <w:szCs w:val="20"/>
                <w:lang w:val="it-IT"/>
              </w:rPr>
              <w:t xml:space="preserve"> – Michaela </w:t>
            </w:r>
            <w:proofErr w:type="spellStart"/>
            <w:r w:rsidR="00FC7155" w:rsidRPr="00FC7155">
              <w:rPr>
                <w:rFonts w:ascii="Segoe UI" w:hAnsi="Segoe UI" w:cs="Segoe UI"/>
                <w:sz w:val="20"/>
                <w:szCs w:val="20"/>
                <w:lang w:val="it-IT"/>
              </w:rPr>
              <w:t>Wellenzohn</w:t>
            </w:r>
            <w:proofErr w:type="spellEnd"/>
            <w:r w:rsidR="00FC7155" w:rsidRPr="00FC7155">
              <w:rPr>
                <w:rFonts w:ascii="Segoe UI" w:hAnsi="Segoe UI" w:cs="Segoe UI"/>
                <w:sz w:val="20"/>
                <w:szCs w:val="20"/>
                <w:lang w:val="it-IT"/>
              </w:rPr>
              <w:t xml:space="preserve"> (categoria Simmetria)</w:t>
            </w:r>
          </w:p>
          <w:p w14:paraId="15428F54" w14:textId="48898389" w:rsidR="00DC49DB" w:rsidRPr="00FC7155" w:rsidRDefault="00DC49DB" w:rsidP="00DC49DB">
            <w:pPr>
              <w:spacing w:after="0" w:line="240" w:lineRule="auto"/>
              <w:jc w:val="both"/>
              <w:rPr>
                <w:rFonts w:ascii="Segoe UI" w:hAnsi="Segoe UI" w:cs="Segoe UI"/>
                <w:sz w:val="20"/>
                <w:szCs w:val="20"/>
                <w:lang w:val="it-IT"/>
              </w:rPr>
            </w:pPr>
            <w:r w:rsidRPr="00FC7155">
              <w:rPr>
                <w:rFonts w:ascii="Segoe UI" w:hAnsi="Segoe UI" w:cs="Segoe UI"/>
                <w:sz w:val="20"/>
                <w:szCs w:val="20"/>
                <w:lang w:val="it-IT"/>
              </w:rPr>
              <w:t xml:space="preserve">© </w:t>
            </w:r>
            <w:r w:rsidR="00FC7155" w:rsidRPr="00FC7155">
              <w:rPr>
                <w:rFonts w:ascii="Segoe UI" w:hAnsi="Segoe UI" w:cs="Segoe UI"/>
                <w:sz w:val="20"/>
                <w:szCs w:val="20"/>
                <w:lang w:val="it-IT"/>
              </w:rPr>
              <w:t xml:space="preserve">Michaela </w:t>
            </w:r>
            <w:proofErr w:type="spellStart"/>
            <w:r w:rsidR="00FC7155" w:rsidRPr="00FC7155">
              <w:rPr>
                <w:rFonts w:ascii="Segoe UI" w:hAnsi="Segoe UI" w:cs="Segoe UI"/>
                <w:sz w:val="20"/>
                <w:szCs w:val="20"/>
                <w:lang w:val="it-IT"/>
              </w:rPr>
              <w:t>Wellenzohn</w:t>
            </w:r>
            <w:proofErr w:type="spellEnd"/>
          </w:p>
          <w:p w14:paraId="12799B45" w14:textId="77777777" w:rsidR="00FC7155" w:rsidRPr="00FC7155" w:rsidRDefault="00FC7155" w:rsidP="00DC49DB">
            <w:pPr>
              <w:spacing w:after="0" w:line="240" w:lineRule="auto"/>
              <w:jc w:val="both"/>
              <w:rPr>
                <w:rFonts w:ascii="Segoe UI" w:hAnsi="Segoe UI" w:cs="Segoe UI"/>
                <w:sz w:val="20"/>
                <w:szCs w:val="20"/>
                <w:lang w:val="it-IT"/>
              </w:rPr>
            </w:pPr>
          </w:p>
          <w:p w14:paraId="1D6A29A8" w14:textId="15432549" w:rsidR="00FC7155" w:rsidRPr="00430E68" w:rsidRDefault="00FC7155" w:rsidP="00FC7155">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Fig</w:t>
            </w:r>
            <w:r>
              <w:rPr>
                <w:rFonts w:ascii="Segoe UI" w:hAnsi="Segoe UI" w:cs="Segoe UI"/>
                <w:sz w:val="20"/>
                <w:szCs w:val="20"/>
                <w:lang w:val="it-IT"/>
              </w:rPr>
              <w:t xml:space="preserve">. </w:t>
            </w:r>
            <w:r w:rsidR="000E28AF">
              <w:rPr>
                <w:rFonts w:ascii="Segoe UI" w:hAnsi="Segoe UI" w:cs="Segoe UI"/>
                <w:sz w:val="20"/>
                <w:szCs w:val="20"/>
                <w:lang w:val="it-IT"/>
              </w:rPr>
              <w:t>6</w:t>
            </w:r>
            <w:r>
              <w:rPr>
                <w:rFonts w:ascii="Segoe UI" w:hAnsi="Segoe UI" w:cs="Segoe UI"/>
                <w:sz w:val="20"/>
                <w:szCs w:val="20"/>
                <w:lang w:val="it-IT"/>
              </w:rPr>
              <w:t xml:space="preserve">: </w:t>
            </w:r>
            <w:proofErr w:type="spellStart"/>
            <w:r w:rsidRPr="00FC7155">
              <w:rPr>
                <w:rFonts w:ascii="Segoe UI" w:hAnsi="Segoe UI" w:cs="Segoe UI"/>
                <w:sz w:val="20"/>
                <w:szCs w:val="20"/>
                <w:lang w:val="it-IT"/>
              </w:rPr>
              <w:t>Feuerlibell</w:t>
            </w:r>
            <w:r>
              <w:rPr>
                <w:rFonts w:ascii="Segoe UI" w:hAnsi="Segoe UI" w:cs="Segoe UI"/>
                <w:sz w:val="20"/>
                <w:szCs w:val="20"/>
                <w:lang w:val="it-IT"/>
              </w:rPr>
              <w:t>e</w:t>
            </w:r>
            <w:proofErr w:type="spellEnd"/>
            <w:r>
              <w:rPr>
                <w:rFonts w:ascii="Segoe UI" w:hAnsi="Segoe UI" w:cs="Segoe UI"/>
                <w:sz w:val="20"/>
                <w:szCs w:val="20"/>
                <w:lang w:val="it-IT"/>
              </w:rPr>
              <w:t xml:space="preserve"> – </w:t>
            </w:r>
            <w:r w:rsidRPr="00FC7155">
              <w:rPr>
                <w:rFonts w:ascii="Segoe UI" w:hAnsi="Segoe UI" w:cs="Segoe UI"/>
                <w:sz w:val="20"/>
                <w:szCs w:val="20"/>
                <w:lang w:val="it-IT"/>
              </w:rPr>
              <w:t xml:space="preserve">Daniel </w:t>
            </w:r>
            <w:proofErr w:type="spellStart"/>
            <w:r w:rsidRPr="00FC7155">
              <w:rPr>
                <w:rFonts w:ascii="Segoe UI" w:hAnsi="Segoe UI" w:cs="Segoe UI"/>
                <w:sz w:val="20"/>
                <w:szCs w:val="20"/>
                <w:lang w:val="it-IT"/>
              </w:rPr>
              <w:t>Larentis</w:t>
            </w:r>
            <w:proofErr w:type="spellEnd"/>
            <w:r>
              <w:rPr>
                <w:rFonts w:ascii="Segoe UI" w:hAnsi="Segoe UI" w:cs="Segoe UI"/>
                <w:sz w:val="20"/>
                <w:szCs w:val="20"/>
                <w:lang w:val="it-IT"/>
              </w:rPr>
              <w:t xml:space="preserve"> (categoria Biodiversità Locale)</w:t>
            </w:r>
          </w:p>
          <w:p w14:paraId="0CCCCE21" w14:textId="5E87E98C" w:rsidR="00FC7155" w:rsidRPr="008D128E" w:rsidRDefault="00FC7155" w:rsidP="00FC7155">
            <w:pPr>
              <w:spacing w:after="0" w:line="240" w:lineRule="auto"/>
              <w:jc w:val="both"/>
              <w:rPr>
                <w:rFonts w:ascii="Segoe UI" w:hAnsi="Segoe UI" w:cs="Segoe UI"/>
                <w:sz w:val="20"/>
                <w:szCs w:val="20"/>
                <w:lang w:val="it-IT"/>
              </w:rPr>
            </w:pPr>
            <w:r w:rsidRPr="008D128E">
              <w:rPr>
                <w:rFonts w:ascii="Segoe UI" w:hAnsi="Segoe UI" w:cs="Segoe UI"/>
                <w:sz w:val="20"/>
                <w:szCs w:val="20"/>
                <w:lang w:val="it-IT"/>
              </w:rPr>
              <w:t xml:space="preserve">© Daniel </w:t>
            </w:r>
            <w:proofErr w:type="spellStart"/>
            <w:r w:rsidRPr="008D128E">
              <w:rPr>
                <w:rFonts w:ascii="Segoe UI" w:hAnsi="Segoe UI" w:cs="Segoe UI"/>
                <w:sz w:val="20"/>
                <w:szCs w:val="20"/>
                <w:lang w:val="it-IT"/>
              </w:rPr>
              <w:t>Larentis</w:t>
            </w:r>
            <w:proofErr w:type="spellEnd"/>
          </w:p>
          <w:p w14:paraId="798D253B" w14:textId="77777777" w:rsidR="00FC7155" w:rsidRPr="00FC7155" w:rsidRDefault="00FC7155" w:rsidP="00FC7155">
            <w:pPr>
              <w:spacing w:after="0" w:line="240" w:lineRule="auto"/>
              <w:jc w:val="both"/>
              <w:rPr>
                <w:rFonts w:ascii="Segoe UI" w:hAnsi="Segoe UI" w:cs="Segoe UI"/>
                <w:sz w:val="20"/>
                <w:szCs w:val="20"/>
                <w:lang w:val="it-IT"/>
              </w:rPr>
            </w:pPr>
          </w:p>
          <w:p w14:paraId="4CB36C8C" w14:textId="37390FF8" w:rsidR="00FC7155" w:rsidRPr="00FC7155" w:rsidRDefault="00FC7155" w:rsidP="00FC7155">
            <w:pPr>
              <w:spacing w:after="0" w:line="240" w:lineRule="auto"/>
              <w:jc w:val="both"/>
              <w:rPr>
                <w:rFonts w:ascii="Segoe UI" w:hAnsi="Segoe UI" w:cs="Segoe UI"/>
                <w:sz w:val="20"/>
                <w:szCs w:val="20"/>
                <w:lang w:val="it-IT"/>
              </w:rPr>
            </w:pPr>
            <w:r w:rsidRPr="00430E68">
              <w:rPr>
                <w:rFonts w:ascii="Segoe UI" w:hAnsi="Segoe UI" w:cs="Segoe UI"/>
                <w:sz w:val="20"/>
                <w:szCs w:val="20"/>
                <w:lang w:val="it-IT"/>
              </w:rPr>
              <w:t>Fig</w:t>
            </w:r>
            <w:r>
              <w:rPr>
                <w:rFonts w:ascii="Segoe UI" w:hAnsi="Segoe UI" w:cs="Segoe UI"/>
                <w:sz w:val="20"/>
                <w:szCs w:val="20"/>
                <w:lang w:val="it-IT"/>
              </w:rPr>
              <w:t xml:space="preserve">. </w:t>
            </w:r>
            <w:r w:rsidR="000E28AF">
              <w:rPr>
                <w:rFonts w:ascii="Segoe UI" w:hAnsi="Segoe UI" w:cs="Segoe UI"/>
                <w:sz w:val="20"/>
                <w:szCs w:val="20"/>
                <w:lang w:val="it-IT"/>
              </w:rPr>
              <w:t>7</w:t>
            </w:r>
            <w:r>
              <w:rPr>
                <w:rFonts w:ascii="Segoe UI" w:hAnsi="Segoe UI" w:cs="Segoe UI"/>
                <w:sz w:val="20"/>
                <w:szCs w:val="20"/>
                <w:lang w:val="it-IT"/>
              </w:rPr>
              <w:t xml:space="preserve">: </w:t>
            </w:r>
            <w:r w:rsidRPr="00FC7155">
              <w:rPr>
                <w:rFonts w:ascii="Segoe UI" w:hAnsi="Segoe UI" w:cs="Segoe UI"/>
                <w:sz w:val="20"/>
                <w:szCs w:val="20"/>
                <w:lang w:val="it-IT"/>
              </w:rPr>
              <w:t>aurora</w:t>
            </w:r>
            <w:r>
              <w:rPr>
                <w:rFonts w:ascii="Segoe UI" w:hAnsi="Segoe UI" w:cs="Segoe UI"/>
                <w:sz w:val="20"/>
                <w:szCs w:val="20"/>
                <w:lang w:val="it-IT"/>
              </w:rPr>
              <w:t xml:space="preserve"> – </w:t>
            </w:r>
            <w:r w:rsidRPr="00FC7155">
              <w:rPr>
                <w:rFonts w:ascii="Segoe UI" w:hAnsi="Segoe UI" w:cs="Segoe UI"/>
                <w:sz w:val="20"/>
                <w:szCs w:val="20"/>
                <w:lang w:val="it-IT"/>
              </w:rPr>
              <w:t>Aldo Comincioli</w:t>
            </w:r>
            <w:r>
              <w:rPr>
                <w:rFonts w:ascii="Segoe UI" w:hAnsi="Segoe UI" w:cs="Segoe UI"/>
                <w:sz w:val="20"/>
                <w:szCs w:val="20"/>
                <w:lang w:val="it-IT"/>
              </w:rPr>
              <w:t xml:space="preserve"> (categoria Contrasti Cromatici)</w:t>
            </w:r>
          </w:p>
          <w:p w14:paraId="5F3ECA8D" w14:textId="77777777" w:rsidR="00B32729" w:rsidRDefault="00FC7155" w:rsidP="00FC7155">
            <w:pPr>
              <w:spacing w:after="0" w:line="240" w:lineRule="auto"/>
              <w:jc w:val="both"/>
              <w:rPr>
                <w:rFonts w:ascii="Segoe UI" w:hAnsi="Segoe UI" w:cs="Segoe UI"/>
                <w:sz w:val="20"/>
                <w:szCs w:val="20"/>
                <w:lang w:val="it-IT"/>
              </w:rPr>
            </w:pPr>
            <w:r w:rsidRPr="00FC7155">
              <w:rPr>
                <w:rFonts w:ascii="Segoe UI" w:hAnsi="Segoe UI" w:cs="Segoe UI"/>
                <w:sz w:val="20"/>
                <w:szCs w:val="20"/>
                <w:lang w:val="it-IT"/>
              </w:rPr>
              <w:t>© Aldo Comincioli</w:t>
            </w:r>
          </w:p>
          <w:p w14:paraId="0D7B143C" w14:textId="67EAE98D" w:rsidR="00F67BD2" w:rsidRPr="00FC7155" w:rsidRDefault="00F67BD2" w:rsidP="00FC7155">
            <w:pPr>
              <w:spacing w:after="0" w:line="240" w:lineRule="auto"/>
              <w:jc w:val="both"/>
              <w:rPr>
                <w:rFonts w:ascii="Segoe UI" w:hAnsi="Segoe UI" w:cs="Segoe UI"/>
                <w:sz w:val="20"/>
                <w:szCs w:val="20"/>
                <w:lang w:val="it-IT"/>
              </w:rPr>
            </w:pPr>
          </w:p>
        </w:tc>
      </w:tr>
    </w:tbl>
    <w:p w14:paraId="1DF98761" w14:textId="597263BA" w:rsidR="00C76800" w:rsidRPr="00FC7155" w:rsidRDefault="00C76800" w:rsidP="004935A0">
      <w:pPr>
        <w:spacing w:after="0" w:line="240" w:lineRule="auto"/>
        <w:rPr>
          <w:rFonts w:ascii="Segoe UI" w:hAnsi="Segoe UI" w:cs="Segoe UI"/>
          <w:sz w:val="20"/>
          <w:szCs w:val="20"/>
          <w:lang w:val="it-IT"/>
        </w:rPr>
      </w:pP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2501"/>
        <w:gridCol w:w="6787"/>
      </w:tblGrid>
      <w:tr w:rsidR="00353B8D" w:rsidRPr="006208A6" w14:paraId="253C9366" w14:textId="77777777" w:rsidTr="004A5865">
        <w:tc>
          <w:tcPr>
            <w:tcW w:w="2501" w:type="dxa"/>
            <w:vAlign w:val="center"/>
          </w:tcPr>
          <w:p w14:paraId="02E7C8A5" w14:textId="1C272DAC" w:rsidR="00353B8D" w:rsidRPr="006208A6" w:rsidRDefault="00353B8D" w:rsidP="004935A0">
            <w:pPr>
              <w:rPr>
                <w:rFonts w:ascii="Segoe UI" w:hAnsi="Segoe UI" w:cs="Segoe UI"/>
                <w:sz w:val="20"/>
                <w:szCs w:val="20"/>
                <w:lang w:val="it-IT"/>
              </w:rPr>
            </w:pPr>
            <w:r w:rsidRPr="006208A6">
              <w:rPr>
                <w:rFonts w:ascii="Segoe UI" w:hAnsi="Segoe UI" w:cs="Segoe UI"/>
                <w:noProof/>
                <w:sz w:val="20"/>
                <w:szCs w:val="20"/>
                <w:lang w:val="it-IT"/>
              </w:rPr>
              <w:drawing>
                <wp:inline distT="0" distB="0" distL="0" distR="0" wp14:anchorId="1FEF8301" wp14:editId="428173C3">
                  <wp:extent cx="1451459" cy="618978"/>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0662" cy="631432"/>
                          </a:xfrm>
                          <a:prstGeom prst="rect">
                            <a:avLst/>
                          </a:prstGeom>
                        </pic:spPr>
                      </pic:pic>
                    </a:graphicData>
                  </a:graphic>
                </wp:inline>
              </w:drawing>
            </w:r>
          </w:p>
        </w:tc>
        <w:tc>
          <w:tcPr>
            <w:tcW w:w="6787" w:type="dxa"/>
          </w:tcPr>
          <w:p w14:paraId="11091A24" w14:textId="1718701D" w:rsidR="00353B8D" w:rsidRPr="006208A6" w:rsidRDefault="00353B8D" w:rsidP="004935A0">
            <w:pPr>
              <w:jc w:val="both"/>
              <w:rPr>
                <w:rFonts w:ascii="Segoe UI" w:hAnsi="Segoe UI" w:cs="Segoe UI"/>
                <w:sz w:val="20"/>
                <w:szCs w:val="20"/>
                <w:lang w:val="it-IT"/>
              </w:rPr>
            </w:pPr>
            <w:r w:rsidRPr="006208A6">
              <w:rPr>
                <w:rFonts w:ascii="Segoe UI" w:hAnsi="Segoe UI" w:cs="Segoe UI"/>
                <w:sz w:val="18"/>
                <w:szCs w:val="18"/>
                <w:lang w:val="it-IT"/>
              </w:rPr>
              <w:t xml:space="preserve">Laimburg Journal è la piattaforma digitale per le pubblicazioni scientifiche Open Access del Centro di Sperimentazione Laimburg. Serve al trasferimento di competenze e divulgazione delle conoscenze tecniche nell’ambito del settore agricolo, delle scienze alimentari e altre scienze affini. Consulta gratuitamente le pubblicazioni qui </w:t>
            </w:r>
            <w:hyperlink r:id="rId13" w:history="1">
              <w:r w:rsidRPr="006208A6">
                <w:rPr>
                  <w:rStyle w:val="Collegamentoipertestuale"/>
                  <w:rFonts w:ascii="Segoe UI" w:hAnsi="Segoe UI" w:cs="Segoe UI"/>
                  <w:sz w:val="18"/>
                  <w:szCs w:val="18"/>
                  <w:lang w:val="it-IT"/>
                </w:rPr>
                <w:t>laimburg.journal.it</w:t>
              </w:r>
            </w:hyperlink>
            <w:r w:rsidRPr="006208A6">
              <w:rPr>
                <w:rFonts w:ascii="Segoe UI" w:hAnsi="Segoe UI" w:cs="Segoe UI"/>
                <w:sz w:val="18"/>
                <w:szCs w:val="18"/>
                <w:lang w:val="it-IT"/>
              </w:rPr>
              <w:t xml:space="preserve"> </w:t>
            </w:r>
          </w:p>
        </w:tc>
      </w:tr>
    </w:tbl>
    <w:p w14:paraId="331A66C7" w14:textId="77777777" w:rsidR="003A43CD" w:rsidRPr="006208A6" w:rsidRDefault="003A43CD" w:rsidP="004935A0">
      <w:pPr>
        <w:spacing w:after="0" w:line="240" w:lineRule="auto"/>
        <w:rPr>
          <w:rFonts w:ascii="Segoe UI" w:hAnsi="Segoe UI" w:cs="Segoe UI"/>
          <w:sz w:val="20"/>
          <w:szCs w:val="20"/>
          <w:lang w:val="it-IT"/>
        </w:rPr>
      </w:pPr>
    </w:p>
    <w:sectPr w:rsidR="003A43CD" w:rsidRPr="006208A6" w:rsidSect="00317554">
      <w:headerReference w:type="default" r:id="rId14"/>
      <w:footerReference w:type="default" r:id="rId15"/>
      <w:pgSz w:w="11906" w:h="16838" w:code="9"/>
      <w:pgMar w:top="2268" w:right="1304" w:bottom="1134" w:left="1304"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8949D" w14:textId="77777777" w:rsidR="004D7328" w:rsidRDefault="004D7328" w:rsidP="00530BDD">
      <w:pPr>
        <w:spacing w:after="0" w:line="240" w:lineRule="auto"/>
      </w:pPr>
      <w:r>
        <w:separator/>
      </w:r>
    </w:p>
  </w:endnote>
  <w:endnote w:type="continuationSeparator" w:id="0">
    <w:p w14:paraId="45AAE418" w14:textId="77777777" w:rsidR="004D7328" w:rsidRDefault="004D7328" w:rsidP="00530BDD">
      <w:pPr>
        <w:spacing w:after="0" w:line="240" w:lineRule="auto"/>
      </w:pPr>
      <w:r>
        <w:continuationSeparator/>
      </w:r>
    </w:p>
  </w:endnote>
  <w:endnote w:type="continuationNotice" w:id="1">
    <w:p w14:paraId="5BB6800A" w14:textId="77777777" w:rsidR="004D7328" w:rsidRDefault="004D73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35 Light">
    <w:altName w:val="Calibri"/>
    <w:panose1 w:val="00000000000000000000"/>
    <w:charset w:val="00"/>
    <w:family w:val="swiss"/>
    <w:notTrueType/>
    <w:pitch w:val="variable"/>
    <w:sig w:usb0="00000003" w:usb1="00000000" w:usb2="00000000" w:usb3="00000000" w:csb0="00000001" w:csb1="00000000"/>
  </w:font>
  <w:font w:name="Time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Light">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6147706"/>
      <w:docPartObj>
        <w:docPartGallery w:val="Page Numbers (Bottom of Page)"/>
        <w:docPartUnique/>
      </w:docPartObj>
    </w:sdtPr>
    <w:sdtEndPr>
      <w:rPr>
        <w:rFonts w:ascii="Segoe UI" w:hAnsi="Segoe UI" w:cs="Segoe UI"/>
        <w:sz w:val="18"/>
        <w:szCs w:val="18"/>
      </w:rPr>
    </w:sdtEndPr>
    <w:sdtContent>
      <w:p w14:paraId="156A25FB" w14:textId="6B2B6ADA" w:rsidR="00EE360D" w:rsidRPr="001C03DF" w:rsidRDefault="00EE360D">
        <w:pPr>
          <w:pStyle w:val="Pidipagina"/>
          <w:jc w:val="right"/>
          <w:rPr>
            <w:rFonts w:ascii="Segoe UI" w:hAnsi="Segoe UI" w:cs="Segoe UI"/>
            <w:sz w:val="18"/>
            <w:szCs w:val="18"/>
          </w:rPr>
        </w:pPr>
        <w:r w:rsidRPr="001C03DF">
          <w:rPr>
            <w:rFonts w:ascii="Segoe UI" w:hAnsi="Segoe UI" w:cs="Segoe UI"/>
            <w:sz w:val="18"/>
            <w:szCs w:val="18"/>
          </w:rPr>
          <w:fldChar w:fldCharType="begin"/>
        </w:r>
        <w:r w:rsidRPr="001C03DF">
          <w:rPr>
            <w:rFonts w:ascii="Segoe UI" w:hAnsi="Segoe UI" w:cs="Segoe UI"/>
            <w:sz w:val="18"/>
            <w:szCs w:val="18"/>
          </w:rPr>
          <w:instrText>PAGE   \* MERGEFORMAT</w:instrText>
        </w:r>
        <w:r w:rsidRPr="001C03DF">
          <w:rPr>
            <w:rFonts w:ascii="Segoe UI" w:hAnsi="Segoe UI" w:cs="Segoe UI"/>
            <w:sz w:val="18"/>
            <w:szCs w:val="18"/>
          </w:rPr>
          <w:fldChar w:fldCharType="separate"/>
        </w:r>
        <w:r w:rsidR="003B27B3">
          <w:rPr>
            <w:rFonts w:ascii="Segoe UI" w:hAnsi="Segoe UI" w:cs="Segoe UI"/>
            <w:noProof/>
            <w:sz w:val="18"/>
            <w:szCs w:val="18"/>
          </w:rPr>
          <w:t>1</w:t>
        </w:r>
        <w:r w:rsidRPr="001C03DF">
          <w:rPr>
            <w:rFonts w:ascii="Segoe UI" w:hAnsi="Segoe UI" w:cs="Segoe UI"/>
            <w:sz w:val="18"/>
            <w:szCs w:val="18"/>
          </w:rPr>
          <w:fldChar w:fldCharType="end"/>
        </w:r>
      </w:p>
    </w:sdtContent>
  </w:sdt>
  <w:p w14:paraId="243FCD93" w14:textId="67E057B1" w:rsidR="00EE360D" w:rsidRDefault="00EE360D">
    <w:pPr>
      <w:pStyle w:val="Pidipagina"/>
    </w:pPr>
  </w:p>
  <w:p w14:paraId="0DB0BA52" w14:textId="54904602" w:rsidR="00EE360D" w:rsidRDefault="00EE360D"/>
  <w:p w14:paraId="0782D8F8" w14:textId="77777777" w:rsidR="00EE360D" w:rsidRDefault="00EE360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6683D" w14:textId="77777777" w:rsidR="004D7328" w:rsidRDefault="004D7328" w:rsidP="00530BDD">
      <w:pPr>
        <w:spacing w:after="0" w:line="240" w:lineRule="auto"/>
      </w:pPr>
      <w:r>
        <w:separator/>
      </w:r>
    </w:p>
  </w:footnote>
  <w:footnote w:type="continuationSeparator" w:id="0">
    <w:p w14:paraId="53D1476E" w14:textId="77777777" w:rsidR="004D7328" w:rsidRDefault="004D7328" w:rsidP="00530BDD">
      <w:pPr>
        <w:spacing w:after="0" w:line="240" w:lineRule="auto"/>
      </w:pPr>
      <w:r>
        <w:continuationSeparator/>
      </w:r>
    </w:p>
  </w:footnote>
  <w:footnote w:type="continuationNotice" w:id="1">
    <w:p w14:paraId="1BAB4D70" w14:textId="77777777" w:rsidR="004D7328" w:rsidRDefault="004D73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D1F69" w14:textId="3F1F606A" w:rsidR="00EE360D" w:rsidRPr="00126C37" w:rsidRDefault="00126C37" w:rsidP="00126C37">
    <w:pPr>
      <w:pBdr>
        <w:top w:val="nil"/>
        <w:left w:val="nil"/>
        <w:bottom w:val="nil"/>
        <w:right w:val="nil"/>
        <w:between w:val="nil"/>
      </w:pBdr>
      <w:tabs>
        <w:tab w:val="center" w:pos="4649"/>
      </w:tabs>
      <w:spacing w:after="0" w:line="240" w:lineRule="auto"/>
      <w:rPr>
        <w:rFonts w:ascii="Aptos" w:eastAsia="Aptos" w:hAnsi="Aptos" w:cs="Aptos"/>
        <w:color w:val="000000"/>
      </w:rPr>
    </w:pPr>
    <w:r>
      <w:rPr>
        <w:noProof/>
      </w:rPr>
      <w:drawing>
        <wp:anchor distT="0" distB="0" distL="114300" distR="114300" simplePos="0" relativeHeight="251659264" behindDoc="0" locked="0" layoutInCell="1" allowOverlap="1" wp14:anchorId="5D4038BD" wp14:editId="03CD8AB9">
          <wp:simplePos x="0" y="0"/>
          <wp:positionH relativeFrom="margin">
            <wp:align>right</wp:align>
          </wp:positionH>
          <wp:positionV relativeFrom="margin">
            <wp:posOffset>-1046480</wp:posOffset>
          </wp:positionV>
          <wp:extent cx="2320925" cy="690245"/>
          <wp:effectExtent l="0" t="0" r="3175" b="0"/>
          <wp:wrapSquare wrapText="bothSides"/>
          <wp:docPr id="1859589440" name="Immagine 3" descr="Immagine che contiene Carattere, Elementi grafici, testo, grafic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589440" name="Immagine 3" descr="Immagine che contiene Carattere, Elementi grafici, testo, grafica&#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0925" cy="6902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7F4F896F" wp14:editId="29586A4D">
          <wp:extent cx="1081430" cy="958850"/>
          <wp:effectExtent l="0" t="0" r="4445" b="0"/>
          <wp:docPr id="539187752" name="Immagine 2" descr="Immagine che contiene Carattere, Elementi grafici, cerchio, simbol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87752" name="Immagine 2" descr="Immagine che contiene Carattere, Elementi grafici, cerchio, simbolo&#10;&#10;Il contenuto generato dall'IA potrebbe non essere corrett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9590" cy="966085"/>
                  </a:xfrm>
                  <a:prstGeom prst="rect">
                    <a:avLst/>
                  </a:prstGeom>
                  <a:noFill/>
                  <a:ln>
                    <a:noFill/>
                  </a:ln>
                </pic:spPr>
              </pic:pic>
            </a:graphicData>
          </a:graphic>
        </wp:inline>
      </w:drawing>
    </w:r>
    <w:r>
      <w:rPr>
        <w:rFonts w:ascii="Aptos" w:eastAsia="Aptos" w:hAnsi="Aptos" w:cs="Aptos"/>
        <w:color w:val="000000"/>
      </w:rPr>
      <w:tab/>
    </w:r>
    <w:r>
      <w:rPr>
        <w:rFonts w:ascii="Aptos" w:eastAsia="Aptos" w:hAnsi="Aptos" w:cs="Aptos"/>
        <w:color w:val="000000"/>
      </w:rPr>
      <w:tab/>
    </w:r>
    <w:r>
      <w:rPr>
        <w:rFonts w:ascii="Aptos" w:eastAsia="Aptos" w:hAnsi="Aptos" w:cs="Aptos"/>
        <w:color w:val="000000"/>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4486"/>
    <w:multiLevelType w:val="hybridMultilevel"/>
    <w:tmpl w:val="17080B72"/>
    <w:lvl w:ilvl="0" w:tplc="539CDD00">
      <w:start w:val="1"/>
      <w:numFmt w:val="bullet"/>
      <w:lvlText w:val="•"/>
      <w:lvlJc w:val="left"/>
      <w:pPr>
        <w:tabs>
          <w:tab w:val="num" w:pos="720"/>
        </w:tabs>
        <w:ind w:left="720" w:hanging="360"/>
      </w:pPr>
      <w:rPr>
        <w:rFonts w:ascii="Times New Roman" w:hAnsi="Times New Roman" w:hint="default"/>
      </w:rPr>
    </w:lvl>
    <w:lvl w:ilvl="1" w:tplc="CA083468" w:tentative="1">
      <w:start w:val="1"/>
      <w:numFmt w:val="bullet"/>
      <w:lvlText w:val="•"/>
      <w:lvlJc w:val="left"/>
      <w:pPr>
        <w:tabs>
          <w:tab w:val="num" w:pos="1440"/>
        </w:tabs>
        <w:ind w:left="1440" w:hanging="360"/>
      </w:pPr>
      <w:rPr>
        <w:rFonts w:ascii="Times New Roman" w:hAnsi="Times New Roman" w:hint="default"/>
      </w:rPr>
    </w:lvl>
    <w:lvl w:ilvl="2" w:tplc="03F2A97C" w:tentative="1">
      <w:start w:val="1"/>
      <w:numFmt w:val="bullet"/>
      <w:lvlText w:val="•"/>
      <w:lvlJc w:val="left"/>
      <w:pPr>
        <w:tabs>
          <w:tab w:val="num" w:pos="2160"/>
        </w:tabs>
        <w:ind w:left="2160" w:hanging="360"/>
      </w:pPr>
      <w:rPr>
        <w:rFonts w:ascii="Times New Roman" w:hAnsi="Times New Roman" w:hint="default"/>
      </w:rPr>
    </w:lvl>
    <w:lvl w:ilvl="3" w:tplc="7B282578" w:tentative="1">
      <w:start w:val="1"/>
      <w:numFmt w:val="bullet"/>
      <w:lvlText w:val="•"/>
      <w:lvlJc w:val="left"/>
      <w:pPr>
        <w:tabs>
          <w:tab w:val="num" w:pos="2880"/>
        </w:tabs>
        <w:ind w:left="2880" w:hanging="360"/>
      </w:pPr>
      <w:rPr>
        <w:rFonts w:ascii="Times New Roman" w:hAnsi="Times New Roman" w:hint="default"/>
      </w:rPr>
    </w:lvl>
    <w:lvl w:ilvl="4" w:tplc="BAE8EAC8" w:tentative="1">
      <w:start w:val="1"/>
      <w:numFmt w:val="bullet"/>
      <w:lvlText w:val="•"/>
      <w:lvlJc w:val="left"/>
      <w:pPr>
        <w:tabs>
          <w:tab w:val="num" w:pos="3600"/>
        </w:tabs>
        <w:ind w:left="3600" w:hanging="360"/>
      </w:pPr>
      <w:rPr>
        <w:rFonts w:ascii="Times New Roman" w:hAnsi="Times New Roman" w:hint="default"/>
      </w:rPr>
    </w:lvl>
    <w:lvl w:ilvl="5" w:tplc="C0F62372" w:tentative="1">
      <w:start w:val="1"/>
      <w:numFmt w:val="bullet"/>
      <w:lvlText w:val="•"/>
      <w:lvlJc w:val="left"/>
      <w:pPr>
        <w:tabs>
          <w:tab w:val="num" w:pos="4320"/>
        </w:tabs>
        <w:ind w:left="4320" w:hanging="360"/>
      </w:pPr>
      <w:rPr>
        <w:rFonts w:ascii="Times New Roman" w:hAnsi="Times New Roman" w:hint="default"/>
      </w:rPr>
    </w:lvl>
    <w:lvl w:ilvl="6" w:tplc="20A0F08E" w:tentative="1">
      <w:start w:val="1"/>
      <w:numFmt w:val="bullet"/>
      <w:lvlText w:val="•"/>
      <w:lvlJc w:val="left"/>
      <w:pPr>
        <w:tabs>
          <w:tab w:val="num" w:pos="5040"/>
        </w:tabs>
        <w:ind w:left="5040" w:hanging="360"/>
      </w:pPr>
      <w:rPr>
        <w:rFonts w:ascii="Times New Roman" w:hAnsi="Times New Roman" w:hint="default"/>
      </w:rPr>
    </w:lvl>
    <w:lvl w:ilvl="7" w:tplc="FC482006" w:tentative="1">
      <w:start w:val="1"/>
      <w:numFmt w:val="bullet"/>
      <w:lvlText w:val="•"/>
      <w:lvlJc w:val="left"/>
      <w:pPr>
        <w:tabs>
          <w:tab w:val="num" w:pos="5760"/>
        </w:tabs>
        <w:ind w:left="5760" w:hanging="360"/>
      </w:pPr>
      <w:rPr>
        <w:rFonts w:ascii="Times New Roman" w:hAnsi="Times New Roman" w:hint="default"/>
      </w:rPr>
    </w:lvl>
    <w:lvl w:ilvl="8" w:tplc="EE36118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97A4ABD"/>
    <w:multiLevelType w:val="hybridMultilevel"/>
    <w:tmpl w:val="161E008E"/>
    <w:lvl w:ilvl="0" w:tplc="9656F588">
      <w:start w:val="1"/>
      <w:numFmt w:val="bullet"/>
      <w:lvlText w:val="•"/>
      <w:lvlJc w:val="left"/>
      <w:pPr>
        <w:tabs>
          <w:tab w:val="num" w:pos="720"/>
        </w:tabs>
        <w:ind w:left="720" w:hanging="360"/>
      </w:pPr>
      <w:rPr>
        <w:rFonts w:ascii="Times New Roman" w:hAnsi="Times New Roman" w:hint="default"/>
      </w:rPr>
    </w:lvl>
    <w:lvl w:ilvl="1" w:tplc="F6C47F3C">
      <w:numFmt w:val="bullet"/>
      <w:lvlText w:val="•"/>
      <w:lvlJc w:val="left"/>
      <w:pPr>
        <w:tabs>
          <w:tab w:val="num" w:pos="1440"/>
        </w:tabs>
        <w:ind w:left="1440" w:hanging="360"/>
      </w:pPr>
      <w:rPr>
        <w:rFonts w:ascii="Times New Roman" w:hAnsi="Times New Roman" w:hint="default"/>
      </w:rPr>
    </w:lvl>
    <w:lvl w:ilvl="2" w:tplc="BD10B8F6" w:tentative="1">
      <w:start w:val="1"/>
      <w:numFmt w:val="bullet"/>
      <w:lvlText w:val="•"/>
      <w:lvlJc w:val="left"/>
      <w:pPr>
        <w:tabs>
          <w:tab w:val="num" w:pos="2160"/>
        </w:tabs>
        <w:ind w:left="2160" w:hanging="360"/>
      </w:pPr>
      <w:rPr>
        <w:rFonts w:ascii="Times New Roman" w:hAnsi="Times New Roman" w:hint="default"/>
      </w:rPr>
    </w:lvl>
    <w:lvl w:ilvl="3" w:tplc="44942ECA" w:tentative="1">
      <w:start w:val="1"/>
      <w:numFmt w:val="bullet"/>
      <w:lvlText w:val="•"/>
      <w:lvlJc w:val="left"/>
      <w:pPr>
        <w:tabs>
          <w:tab w:val="num" w:pos="2880"/>
        </w:tabs>
        <w:ind w:left="2880" w:hanging="360"/>
      </w:pPr>
      <w:rPr>
        <w:rFonts w:ascii="Times New Roman" w:hAnsi="Times New Roman" w:hint="default"/>
      </w:rPr>
    </w:lvl>
    <w:lvl w:ilvl="4" w:tplc="894A5A46" w:tentative="1">
      <w:start w:val="1"/>
      <w:numFmt w:val="bullet"/>
      <w:lvlText w:val="•"/>
      <w:lvlJc w:val="left"/>
      <w:pPr>
        <w:tabs>
          <w:tab w:val="num" w:pos="3600"/>
        </w:tabs>
        <w:ind w:left="3600" w:hanging="360"/>
      </w:pPr>
      <w:rPr>
        <w:rFonts w:ascii="Times New Roman" w:hAnsi="Times New Roman" w:hint="default"/>
      </w:rPr>
    </w:lvl>
    <w:lvl w:ilvl="5" w:tplc="B42EE524" w:tentative="1">
      <w:start w:val="1"/>
      <w:numFmt w:val="bullet"/>
      <w:lvlText w:val="•"/>
      <w:lvlJc w:val="left"/>
      <w:pPr>
        <w:tabs>
          <w:tab w:val="num" w:pos="4320"/>
        </w:tabs>
        <w:ind w:left="4320" w:hanging="360"/>
      </w:pPr>
      <w:rPr>
        <w:rFonts w:ascii="Times New Roman" w:hAnsi="Times New Roman" w:hint="default"/>
      </w:rPr>
    </w:lvl>
    <w:lvl w:ilvl="6" w:tplc="164A834C" w:tentative="1">
      <w:start w:val="1"/>
      <w:numFmt w:val="bullet"/>
      <w:lvlText w:val="•"/>
      <w:lvlJc w:val="left"/>
      <w:pPr>
        <w:tabs>
          <w:tab w:val="num" w:pos="5040"/>
        </w:tabs>
        <w:ind w:left="5040" w:hanging="360"/>
      </w:pPr>
      <w:rPr>
        <w:rFonts w:ascii="Times New Roman" w:hAnsi="Times New Roman" w:hint="default"/>
      </w:rPr>
    </w:lvl>
    <w:lvl w:ilvl="7" w:tplc="5B44D06C" w:tentative="1">
      <w:start w:val="1"/>
      <w:numFmt w:val="bullet"/>
      <w:lvlText w:val="•"/>
      <w:lvlJc w:val="left"/>
      <w:pPr>
        <w:tabs>
          <w:tab w:val="num" w:pos="5760"/>
        </w:tabs>
        <w:ind w:left="5760" w:hanging="360"/>
      </w:pPr>
      <w:rPr>
        <w:rFonts w:ascii="Times New Roman" w:hAnsi="Times New Roman" w:hint="default"/>
      </w:rPr>
    </w:lvl>
    <w:lvl w:ilvl="8" w:tplc="519C4DF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D0E7CA3"/>
    <w:multiLevelType w:val="hybridMultilevel"/>
    <w:tmpl w:val="7654D9AA"/>
    <w:lvl w:ilvl="0" w:tplc="E258F834">
      <w:start w:val="1"/>
      <w:numFmt w:val="bullet"/>
      <w:lvlText w:val=""/>
      <w:lvlJc w:val="left"/>
      <w:pPr>
        <w:tabs>
          <w:tab w:val="num" w:pos="720"/>
        </w:tabs>
        <w:ind w:left="720" w:hanging="360"/>
      </w:pPr>
      <w:rPr>
        <w:rFonts w:ascii="Wingdings" w:hAnsi="Wingdings" w:hint="default"/>
      </w:rPr>
    </w:lvl>
    <w:lvl w:ilvl="1" w:tplc="7AE07BC2" w:tentative="1">
      <w:start w:val="1"/>
      <w:numFmt w:val="bullet"/>
      <w:lvlText w:val=""/>
      <w:lvlJc w:val="left"/>
      <w:pPr>
        <w:tabs>
          <w:tab w:val="num" w:pos="1440"/>
        </w:tabs>
        <w:ind w:left="1440" w:hanging="360"/>
      </w:pPr>
      <w:rPr>
        <w:rFonts w:ascii="Wingdings" w:hAnsi="Wingdings" w:hint="default"/>
      </w:rPr>
    </w:lvl>
    <w:lvl w:ilvl="2" w:tplc="6382DB40" w:tentative="1">
      <w:start w:val="1"/>
      <w:numFmt w:val="bullet"/>
      <w:lvlText w:val=""/>
      <w:lvlJc w:val="left"/>
      <w:pPr>
        <w:tabs>
          <w:tab w:val="num" w:pos="2160"/>
        </w:tabs>
        <w:ind w:left="2160" w:hanging="360"/>
      </w:pPr>
      <w:rPr>
        <w:rFonts w:ascii="Wingdings" w:hAnsi="Wingdings" w:hint="default"/>
      </w:rPr>
    </w:lvl>
    <w:lvl w:ilvl="3" w:tplc="A6883E3C" w:tentative="1">
      <w:start w:val="1"/>
      <w:numFmt w:val="bullet"/>
      <w:lvlText w:val=""/>
      <w:lvlJc w:val="left"/>
      <w:pPr>
        <w:tabs>
          <w:tab w:val="num" w:pos="2880"/>
        </w:tabs>
        <w:ind w:left="2880" w:hanging="360"/>
      </w:pPr>
      <w:rPr>
        <w:rFonts w:ascii="Wingdings" w:hAnsi="Wingdings" w:hint="default"/>
      </w:rPr>
    </w:lvl>
    <w:lvl w:ilvl="4" w:tplc="1360A41E" w:tentative="1">
      <w:start w:val="1"/>
      <w:numFmt w:val="bullet"/>
      <w:lvlText w:val=""/>
      <w:lvlJc w:val="left"/>
      <w:pPr>
        <w:tabs>
          <w:tab w:val="num" w:pos="3600"/>
        </w:tabs>
        <w:ind w:left="3600" w:hanging="360"/>
      </w:pPr>
      <w:rPr>
        <w:rFonts w:ascii="Wingdings" w:hAnsi="Wingdings" w:hint="default"/>
      </w:rPr>
    </w:lvl>
    <w:lvl w:ilvl="5" w:tplc="C3C610FE" w:tentative="1">
      <w:start w:val="1"/>
      <w:numFmt w:val="bullet"/>
      <w:lvlText w:val=""/>
      <w:lvlJc w:val="left"/>
      <w:pPr>
        <w:tabs>
          <w:tab w:val="num" w:pos="4320"/>
        </w:tabs>
        <w:ind w:left="4320" w:hanging="360"/>
      </w:pPr>
      <w:rPr>
        <w:rFonts w:ascii="Wingdings" w:hAnsi="Wingdings" w:hint="default"/>
      </w:rPr>
    </w:lvl>
    <w:lvl w:ilvl="6" w:tplc="6288519A" w:tentative="1">
      <w:start w:val="1"/>
      <w:numFmt w:val="bullet"/>
      <w:lvlText w:val=""/>
      <w:lvlJc w:val="left"/>
      <w:pPr>
        <w:tabs>
          <w:tab w:val="num" w:pos="5040"/>
        </w:tabs>
        <w:ind w:left="5040" w:hanging="360"/>
      </w:pPr>
      <w:rPr>
        <w:rFonts w:ascii="Wingdings" w:hAnsi="Wingdings" w:hint="default"/>
      </w:rPr>
    </w:lvl>
    <w:lvl w:ilvl="7" w:tplc="04CC73D4" w:tentative="1">
      <w:start w:val="1"/>
      <w:numFmt w:val="bullet"/>
      <w:lvlText w:val=""/>
      <w:lvlJc w:val="left"/>
      <w:pPr>
        <w:tabs>
          <w:tab w:val="num" w:pos="5760"/>
        </w:tabs>
        <w:ind w:left="5760" w:hanging="360"/>
      </w:pPr>
      <w:rPr>
        <w:rFonts w:ascii="Wingdings" w:hAnsi="Wingdings" w:hint="default"/>
      </w:rPr>
    </w:lvl>
    <w:lvl w:ilvl="8" w:tplc="18E8C96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644B2"/>
    <w:multiLevelType w:val="hybridMultilevel"/>
    <w:tmpl w:val="262EF93E"/>
    <w:lvl w:ilvl="0" w:tplc="7338CC68">
      <w:start w:val="1"/>
      <w:numFmt w:val="bullet"/>
      <w:lvlText w:val="•"/>
      <w:lvlJc w:val="left"/>
      <w:pPr>
        <w:tabs>
          <w:tab w:val="num" w:pos="720"/>
        </w:tabs>
        <w:ind w:left="720" w:hanging="360"/>
      </w:pPr>
      <w:rPr>
        <w:rFonts w:ascii="Times New Roman" w:hAnsi="Times New Roman" w:hint="default"/>
      </w:rPr>
    </w:lvl>
    <w:lvl w:ilvl="1" w:tplc="631A719A" w:tentative="1">
      <w:start w:val="1"/>
      <w:numFmt w:val="bullet"/>
      <w:lvlText w:val="•"/>
      <w:lvlJc w:val="left"/>
      <w:pPr>
        <w:tabs>
          <w:tab w:val="num" w:pos="1440"/>
        </w:tabs>
        <w:ind w:left="1440" w:hanging="360"/>
      </w:pPr>
      <w:rPr>
        <w:rFonts w:ascii="Times New Roman" w:hAnsi="Times New Roman" w:hint="default"/>
      </w:rPr>
    </w:lvl>
    <w:lvl w:ilvl="2" w:tplc="8CDA0784" w:tentative="1">
      <w:start w:val="1"/>
      <w:numFmt w:val="bullet"/>
      <w:lvlText w:val="•"/>
      <w:lvlJc w:val="left"/>
      <w:pPr>
        <w:tabs>
          <w:tab w:val="num" w:pos="2160"/>
        </w:tabs>
        <w:ind w:left="2160" w:hanging="360"/>
      </w:pPr>
      <w:rPr>
        <w:rFonts w:ascii="Times New Roman" w:hAnsi="Times New Roman" w:hint="default"/>
      </w:rPr>
    </w:lvl>
    <w:lvl w:ilvl="3" w:tplc="A6DAA15E" w:tentative="1">
      <w:start w:val="1"/>
      <w:numFmt w:val="bullet"/>
      <w:lvlText w:val="•"/>
      <w:lvlJc w:val="left"/>
      <w:pPr>
        <w:tabs>
          <w:tab w:val="num" w:pos="2880"/>
        </w:tabs>
        <w:ind w:left="2880" w:hanging="360"/>
      </w:pPr>
      <w:rPr>
        <w:rFonts w:ascii="Times New Roman" w:hAnsi="Times New Roman" w:hint="default"/>
      </w:rPr>
    </w:lvl>
    <w:lvl w:ilvl="4" w:tplc="27460422" w:tentative="1">
      <w:start w:val="1"/>
      <w:numFmt w:val="bullet"/>
      <w:lvlText w:val="•"/>
      <w:lvlJc w:val="left"/>
      <w:pPr>
        <w:tabs>
          <w:tab w:val="num" w:pos="3600"/>
        </w:tabs>
        <w:ind w:left="3600" w:hanging="360"/>
      </w:pPr>
      <w:rPr>
        <w:rFonts w:ascii="Times New Roman" w:hAnsi="Times New Roman" w:hint="default"/>
      </w:rPr>
    </w:lvl>
    <w:lvl w:ilvl="5" w:tplc="D892D42A" w:tentative="1">
      <w:start w:val="1"/>
      <w:numFmt w:val="bullet"/>
      <w:lvlText w:val="•"/>
      <w:lvlJc w:val="left"/>
      <w:pPr>
        <w:tabs>
          <w:tab w:val="num" w:pos="4320"/>
        </w:tabs>
        <w:ind w:left="4320" w:hanging="360"/>
      </w:pPr>
      <w:rPr>
        <w:rFonts w:ascii="Times New Roman" w:hAnsi="Times New Roman" w:hint="default"/>
      </w:rPr>
    </w:lvl>
    <w:lvl w:ilvl="6" w:tplc="F02A41B2" w:tentative="1">
      <w:start w:val="1"/>
      <w:numFmt w:val="bullet"/>
      <w:lvlText w:val="•"/>
      <w:lvlJc w:val="left"/>
      <w:pPr>
        <w:tabs>
          <w:tab w:val="num" w:pos="5040"/>
        </w:tabs>
        <w:ind w:left="5040" w:hanging="360"/>
      </w:pPr>
      <w:rPr>
        <w:rFonts w:ascii="Times New Roman" w:hAnsi="Times New Roman" w:hint="default"/>
      </w:rPr>
    </w:lvl>
    <w:lvl w:ilvl="7" w:tplc="958C9D84" w:tentative="1">
      <w:start w:val="1"/>
      <w:numFmt w:val="bullet"/>
      <w:lvlText w:val="•"/>
      <w:lvlJc w:val="left"/>
      <w:pPr>
        <w:tabs>
          <w:tab w:val="num" w:pos="5760"/>
        </w:tabs>
        <w:ind w:left="5760" w:hanging="360"/>
      </w:pPr>
      <w:rPr>
        <w:rFonts w:ascii="Times New Roman" w:hAnsi="Times New Roman" w:hint="default"/>
      </w:rPr>
    </w:lvl>
    <w:lvl w:ilvl="8" w:tplc="6DB67B1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CDE1A0C"/>
    <w:multiLevelType w:val="hybridMultilevel"/>
    <w:tmpl w:val="C75A464E"/>
    <w:lvl w:ilvl="0" w:tplc="7FDC8E46">
      <w:start w:val="1"/>
      <w:numFmt w:val="bullet"/>
      <w:lvlText w:val=""/>
      <w:lvlJc w:val="left"/>
      <w:pPr>
        <w:tabs>
          <w:tab w:val="num" w:pos="720"/>
        </w:tabs>
        <w:ind w:left="720" w:hanging="360"/>
      </w:pPr>
      <w:rPr>
        <w:rFonts w:ascii="Wingdings" w:hAnsi="Wingdings" w:hint="default"/>
      </w:rPr>
    </w:lvl>
    <w:lvl w:ilvl="1" w:tplc="B528568E" w:tentative="1">
      <w:start w:val="1"/>
      <w:numFmt w:val="bullet"/>
      <w:lvlText w:val=""/>
      <w:lvlJc w:val="left"/>
      <w:pPr>
        <w:tabs>
          <w:tab w:val="num" w:pos="1440"/>
        </w:tabs>
        <w:ind w:left="1440" w:hanging="360"/>
      </w:pPr>
      <w:rPr>
        <w:rFonts w:ascii="Wingdings" w:hAnsi="Wingdings" w:hint="default"/>
      </w:rPr>
    </w:lvl>
    <w:lvl w:ilvl="2" w:tplc="11B0F178" w:tentative="1">
      <w:start w:val="1"/>
      <w:numFmt w:val="bullet"/>
      <w:lvlText w:val=""/>
      <w:lvlJc w:val="left"/>
      <w:pPr>
        <w:tabs>
          <w:tab w:val="num" w:pos="2160"/>
        </w:tabs>
        <w:ind w:left="2160" w:hanging="360"/>
      </w:pPr>
      <w:rPr>
        <w:rFonts w:ascii="Wingdings" w:hAnsi="Wingdings" w:hint="default"/>
      </w:rPr>
    </w:lvl>
    <w:lvl w:ilvl="3" w:tplc="3684D1EC" w:tentative="1">
      <w:start w:val="1"/>
      <w:numFmt w:val="bullet"/>
      <w:lvlText w:val=""/>
      <w:lvlJc w:val="left"/>
      <w:pPr>
        <w:tabs>
          <w:tab w:val="num" w:pos="2880"/>
        </w:tabs>
        <w:ind w:left="2880" w:hanging="360"/>
      </w:pPr>
      <w:rPr>
        <w:rFonts w:ascii="Wingdings" w:hAnsi="Wingdings" w:hint="default"/>
      </w:rPr>
    </w:lvl>
    <w:lvl w:ilvl="4" w:tplc="E56AC550" w:tentative="1">
      <w:start w:val="1"/>
      <w:numFmt w:val="bullet"/>
      <w:lvlText w:val=""/>
      <w:lvlJc w:val="left"/>
      <w:pPr>
        <w:tabs>
          <w:tab w:val="num" w:pos="3600"/>
        </w:tabs>
        <w:ind w:left="3600" w:hanging="360"/>
      </w:pPr>
      <w:rPr>
        <w:rFonts w:ascii="Wingdings" w:hAnsi="Wingdings" w:hint="default"/>
      </w:rPr>
    </w:lvl>
    <w:lvl w:ilvl="5" w:tplc="10387D0A" w:tentative="1">
      <w:start w:val="1"/>
      <w:numFmt w:val="bullet"/>
      <w:lvlText w:val=""/>
      <w:lvlJc w:val="left"/>
      <w:pPr>
        <w:tabs>
          <w:tab w:val="num" w:pos="4320"/>
        </w:tabs>
        <w:ind w:left="4320" w:hanging="360"/>
      </w:pPr>
      <w:rPr>
        <w:rFonts w:ascii="Wingdings" w:hAnsi="Wingdings" w:hint="default"/>
      </w:rPr>
    </w:lvl>
    <w:lvl w:ilvl="6" w:tplc="6240BBBE" w:tentative="1">
      <w:start w:val="1"/>
      <w:numFmt w:val="bullet"/>
      <w:lvlText w:val=""/>
      <w:lvlJc w:val="left"/>
      <w:pPr>
        <w:tabs>
          <w:tab w:val="num" w:pos="5040"/>
        </w:tabs>
        <w:ind w:left="5040" w:hanging="360"/>
      </w:pPr>
      <w:rPr>
        <w:rFonts w:ascii="Wingdings" w:hAnsi="Wingdings" w:hint="default"/>
      </w:rPr>
    </w:lvl>
    <w:lvl w:ilvl="7" w:tplc="1DB2788C" w:tentative="1">
      <w:start w:val="1"/>
      <w:numFmt w:val="bullet"/>
      <w:lvlText w:val=""/>
      <w:lvlJc w:val="left"/>
      <w:pPr>
        <w:tabs>
          <w:tab w:val="num" w:pos="5760"/>
        </w:tabs>
        <w:ind w:left="5760" w:hanging="360"/>
      </w:pPr>
      <w:rPr>
        <w:rFonts w:ascii="Wingdings" w:hAnsi="Wingdings" w:hint="default"/>
      </w:rPr>
    </w:lvl>
    <w:lvl w:ilvl="8" w:tplc="2C84484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EC46B8"/>
    <w:multiLevelType w:val="hybridMultilevel"/>
    <w:tmpl w:val="6D360A96"/>
    <w:lvl w:ilvl="0" w:tplc="9B78D18C">
      <w:start w:val="1"/>
      <w:numFmt w:val="bullet"/>
      <w:lvlText w:val=""/>
      <w:lvlJc w:val="left"/>
      <w:pPr>
        <w:tabs>
          <w:tab w:val="num" w:pos="720"/>
        </w:tabs>
        <w:ind w:left="720" w:hanging="360"/>
      </w:pPr>
      <w:rPr>
        <w:rFonts w:ascii="Wingdings" w:hAnsi="Wingdings" w:hint="default"/>
      </w:rPr>
    </w:lvl>
    <w:lvl w:ilvl="1" w:tplc="6796426A" w:tentative="1">
      <w:start w:val="1"/>
      <w:numFmt w:val="bullet"/>
      <w:lvlText w:val=""/>
      <w:lvlJc w:val="left"/>
      <w:pPr>
        <w:tabs>
          <w:tab w:val="num" w:pos="1440"/>
        </w:tabs>
        <w:ind w:left="1440" w:hanging="360"/>
      </w:pPr>
      <w:rPr>
        <w:rFonts w:ascii="Wingdings" w:hAnsi="Wingdings" w:hint="default"/>
      </w:rPr>
    </w:lvl>
    <w:lvl w:ilvl="2" w:tplc="5C3AA866" w:tentative="1">
      <w:start w:val="1"/>
      <w:numFmt w:val="bullet"/>
      <w:lvlText w:val=""/>
      <w:lvlJc w:val="left"/>
      <w:pPr>
        <w:tabs>
          <w:tab w:val="num" w:pos="2160"/>
        </w:tabs>
        <w:ind w:left="2160" w:hanging="360"/>
      </w:pPr>
      <w:rPr>
        <w:rFonts w:ascii="Wingdings" w:hAnsi="Wingdings" w:hint="default"/>
      </w:rPr>
    </w:lvl>
    <w:lvl w:ilvl="3" w:tplc="F1EA56C8" w:tentative="1">
      <w:start w:val="1"/>
      <w:numFmt w:val="bullet"/>
      <w:lvlText w:val=""/>
      <w:lvlJc w:val="left"/>
      <w:pPr>
        <w:tabs>
          <w:tab w:val="num" w:pos="2880"/>
        </w:tabs>
        <w:ind w:left="2880" w:hanging="360"/>
      </w:pPr>
      <w:rPr>
        <w:rFonts w:ascii="Wingdings" w:hAnsi="Wingdings" w:hint="default"/>
      </w:rPr>
    </w:lvl>
    <w:lvl w:ilvl="4" w:tplc="8F1225F8" w:tentative="1">
      <w:start w:val="1"/>
      <w:numFmt w:val="bullet"/>
      <w:lvlText w:val=""/>
      <w:lvlJc w:val="left"/>
      <w:pPr>
        <w:tabs>
          <w:tab w:val="num" w:pos="3600"/>
        </w:tabs>
        <w:ind w:left="3600" w:hanging="360"/>
      </w:pPr>
      <w:rPr>
        <w:rFonts w:ascii="Wingdings" w:hAnsi="Wingdings" w:hint="default"/>
      </w:rPr>
    </w:lvl>
    <w:lvl w:ilvl="5" w:tplc="ED86D566" w:tentative="1">
      <w:start w:val="1"/>
      <w:numFmt w:val="bullet"/>
      <w:lvlText w:val=""/>
      <w:lvlJc w:val="left"/>
      <w:pPr>
        <w:tabs>
          <w:tab w:val="num" w:pos="4320"/>
        </w:tabs>
        <w:ind w:left="4320" w:hanging="360"/>
      </w:pPr>
      <w:rPr>
        <w:rFonts w:ascii="Wingdings" w:hAnsi="Wingdings" w:hint="default"/>
      </w:rPr>
    </w:lvl>
    <w:lvl w:ilvl="6" w:tplc="4790BCAC" w:tentative="1">
      <w:start w:val="1"/>
      <w:numFmt w:val="bullet"/>
      <w:lvlText w:val=""/>
      <w:lvlJc w:val="left"/>
      <w:pPr>
        <w:tabs>
          <w:tab w:val="num" w:pos="5040"/>
        </w:tabs>
        <w:ind w:left="5040" w:hanging="360"/>
      </w:pPr>
      <w:rPr>
        <w:rFonts w:ascii="Wingdings" w:hAnsi="Wingdings" w:hint="default"/>
      </w:rPr>
    </w:lvl>
    <w:lvl w:ilvl="7" w:tplc="91E6A476" w:tentative="1">
      <w:start w:val="1"/>
      <w:numFmt w:val="bullet"/>
      <w:lvlText w:val=""/>
      <w:lvlJc w:val="left"/>
      <w:pPr>
        <w:tabs>
          <w:tab w:val="num" w:pos="5760"/>
        </w:tabs>
        <w:ind w:left="5760" w:hanging="360"/>
      </w:pPr>
      <w:rPr>
        <w:rFonts w:ascii="Wingdings" w:hAnsi="Wingdings" w:hint="default"/>
      </w:rPr>
    </w:lvl>
    <w:lvl w:ilvl="8" w:tplc="E9284B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776649"/>
    <w:multiLevelType w:val="hybridMultilevel"/>
    <w:tmpl w:val="89F637BA"/>
    <w:lvl w:ilvl="0" w:tplc="3F644F0A">
      <w:start w:val="1"/>
      <w:numFmt w:val="bullet"/>
      <w:lvlText w:val="•"/>
      <w:lvlJc w:val="left"/>
      <w:pPr>
        <w:tabs>
          <w:tab w:val="num" w:pos="720"/>
        </w:tabs>
        <w:ind w:left="720" w:hanging="360"/>
      </w:pPr>
      <w:rPr>
        <w:rFonts w:ascii="Times New Roman" w:hAnsi="Times New Roman" w:hint="default"/>
      </w:rPr>
    </w:lvl>
    <w:lvl w:ilvl="1" w:tplc="A17ED5D0" w:tentative="1">
      <w:start w:val="1"/>
      <w:numFmt w:val="bullet"/>
      <w:lvlText w:val="•"/>
      <w:lvlJc w:val="left"/>
      <w:pPr>
        <w:tabs>
          <w:tab w:val="num" w:pos="1440"/>
        </w:tabs>
        <w:ind w:left="1440" w:hanging="360"/>
      </w:pPr>
      <w:rPr>
        <w:rFonts w:ascii="Times New Roman" w:hAnsi="Times New Roman" w:hint="default"/>
      </w:rPr>
    </w:lvl>
    <w:lvl w:ilvl="2" w:tplc="2FAE7DDE" w:tentative="1">
      <w:start w:val="1"/>
      <w:numFmt w:val="bullet"/>
      <w:lvlText w:val="•"/>
      <w:lvlJc w:val="left"/>
      <w:pPr>
        <w:tabs>
          <w:tab w:val="num" w:pos="2160"/>
        </w:tabs>
        <w:ind w:left="2160" w:hanging="360"/>
      </w:pPr>
      <w:rPr>
        <w:rFonts w:ascii="Times New Roman" w:hAnsi="Times New Roman" w:hint="default"/>
      </w:rPr>
    </w:lvl>
    <w:lvl w:ilvl="3" w:tplc="19041F38" w:tentative="1">
      <w:start w:val="1"/>
      <w:numFmt w:val="bullet"/>
      <w:lvlText w:val="•"/>
      <w:lvlJc w:val="left"/>
      <w:pPr>
        <w:tabs>
          <w:tab w:val="num" w:pos="2880"/>
        </w:tabs>
        <w:ind w:left="2880" w:hanging="360"/>
      </w:pPr>
      <w:rPr>
        <w:rFonts w:ascii="Times New Roman" w:hAnsi="Times New Roman" w:hint="default"/>
      </w:rPr>
    </w:lvl>
    <w:lvl w:ilvl="4" w:tplc="0A1AD91E" w:tentative="1">
      <w:start w:val="1"/>
      <w:numFmt w:val="bullet"/>
      <w:lvlText w:val="•"/>
      <w:lvlJc w:val="left"/>
      <w:pPr>
        <w:tabs>
          <w:tab w:val="num" w:pos="3600"/>
        </w:tabs>
        <w:ind w:left="3600" w:hanging="360"/>
      </w:pPr>
      <w:rPr>
        <w:rFonts w:ascii="Times New Roman" w:hAnsi="Times New Roman" w:hint="default"/>
      </w:rPr>
    </w:lvl>
    <w:lvl w:ilvl="5" w:tplc="DCB8387A" w:tentative="1">
      <w:start w:val="1"/>
      <w:numFmt w:val="bullet"/>
      <w:lvlText w:val="•"/>
      <w:lvlJc w:val="left"/>
      <w:pPr>
        <w:tabs>
          <w:tab w:val="num" w:pos="4320"/>
        </w:tabs>
        <w:ind w:left="4320" w:hanging="360"/>
      </w:pPr>
      <w:rPr>
        <w:rFonts w:ascii="Times New Roman" w:hAnsi="Times New Roman" w:hint="default"/>
      </w:rPr>
    </w:lvl>
    <w:lvl w:ilvl="6" w:tplc="F842A4C0" w:tentative="1">
      <w:start w:val="1"/>
      <w:numFmt w:val="bullet"/>
      <w:lvlText w:val="•"/>
      <w:lvlJc w:val="left"/>
      <w:pPr>
        <w:tabs>
          <w:tab w:val="num" w:pos="5040"/>
        </w:tabs>
        <w:ind w:left="5040" w:hanging="360"/>
      </w:pPr>
      <w:rPr>
        <w:rFonts w:ascii="Times New Roman" w:hAnsi="Times New Roman" w:hint="default"/>
      </w:rPr>
    </w:lvl>
    <w:lvl w:ilvl="7" w:tplc="C932F5CC" w:tentative="1">
      <w:start w:val="1"/>
      <w:numFmt w:val="bullet"/>
      <w:lvlText w:val="•"/>
      <w:lvlJc w:val="left"/>
      <w:pPr>
        <w:tabs>
          <w:tab w:val="num" w:pos="5760"/>
        </w:tabs>
        <w:ind w:left="5760" w:hanging="360"/>
      </w:pPr>
      <w:rPr>
        <w:rFonts w:ascii="Times New Roman" w:hAnsi="Times New Roman" w:hint="default"/>
      </w:rPr>
    </w:lvl>
    <w:lvl w:ilvl="8" w:tplc="5E74274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F923257"/>
    <w:multiLevelType w:val="hybridMultilevel"/>
    <w:tmpl w:val="02D64A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25102DE"/>
    <w:multiLevelType w:val="hybridMultilevel"/>
    <w:tmpl w:val="50506A84"/>
    <w:lvl w:ilvl="0" w:tplc="E53A9B9C">
      <w:start w:val="1"/>
      <w:numFmt w:val="bullet"/>
      <w:lvlText w:val="•"/>
      <w:lvlJc w:val="left"/>
      <w:pPr>
        <w:tabs>
          <w:tab w:val="num" w:pos="720"/>
        </w:tabs>
        <w:ind w:left="720" w:hanging="360"/>
      </w:pPr>
      <w:rPr>
        <w:rFonts w:ascii="Arial" w:hAnsi="Arial" w:hint="default"/>
      </w:rPr>
    </w:lvl>
    <w:lvl w:ilvl="1" w:tplc="2A2EA416" w:tentative="1">
      <w:start w:val="1"/>
      <w:numFmt w:val="bullet"/>
      <w:lvlText w:val="•"/>
      <w:lvlJc w:val="left"/>
      <w:pPr>
        <w:tabs>
          <w:tab w:val="num" w:pos="1440"/>
        </w:tabs>
        <w:ind w:left="1440" w:hanging="360"/>
      </w:pPr>
      <w:rPr>
        <w:rFonts w:ascii="Arial" w:hAnsi="Arial" w:hint="default"/>
      </w:rPr>
    </w:lvl>
    <w:lvl w:ilvl="2" w:tplc="4B5EEDC2" w:tentative="1">
      <w:start w:val="1"/>
      <w:numFmt w:val="bullet"/>
      <w:lvlText w:val="•"/>
      <w:lvlJc w:val="left"/>
      <w:pPr>
        <w:tabs>
          <w:tab w:val="num" w:pos="2160"/>
        </w:tabs>
        <w:ind w:left="2160" w:hanging="360"/>
      </w:pPr>
      <w:rPr>
        <w:rFonts w:ascii="Arial" w:hAnsi="Arial" w:hint="default"/>
      </w:rPr>
    </w:lvl>
    <w:lvl w:ilvl="3" w:tplc="B4CA55B4" w:tentative="1">
      <w:start w:val="1"/>
      <w:numFmt w:val="bullet"/>
      <w:lvlText w:val="•"/>
      <w:lvlJc w:val="left"/>
      <w:pPr>
        <w:tabs>
          <w:tab w:val="num" w:pos="2880"/>
        </w:tabs>
        <w:ind w:left="2880" w:hanging="360"/>
      </w:pPr>
      <w:rPr>
        <w:rFonts w:ascii="Arial" w:hAnsi="Arial" w:hint="default"/>
      </w:rPr>
    </w:lvl>
    <w:lvl w:ilvl="4" w:tplc="2D7673AC" w:tentative="1">
      <w:start w:val="1"/>
      <w:numFmt w:val="bullet"/>
      <w:lvlText w:val="•"/>
      <w:lvlJc w:val="left"/>
      <w:pPr>
        <w:tabs>
          <w:tab w:val="num" w:pos="3600"/>
        </w:tabs>
        <w:ind w:left="3600" w:hanging="360"/>
      </w:pPr>
      <w:rPr>
        <w:rFonts w:ascii="Arial" w:hAnsi="Arial" w:hint="default"/>
      </w:rPr>
    </w:lvl>
    <w:lvl w:ilvl="5" w:tplc="ECF057D0" w:tentative="1">
      <w:start w:val="1"/>
      <w:numFmt w:val="bullet"/>
      <w:lvlText w:val="•"/>
      <w:lvlJc w:val="left"/>
      <w:pPr>
        <w:tabs>
          <w:tab w:val="num" w:pos="4320"/>
        </w:tabs>
        <w:ind w:left="4320" w:hanging="360"/>
      </w:pPr>
      <w:rPr>
        <w:rFonts w:ascii="Arial" w:hAnsi="Arial" w:hint="default"/>
      </w:rPr>
    </w:lvl>
    <w:lvl w:ilvl="6" w:tplc="6108DBAC" w:tentative="1">
      <w:start w:val="1"/>
      <w:numFmt w:val="bullet"/>
      <w:lvlText w:val="•"/>
      <w:lvlJc w:val="left"/>
      <w:pPr>
        <w:tabs>
          <w:tab w:val="num" w:pos="5040"/>
        </w:tabs>
        <w:ind w:left="5040" w:hanging="360"/>
      </w:pPr>
      <w:rPr>
        <w:rFonts w:ascii="Arial" w:hAnsi="Arial" w:hint="default"/>
      </w:rPr>
    </w:lvl>
    <w:lvl w:ilvl="7" w:tplc="DBA84496" w:tentative="1">
      <w:start w:val="1"/>
      <w:numFmt w:val="bullet"/>
      <w:lvlText w:val="•"/>
      <w:lvlJc w:val="left"/>
      <w:pPr>
        <w:tabs>
          <w:tab w:val="num" w:pos="5760"/>
        </w:tabs>
        <w:ind w:left="5760" w:hanging="360"/>
      </w:pPr>
      <w:rPr>
        <w:rFonts w:ascii="Arial" w:hAnsi="Arial" w:hint="default"/>
      </w:rPr>
    </w:lvl>
    <w:lvl w:ilvl="8" w:tplc="7A4056B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3D817A3"/>
    <w:multiLevelType w:val="hybridMultilevel"/>
    <w:tmpl w:val="0CF8F2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FD2915"/>
    <w:multiLevelType w:val="hybridMultilevel"/>
    <w:tmpl w:val="ADAC0DAE"/>
    <w:lvl w:ilvl="0" w:tplc="0FCED78E">
      <w:start w:val="1"/>
      <w:numFmt w:val="bullet"/>
      <w:lvlText w:val=""/>
      <w:lvlJc w:val="left"/>
      <w:pPr>
        <w:tabs>
          <w:tab w:val="num" w:pos="720"/>
        </w:tabs>
        <w:ind w:left="720" w:hanging="360"/>
      </w:pPr>
      <w:rPr>
        <w:rFonts w:ascii="Wingdings" w:hAnsi="Wingdings" w:hint="default"/>
      </w:rPr>
    </w:lvl>
    <w:lvl w:ilvl="1" w:tplc="0DE68BB2" w:tentative="1">
      <w:start w:val="1"/>
      <w:numFmt w:val="bullet"/>
      <w:lvlText w:val=""/>
      <w:lvlJc w:val="left"/>
      <w:pPr>
        <w:tabs>
          <w:tab w:val="num" w:pos="1440"/>
        </w:tabs>
        <w:ind w:left="1440" w:hanging="360"/>
      </w:pPr>
      <w:rPr>
        <w:rFonts w:ascii="Wingdings" w:hAnsi="Wingdings" w:hint="default"/>
      </w:rPr>
    </w:lvl>
    <w:lvl w:ilvl="2" w:tplc="A882F8D0" w:tentative="1">
      <w:start w:val="1"/>
      <w:numFmt w:val="bullet"/>
      <w:lvlText w:val=""/>
      <w:lvlJc w:val="left"/>
      <w:pPr>
        <w:tabs>
          <w:tab w:val="num" w:pos="2160"/>
        </w:tabs>
        <w:ind w:left="2160" w:hanging="360"/>
      </w:pPr>
      <w:rPr>
        <w:rFonts w:ascii="Wingdings" w:hAnsi="Wingdings" w:hint="default"/>
      </w:rPr>
    </w:lvl>
    <w:lvl w:ilvl="3" w:tplc="F9EEDED6" w:tentative="1">
      <w:start w:val="1"/>
      <w:numFmt w:val="bullet"/>
      <w:lvlText w:val=""/>
      <w:lvlJc w:val="left"/>
      <w:pPr>
        <w:tabs>
          <w:tab w:val="num" w:pos="2880"/>
        </w:tabs>
        <w:ind w:left="2880" w:hanging="360"/>
      </w:pPr>
      <w:rPr>
        <w:rFonts w:ascii="Wingdings" w:hAnsi="Wingdings" w:hint="default"/>
      </w:rPr>
    </w:lvl>
    <w:lvl w:ilvl="4" w:tplc="4E72EC68" w:tentative="1">
      <w:start w:val="1"/>
      <w:numFmt w:val="bullet"/>
      <w:lvlText w:val=""/>
      <w:lvlJc w:val="left"/>
      <w:pPr>
        <w:tabs>
          <w:tab w:val="num" w:pos="3600"/>
        </w:tabs>
        <w:ind w:left="3600" w:hanging="360"/>
      </w:pPr>
      <w:rPr>
        <w:rFonts w:ascii="Wingdings" w:hAnsi="Wingdings" w:hint="default"/>
      </w:rPr>
    </w:lvl>
    <w:lvl w:ilvl="5" w:tplc="FAAAFFA4" w:tentative="1">
      <w:start w:val="1"/>
      <w:numFmt w:val="bullet"/>
      <w:lvlText w:val=""/>
      <w:lvlJc w:val="left"/>
      <w:pPr>
        <w:tabs>
          <w:tab w:val="num" w:pos="4320"/>
        </w:tabs>
        <w:ind w:left="4320" w:hanging="360"/>
      </w:pPr>
      <w:rPr>
        <w:rFonts w:ascii="Wingdings" w:hAnsi="Wingdings" w:hint="default"/>
      </w:rPr>
    </w:lvl>
    <w:lvl w:ilvl="6" w:tplc="BFF6FA08" w:tentative="1">
      <w:start w:val="1"/>
      <w:numFmt w:val="bullet"/>
      <w:lvlText w:val=""/>
      <w:lvlJc w:val="left"/>
      <w:pPr>
        <w:tabs>
          <w:tab w:val="num" w:pos="5040"/>
        </w:tabs>
        <w:ind w:left="5040" w:hanging="360"/>
      </w:pPr>
      <w:rPr>
        <w:rFonts w:ascii="Wingdings" w:hAnsi="Wingdings" w:hint="default"/>
      </w:rPr>
    </w:lvl>
    <w:lvl w:ilvl="7" w:tplc="B1689A64" w:tentative="1">
      <w:start w:val="1"/>
      <w:numFmt w:val="bullet"/>
      <w:lvlText w:val=""/>
      <w:lvlJc w:val="left"/>
      <w:pPr>
        <w:tabs>
          <w:tab w:val="num" w:pos="5760"/>
        </w:tabs>
        <w:ind w:left="5760" w:hanging="360"/>
      </w:pPr>
      <w:rPr>
        <w:rFonts w:ascii="Wingdings" w:hAnsi="Wingdings" w:hint="default"/>
      </w:rPr>
    </w:lvl>
    <w:lvl w:ilvl="8" w:tplc="8D38413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287FAE"/>
    <w:multiLevelType w:val="hybridMultilevel"/>
    <w:tmpl w:val="0C940820"/>
    <w:lvl w:ilvl="0" w:tplc="349816DE">
      <w:start w:val="1"/>
      <w:numFmt w:val="bullet"/>
      <w:lvlText w:val="•"/>
      <w:lvlJc w:val="left"/>
      <w:pPr>
        <w:tabs>
          <w:tab w:val="num" w:pos="720"/>
        </w:tabs>
        <w:ind w:left="720" w:hanging="360"/>
      </w:pPr>
      <w:rPr>
        <w:rFonts w:ascii="Times New Roman" w:hAnsi="Times New Roman" w:hint="default"/>
      </w:rPr>
    </w:lvl>
    <w:lvl w:ilvl="1" w:tplc="914EFA1E" w:tentative="1">
      <w:start w:val="1"/>
      <w:numFmt w:val="bullet"/>
      <w:lvlText w:val="•"/>
      <w:lvlJc w:val="left"/>
      <w:pPr>
        <w:tabs>
          <w:tab w:val="num" w:pos="1440"/>
        </w:tabs>
        <w:ind w:left="1440" w:hanging="360"/>
      </w:pPr>
      <w:rPr>
        <w:rFonts w:ascii="Times New Roman" w:hAnsi="Times New Roman" w:hint="default"/>
      </w:rPr>
    </w:lvl>
    <w:lvl w:ilvl="2" w:tplc="F0743A18" w:tentative="1">
      <w:start w:val="1"/>
      <w:numFmt w:val="bullet"/>
      <w:lvlText w:val="•"/>
      <w:lvlJc w:val="left"/>
      <w:pPr>
        <w:tabs>
          <w:tab w:val="num" w:pos="2160"/>
        </w:tabs>
        <w:ind w:left="2160" w:hanging="360"/>
      </w:pPr>
      <w:rPr>
        <w:rFonts w:ascii="Times New Roman" w:hAnsi="Times New Roman" w:hint="default"/>
      </w:rPr>
    </w:lvl>
    <w:lvl w:ilvl="3" w:tplc="3C4CBC0E" w:tentative="1">
      <w:start w:val="1"/>
      <w:numFmt w:val="bullet"/>
      <w:lvlText w:val="•"/>
      <w:lvlJc w:val="left"/>
      <w:pPr>
        <w:tabs>
          <w:tab w:val="num" w:pos="2880"/>
        </w:tabs>
        <w:ind w:left="2880" w:hanging="360"/>
      </w:pPr>
      <w:rPr>
        <w:rFonts w:ascii="Times New Roman" w:hAnsi="Times New Roman" w:hint="default"/>
      </w:rPr>
    </w:lvl>
    <w:lvl w:ilvl="4" w:tplc="E73A5E54" w:tentative="1">
      <w:start w:val="1"/>
      <w:numFmt w:val="bullet"/>
      <w:lvlText w:val="•"/>
      <w:lvlJc w:val="left"/>
      <w:pPr>
        <w:tabs>
          <w:tab w:val="num" w:pos="3600"/>
        </w:tabs>
        <w:ind w:left="3600" w:hanging="360"/>
      </w:pPr>
      <w:rPr>
        <w:rFonts w:ascii="Times New Roman" w:hAnsi="Times New Roman" w:hint="default"/>
      </w:rPr>
    </w:lvl>
    <w:lvl w:ilvl="5" w:tplc="46D00844" w:tentative="1">
      <w:start w:val="1"/>
      <w:numFmt w:val="bullet"/>
      <w:lvlText w:val="•"/>
      <w:lvlJc w:val="left"/>
      <w:pPr>
        <w:tabs>
          <w:tab w:val="num" w:pos="4320"/>
        </w:tabs>
        <w:ind w:left="4320" w:hanging="360"/>
      </w:pPr>
      <w:rPr>
        <w:rFonts w:ascii="Times New Roman" w:hAnsi="Times New Roman" w:hint="default"/>
      </w:rPr>
    </w:lvl>
    <w:lvl w:ilvl="6" w:tplc="8B40C2A4" w:tentative="1">
      <w:start w:val="1"/>
      <w:numFmt w:val="bullet"/>
      <w:lvlText w:val="•"/>
      <w:lvlJc w:val="left"/>
      <w:pPr>
        <w:tabs>
          <w:tab w:val="num" w:pos="5040"/>
        </w:tabs>
        <w:ind w:left="5040" w:hanging="360"/>
      </w:pPr>
      <w:rPr>
        <w:rFonts w:ascii="Times New Roman" w:hAnsi="Times New Roman" w:hint="default"/>
      </w:rPr>
    </w:lvl>
    <w:lvl w:ilvl="7" w:tplc="9DE60FE4" w:tentative="1">
      <w:start w:val="1"/>
      <w:numFmt w:val="bullet"/>
      <w:lvlText w:val="•"/>
      <w:lvlJc w:val="left"/>
      <w:pPr>
        <w:tabs>
          <w:tab w:val="num" w:pos="5760"/>
        </w:tabs>
        <w:ind w:left="5760" w:hanging="360"/>
      </w:pPr>
      <w:rPr>
        <w:rFonts w:ascii="Times New Roman" w:hAnsi="Times New Roman" w:hint="default"/>
      </w:rPr>
    </w:lvl>
    <w:lvl w:ilvl="8" w:tplc="1230195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BDD48A5"/>
    <w:multiLevelType w:val="hybridMultilevel"/>
    <w:tmpl w:val="52FACF6A"/>
    <w:lvl w:ilvl="0" w:tplc="CCD47F38">
      <w:start w:val="1"/>
      <w:numFmt w:val="bullet"/>
      <w:lvlText w:val=""/>
      <w:lvlJc w:val="left"/>
      <w:pPr>
        <w:ind w:left="720" w:hanging="360"/>
      </w:pPr>
      <w:rPr>
        <w:rFonts w:ascii="Symbol" w:hAnsi="Symbol" w:hint="default"/>
      </w:rPr>
    </w:lvl>
    <w:lvl w:ilvl="1" w:tplc="050E627E">
      <w:start w:val="1"/>
      <w:numFmt w:val="bullet"/>
      <w:lvlText w:val="o"/>
      <w:lvlJc w:val="left"/>
      <w:pPr>
        <w:ind w:left="1440" w:hanging="360"/>
      </w:pPr>
      <w:rPr>
        <w:rFonts w:ascii="Courier New" w:hAnsi="Courier New" w:hint="default"/>
      </w:rPr>
    </w:lvl>
    <w:lvl w:ilvl="2" w:tplc="005E8B86">
      <w:start w:val="1"/>
      <w:numFmt w:val="bullet"/>
      <w:lvlText w:val=""/>
      <w:lvlJc w:val="left"/>
      <w:pPr>
        <w:ind w:left="2160" w:hanging="360"/>
      </w:pPr>
      <w:rPr>
        <w:rFonts w:ascii="Wingdings" w:hAnsi="Wingdings" w:hint="default"/>
      </w:rPr>
    </w:lvl>
    <w:lvl w:ilvl="3" w:tplc="2FC4C3BC">
      <w:start w:val="1"/>
      <w:numFmt w:val="bullet"/>
      <w:lvlText w:val=""/>
      <w:lvlJc w:val="left"/>
      <w:pPr>
        <w:ind w:left="2880" w:hanging="360"/>
      </w:pPr>
      <w:rPr>
        <w:rFonts w:ascii="Symbol" w:hAnsi="Symbol" w:hint="default"/>
      </w:rPr>
    </w:lvl>
    <w:lvl w:ilvl="4" w:tplc="7F24F3D4">
      <w:start w:val="1"/>
      <w:numFmt w:val="bullet"/>
      <w:lvlText w:val="o"/>
      <w:lvlJc w:val="left"/>
      <w:pPr>
        <w:ind w:left="3600" w:hanging="360"/>
      </w:pPr>
      <w:rPr>
        <w:rFonts w:ascii="Courier New" w:hAnsi="Courier New" w:hint="default"/>
      </w:rPr>
    </w:lvl>
    <w:lvl w:ilvl="5" w:tplc="9DD811C2">
      <w:start w:val="1"/>
      <w:numFmt w:val="bullet"/>
      <w:lvlText w:val=""/>
      <w:lvlJc w:val="left"/>
      <w:pPr>
        <w:ind w:left="4320" w:hanging="360"/>
      </w:pPr>
      <w:rPr>
        <w:rFonts w:ascii="Wingdings" w:hAnsi="Wingdings" w:hint="default"/>
      </w:rPr>
    </w:lvl>
    <w:lvl w:ilvl="6" w:tplc="A2B6D096">
      <w:start w:val="1"/>
      <w:numFmt w:val="bullet"/>
      <w:lvlText w:val=""/>
      <w:lvlJc w:val="left"/>
      <w:pPr>
        <w:ind w:left="5040" w:hanging="360"/>
      </w:pPr>
      <w:rPr>
        <w:rFonts w:ascii="Symbol" w:hAnsi="Symbol" w:hint="default"/>
      </w:rPr>
    </w:lvl>
    <w:lvl w:ilvl="7" w:tplc="ACC49104">
      <w:start w:val="1"/>
      <w:numFmt w:val="bullet"/>
      <w:lvlText w:val="o"/>
      <w:lvlJc w:val="left"/>
      <w:pPr>
        <w:ind w:left="5760" w:hanging="360"/>
      </w:pPr>
      <w:rPr>
        <w:rFonts w:ascii="Courier New" w:hAnsi="Courier New" w:hint="default"/>
      </w:rPr>
    </w:lvl>
    <w:lvl w:ilvl="8" w:tplc="C804EFFA">
      <w:start w:val="1"/>
      <w:numFmt w:val="bullet"/>
      <w:lvlText w:val=""/>
      <w:lvlJc w:val="left"/>
      <w:pPr>
        <w:ind w:left="6480" w:hanging="360"/>
      </w:pPr>
      <w:rPr>
        <w:rFonts w:ascii="Wingdings" w:hAnsi="Wingdings" w:hint="default"/>
      </w:rPr>
    </w:lvl>
  </w:abstractNum>
  <w:abstractNum w:abstractNumId="13" w15:restartNumberingAfterBreak="0">
    <w:nsid w:val="3CBE01B4"/>
    <w:multiLevelType w:val="hybridMultilevel"/>
    <w:tmpl w:val="00C03CDA"/>
    <w:lvl w:ilvl="0" w:tplc="C3F669F4">
      <w:start w:val="1"/>
      <w:numFmt w:val="bullet"/>
      <w:lvlText w:val="•"/>
      <w:lvlJc w:val="left"/>
      <w:pPr>
        <w:tabs>
          <w:tab w:val="num" w:pos="720"/>
        </w:tabs>
        <w:ind w:left="720" w:hanging="360"/>
      </w:pPr>
      <w:rPr>
        <w:rFonts w:ascii="Times New Roman" w:hAnsi="Times New Roman" w:hint="default"/>
      </w:rPr>
    </w:lvl>
    <w:lvl w:ilvl="1" w:tplc="0BE6EDB2" w:tentative="1">
      <w:start w:val="1"/>
      <w:numFmt w:val="bullet"/>
      <w:lvlText w:val="•"/>
      <w:lvlJc w:val="left"/>
      <w:pPr>
        <w:tabs>
          <w:tab w:val="num" w:pos="1440"/>
        </w:tabs>
        <w:ind w:left="1440" w:hanging="360"/>
      </w:pPr>
      <w:rPr>
        <w:rFonts w:ascii="Times New Roman" w:hAnsi="Times New Roman" w:hint="default"/>
      </w:rPr>
    </w:lvl>
    <w:lvl w:ilvl="2" w:tplc="61A44C7E" w:tentative="1">
      <w:start w:val="1"/>
      <w:numFmt w:val="bullet"/>
      <w:lvlText w:val="•"/>
      <w:lvlJc w:val="left"/>
      <w:pPr>
        <w:tabs>
          <w:tab w:val="num" w:pos="2160"/>
        </w:tabs>
        <w:ind w:left="2160" w:hanging="360"/>
      </w:pPr>
      <w:rPr>
        <w:rFonts w:ascii="Times New Roman" w:hAnsi="Times New Roman" w:hint="default"/>
      </w:rPr>
    </w:lvl>
    <w:lvl w:ilvl="3" w:tplc="0F1846F0" w:tentative="1">
      <w:start w:val="1"/>
      <w:numFmt w:val="bullet"/>
      <w:lvlText w:val="•"/>
      <w:lvlJc w:val="left"/>
      <w:pPr>
        <w:tabs>
          <w:tab w:val="num" w:pos="2880"/>
        </w:tabs>
        <w:ind w:left="2880" w:hanging="360"/>
      </w:pPr>
      <w:rPr>
        <w:rFonts w:ascii="Times New Roman" w:hAnsi="Times New Roman" w:hint="default"/>
      </w:rPr>
    </w:lvl>
    <w:lvl w:ilvl="4" w:tplc="BA141F12" w:tentative="1">
      <w:start w:val="1"/>
      <w:numFmt w:val="bullet"/>
      <w:lvlText w:val="•"/>
      <w:lvlJc w:val="left"/>
      <w:pPr>
        <w:tabs>
          <w:tab w:val="num" w:pos="3600"/>
        </w:tabs>
        <w:ind w:left="3600" w:hanging="360"/>
      </w:pPr>
      <w:rPr>
        <w:rFonts w:ascii="Times New Roman" w:hAnsi="Times New Roman" w:hint="default"/>
      </w:rPr>
    </w:lvl>
    <w:lvl w:ilvl="5" w:tplc="6E2E3E46" w:tentative="1">
      <w:start w:val="1"/>
      <w:numFmt w:val="bullet"/>
      <w:lvlText w:val="•"/>
      <w:lvlJc w:val="left"/>
      <w:pPr>
        <w:tabs>
          <w:tab w:val="num" w:pos="4320"/>
        </w:tabs>
        <w:ind w:left="4320" w:hanging="360"/>
      </w:pPr>
      <w:rPr>
        <w:rFonts w:ascii="Times New Roman" w:hAnsi="Times New Roman" w:hint="default"/>
      </w:rPr>
    </w:lvl>
    <w:lvl w:ilvl="6" w:tplc="59381C30" w:tentative="1">
      <w:start w:val="1"/>
      <w:numFmt w:val="bullet"/>
      <w:lvlText w:val="•"/>
      <w:lvlJc w:val="left"/>
      <w:pPr>
        <w:tabs>
          <w:tab w:val="num" w:pos="5040"/>
        </w:tabs>
        <w:ind w:left="5040" w:hanging="360"/>
      </w:pPr>
      <w:rPr>
        <w:rFonts w:ascii="Times New Roman" w:hAnsi="Times New Roman" w:hint="default"/>
      </w:rPr>
    </w:lvl>
    <w:lvl w:ilvl="7" w:tplc="D44E545C" w:tentative="1">
      <w:start w:val="1"/>
      <w:numFmt w:val="bullet"/>
      <w:lvlText w:val="•"/>
      <w:lvlJc w:val="left"/>
      <w:pPr>
        <w:tabs>
          <w:tab w:val="num" w:pos="5760"/>
        </w:tabs>
        <w:ind w:left="5760" w:hanging="360"/>
      </w:pPr>
      <w:rPr>
        <w:rFonts w:ascii="Times New Roman" w:hAnsi="Times New Roman" w:hint="default"/>
      </w:rPr>
    </w:lvl>
    <w:lvl w:ilvl="8" w:tplc="9EAC98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0997443"/>
    <w:multiLevelType w:val="hybridMultilevel"/>
    <w:tmpl w:val="079655F2"/>
    <w:lvl w:ilvl="0" w:tplc="BDF277CC">
      <w:start w:val="1"/>
      <w:numFmt w:val="bullet"/>
      <w:lvlText w:val="•"/>
      <w:lvlJc w:val="left"/>
      <w:pPr>
        <w:tabs>
          <w:tab w:val="num" w:pos="720"/>
        </w:tabs>
        <w:ind w:left="720" w:hanging="360"/>
      </w:pPr>
      <w:rPr>
        <w:rFonts w:ascii="Times New Roman" w:hAnsi="Times New Roman" w:hint="default"/>
      </w:rPr>
    </w:lvl>
    <w:lvl w:ilvl="1" w:tplc="2D8EF610" w:tentative="1">
      <w:start w:val="1"/>
      <w:numFmt w:val="bullet"/>
      <w:lvlText w:val="•"/>
      <w:lvlJc w:val="left"/>
      <w:pPr>
        <w:tabs>
          <w:tab w:val="num" w:pos="1440"/>
        </w:tabs>
        <w:ind w:left="1440" w:hanging="360"/>
      </w:pPr>
      <w:rPr>
        <w:rFonts w:ascii="Times New Roman" w:hAnsi="Times New Roman" w:hint="default"/>
      </w:rPr>
    </w:lvl>
    <w:lvl w:ilvl="2" w:tplc="8AB48BAE" w:tentative="1">
      <w:start w:val="1"/>
      <w:numFmt w:val="bullet"/>
      <w:lvlText w:val="•"/>
      <w:lvlJc w:val="left"/>
      <w:pPr>
        <w:tabs>
          <w:tab w:val="num" w:pos="2160"/>
        </w:tabs>
        <w:ind w:left="2160" w:hanging="360"/>
      </w:pPr>
      <w:rPr>
        <w:rFonts w:ascii="Times New Roman" w:hAnsi="Times New Roman" w:hint="default"/>
      </w:rPr>
    </w:lvl>
    <w:lvl w:ilvl="3" w:tplc="197E7F3A" w:tentative="1">
      <w:start w:val="1"/>
      <w:numFmt w:val="bullet"/>
      <w:lvlText w:val="•"/>
      <w:lvlJc w:val="left"/>
      <w:pPr>
        <w:tabs>
          <w:tab w:val="num" w:pos="2880"/>
        </w:tabs>
        <w:ind w:left="2880" w:hanging="360"/>
      </w:pPr>
      <w:rPr>
        <w:rFonts w:ascii="Times New Roman" w:hAnsi="Times New Roman" w:hint="default"/>
      </w:rPr>
    </w:lvl>
    <w:lvl w:ilvl="4" w:tplc="5C189ECC" w:tentative="1">
      <w:start w:val="1"/>
      <w:numFmt w:val="bullet"/>
      <w:lvlText w:val="•"/>
      <w:lvlJc w:val="left"/>
      <w:pPr>
        <w:tabs>
          <w:tab w:val="num" w:pos="3600"/>
        </w:tabs>
        <w:ind w:left="3600" w:hanging="360"/>
      </w:pPr>
      <w:rPr>
        <w:rFonts w:ascii="Times New Roman" w:hAnsi="Times New Roman" w:hint="default"/>
      </w:rPr>
    </w:lvl>
    <w:lvl w:ilvl="5" w:tplc="9D963024" w:tentative="1">
      <w:start w:val="1"/>
      <w:numFmt w:val="bullet"/>
      <w:lvlText w:val="•"/>
      <w:lvlJc w:val="left"/>
      <w:pPr>
        <w:tabs>
          <w:tab w:val="num" w:pos="4320"/>
        </w:tabs>
        <w:ind w:left="4320" w:hanging="360"/>
      </w:pPr>
      <w:rPr>
        <w:rFonts w:ascii="Times New Roman" w:hAnsi="Times New Roman" w:hint="default"/>
      </w:rPr>
    </w:lvl>
    <w:lvl w:ilvl="6" w:tplc="472839FC" w:tentative="1">
      <w:start w:val="1"/>
      <w:numFmt w:val="bullet"/>
      <w:lvlText w:val="•"/>
      <w:lvlJc w:val="left"/>
      <w:pPr>
        <w:tabs>
          <w:tab w:val="num" w:pos="5040"/>
        </w:tabs>
        <w:ind w:left="5040" w:hanging="360"/>
      </w:pPr>
      <w:rPr>
        <w:rFonts w:ascii="Times New Roman" w:hAnsi="Times New Roman" w:hint="default"/>
      </w:rPr>
    </w:lvl>
    <w:lvl w:ilvl="7" w:tplc="0B68F664" w:tentative="1">
      <w:start w:val="1"/>
      <w:numFmt w:val="bullet"/>
      <w:lvlText w:val="•"/>
      <w:lvlJc w:val="left"/>
      <w:pPr>
        <w:tabs>
          <w:tab w:val="num" w:pos="5760"/>
        </w:tabs>
        <w:ind w:left="5760" w:hanging="360"/>
      </w:pPr>
      <w:rPr>
        <w:rFonts w:ascii="Times New Roman" w:hAnsi="Times New Roman" w:hint="default"/>
      </w:rPr>
    </w:lvl>
    <w:lvl w:ilvl="8" w:tplc="DE6C5B2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4107683E"/>
    <w:multiLevelType w:val="hybridMultilevel"/>
    <w:tmpl w:val="4080C242"/>
    <w:lvl w:ilvl="0" w:tplc="392CAFA8">
      <w:start w:val="1"/>
      <w:numFmt w:val="decimal"/>
      <w:lvlText w:val="(%1)"/>
      <w:lvlJc w:val="left"/>
      <w:pPr>
        <w:ind w:left="960" w:hanging="360"/>
      </w:pPr>
      <w:rPr>
        <w:rFonts w:hint="default"/>
      </w:rPr>
    </w:lvl>
    <w:lvl w:ilvl="1" w:tplc="04070019" w:tentative="1">
      <w:start w:val="1"/>
      <w:numFmt w:val="lowerLetter"/>
      <w:lvlText w:val="%2."/>
      <w:lvlJc w:val="left"/>
      <w:pPr>
        <w:ind w:left="1680" w:hanging="360"/>
      </w:pPr>
    </w:lvl>
    <w:lvl w:ilvl="2" w:tplc="0407001B" w:tentative="1">
      <w:start w:val="1"/>
      <w:numFmt w:val="lowerRoman"/>
      <w:lvlText w:val="%3."/>
      <w:lvlJc w:val="right"/>
      <w:pPr>
        <w:ind w:left="2400" w:hanging="180"/>
      </w:pPr>
    </w:lvl>
    <w:lvl w:ilvl="3" w:tplc="0407000F" w:tentative="1">
      <w:start w:val="1"/>
      <w:numFmt w:val="decimal"/>
      <w:lvlText w:val="%4."/>
      <w:lvlJc w:val="left"/>
      <w:pPr>
        <w:ind w:left="3120" w:hanging="360"/>
      </w:pPr>
    </w:lvl>
    <w:lvl w:ilvl="4" w:tplc="04070019" w:tentative="1">
      <w:start w:val="1"/>
      <w:numFmt w:val="lowerLetter"/>
      <w:lvlText w:val="%5."/>
      <w:lvlJc w:val="left"/>
      <w:pPr>
        <w:ind w:left="3840" w:hanging="360"/>
      </w:pPr>
    </w:lvl>
    <w:lvl w:ilvl="5" w:tplc="0407001B" w:tentative="1">
      <w:start w:val="1"/>
      <w:numFmt w:val="lowerRoman"/>
      <w:lvlText w:val="%6."/>
      <w:lvlJc w:val="right"/>
      <w:pPr>
        <w:ind w:left="4560" w:hanging="180"/>
      </w:pPr>
    </w:lvl>
    <w:lvl w:ilvl="6" w:tplc="0407000F" w:tentative="1">
      <w:start w:val="1"/>
      <w:numFmt w:val="decimal"/>
      <w:lvlText w:val="%7."/>
      <w:lvlJc w:val="left"/>
      <w:pPr>
        <w:ind w:left="5280" w:hanging="360"/>
      </w:pPr>
    </w:lvl>
    <w:lvl w:ilvl="7" w:tplc="04070019" w:tentative="1">
      <w:start w:val="1"/>
      <w:numFmt w:val="lowerLetter"/>
      <w:lvlText w:val="%8."/>
      <w:lvlJc w:val="left"/>
      <w:pPr>
        <w:ind w:left="6000" w:hanging="360"/>
      </w:pPr>
    </w:lvl>
    <w:lvl w:ilvl="8" w:tplc="0407001B" w:tentative="1">
      <w:start w:val="1"/>
      <w:numFmt w:val="lowerRoman"/>
      <w:lvlText w:val="%9."/>
      <w:lvlJc w:val="right"/>
      <w:pPr>
        <w:ind w:left="6720" w:hanging="180"/>
      </w:pPr>
    </w:lvl>
  </w:abstractNum>
  <w:abstractNum w:abstractNumId="16" w15:restartNumberingAfterBreak="0">
    <w:nsid w:val="423821A1"/>
    <w:multiLevelType w:val="multilevel"/>
    <w:tmpl w:val="C0D67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542072"/>
    <w:multiLevelType w:val="hybridMultilevel"/>
    <w:tmpl w:val="493A85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44CD1E3B"/>
    <w:multiLevelType w:val="hybridMultilevel"/>
    <w:tmpl w:val="D7E046FE"/>
    <w:lvl w:ilvl="0" w:tplc="1BE8E7F2">
      <w:start w:val="1"/>
      <w:numFmt w:val="bullet"/>
      <w:lvlText w:val="-"/>
      <w:lvlJc w:val="left"/>
      <w:pPr>
        <w:ind w:left="720" w:hanging="360"/>
      </w:pPr>
      <w:rPr>
        <w:rFonts w:ascii="Calibri" w:eastAsia="MS Mincho"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A1D0566"/>
    <w:multiLevelType w:val="hybridMultilevel"/>
    <w:tmpl w:val="31BC4AFE"/>
    <w:lvl w:ilvl="0" w:tplc="6622BD22">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0" w15:restartNumberingAfterBreak="0">
    <w:nsid w:val="4FA8157A"/>
    <w:multiLevelType w:val="hybridMultilevel"/>
    <w:tmpl w:val="23446762"/>
    <w:lvl w:ilvl="0" w:tplc="45DC972E">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1" w15:restartNumberingAfterBreak="0">
    <w:nsid w:val="531C12B0"/>
    <w:multiLevelType w:val="hybridMultilevel"/>
    <w:tmpl w:val="4D062FC4"/>
    <w:lvl w:ilvl="0" w:tplc="041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5612910"/>
    <w:multiLevelType w:val="hybridMultilevel"/>
    <w:tmpl w:val="2F94BF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73A0C9E"/>
    <w:multiLevelType w:val="hybridMultilevel"/>
    <w:tmpl w:val="30E4264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C7E24ED"/>
    <w:multiLevelType w:val="hybridMultilevel"/>
    <w:tmpl w:val="C44E9D8C"/>
    <w:lvl w:ilvl="0" w:tplc="9AC28026">
      <w:start w:val="1"/>
      <w:numFmt w:val="bullet"/>
      <w:lvlText w:val="•"/>
      <w:lvlJc w:val="left"/>
      <w:pPr>
        <w:tabs>
          <w:tab w:val="num" w:pos="720"/>
        </w:tabs>
        <w:ind w:left="720" w:hanging="360"/>
      </w:pPr>
      <w:rPr>
        <w:rFonts w:ascii="Times New Roman" w:hAnsi="Times New Roman" w:hint="default"/>
      </w:rPr>
    </w:lvl>
    <w:lvl w:ilvl="1" w:tplc="C52CCA98" w:tentative="1">
      <w:start w:val="1"/>
      <w:numFmt w:val="bullet"/>
      <w:lvlText w:val="•"/>
      <w:lvlJc w:val="left"/>
      <w:pPr>
        <w:tabs>
          <w:tab w:val="num" w:pos="1440"/>
        </w:tabs>
        <w:ind w:left="1440" w:hanging="360"/>
      </w:pPr>
      <w:rPr>
        <w:rFonts w:ascii="Times New Roman" w:hAnsi="Times New Roman" w:hint="default"/>
      </w:rPr>
    </w:lvl>
    <w:lvl w:ilvl="2" w:tplc="C0262592" w:tentative="1">
      <w:start w:val="1"/>
      <w:numFmt w:val="bullet"/>
      <w:lvlText w:val="•"/>
      <w:lvlJc w:val="left"/>
      <w:pPr>
        <w:tabs>
          <w:tab w:val="num" w:pos="2160"/>
        </w:tabs>
        <w:ind w:left="2160" w:hanging="360"/>
      </w:pPr>
      <w:rPr>
        <w:rFonts w:ascii="Times New Roman" w:hAnsi="Times New Roman" w:hint="default"/>
      </w:rPr>
    </w:lvl>
    <w:lvl w:ilvl="3" w:tplc="B254E254" w:tentative="1">
      <w:start w:val="1"/>
      <w:numFmt w:val="bullet"/>
      <w:lvlText w:val="•"/>
      <w:lvlJc w:val="left"/>
      <w:pPr>
        <w:tabs>
          <w:tab w:val="num" w:pos="2880"/>
        </w:tabs>
        <w:ind w:left="2880" w:hanging="360"/>
      </w:pPr>
      <w:rPr>
        <w:rFonts w:ascii="Times New Roman" w:hAnsi="Times New Roman" w:hint="default"/>
      </w:rPr>
    </w:lvl>
    <w:lvl w:ilvl="4" w:tplc="4B80FD6E" w:tentative="1">
      <w:start w:val="1"/>
      <w:numFmt w:val="bullet"/>
      <w:lvlText w:val="•"/>
      <w:lvlJc w:val="left"/>
      <w:pPr>
        <w:tabs>
          <w:tab w:val="num" w:pos="3600"/>
        </w:tabs>
        <w:ind w:left="3600" w:hanging="360"/>
      </w:pPr>
      <w:rPr>
        <w:rFonts w:ascii="Times New Roman" w:hAnsi="Times New Roman" w:hint="default"/>
      </w:rPr>
    </w:lvl>
    <w:lvl w:ilvl="5" w:tplc="ECC006F4" w:tentative="1">
      <w:start w:val="1"/>
      <w:numFmt w:val="bullet"/>
      <w:lvlText w:val="•"/>
      <w:lvlJc w:val="left"/>
      <w:pPr>
        <w:tabs>
          <w:tab w:val="num" w:pos="4320"/>
        </w:tabs>
        <w:ind w:left="4320" w:hanging="360"/>
      </w:pPr>
      <w:rPr>
        <w:rFonts w:ascii="Times New Roman" w:hAnsi="Times New Roman" w:hint="default"/>
      </w:rPr>
    </w:lvl>
    <w:lvl w:ilvl="6" w:tplc="04322D18" w:tentative="1">
      <w:start w:val="1"/>
      <w:numFmt w:val="bullet"/>
      <w:lvlText w:val="•"/>
      <w:lvlJc w:val="left"/>
      <w:pPr>
        <w:tabs>
          <w:tab w:val="num" w:pos="5040"/>
        </w:tabs>
        <w:ind w:left="5040" w:hanging="360"/>
      </w:pPr>
      <w:rPr>
        <w:rFonts w:ascii="Times New Roman" w:hAnsi="Times New Roman" w:hint="default"/>
      </w:rPr>
    </w:lvl>
    <w:lvl w:ilvl="7" w:tplc="4D10CD4A" w:tentative="1">
      <w:start w:val="1"/>
      <w:numFmt w:val="bullet"/>
      <w:lvlText w:val="•"/>
      <w:lvlJc w:val="left"/>
      <w:pPr>
        <w:tabs>
          <w:tab w:val="num" w:pos="5760"/>
        </w:tabs>
        <w:ind w:left="5760" w:hanging="360"/>
      </w:pPr>
      <w:rPr>
        <w:rFonts w:ascii="Times New Roman" w:hAnsi="Times New Roman" w:hint="default"/>
      </w:rPr>
    </w:lvl>
    <w:lvl w:ilvl="8" w:tplc="2EB07080"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E610043"/>
    <w:multiLevelType w:val="hybridMultilevel"/>
    <w:tmpl w:val="D1F2C910"/>
    <w:lvl w:ilvl="0" w:tplc="79C6441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26" w15:restartNumberingAfterBreak="0">
    <w:nsid w:val="62E64F2C"/>
    <w:multiLevelType w:val="hybridMultilevel"/>
    <w:tmpl w:val="042666F0"/>
    <w:lvl w:ilvl="0" w:tplc="5B88D8EA">
      <w:start w:val="1"/>
      <w:numFmt w:val="bullet"/>
      <w:lvlText w:val="•"/>
      <w:lvlJc w:val="left"/>
      <w:pPr>
        <w:tabs>
          <w:tab w:val="num" w:pos="720"/>
        </w:tabs>
        <w:ind w:left="720" w:hanging="360"/>
      </w:pPr>
      <w:rPr>
        <w:rFonts w:ascii="Arial" w:hAnsi="Arial" w:hint="default"/>
      </w:rPr>
    </w:lvl>
    <w:lvl w:ilvl="1" w:tplc="29724B4A" w:tentative="1">
      <w:start w:val="1"/>
      <w:numFmt w:val="bullet"/>
      <w:lvlText w:val="•"/>
      <w:lvlJc w:val="left"/>
      <w:pPr>
        <w:tabs>
          <w:tab w:val="num" w:pos="1440"/>
        </w:tabs>
        <w:ind w:left="1440" w:hanging="360"/>
      </w:pPr>
      <w:rPr>
        <w:rFonts w:ascii="Arial" w:hAnsi="Arial" w:hint="default"/>
      </w:rPr>
    </w:lvl>
    <w:lvl w:ilvl="2" w:tplc="A7DAD902" w:tentative="1">
      <w:start w:val="1"/>
      <w:numFmt w:val="bullet"/>
      <w:lvlText w:val="•"/>
      <w:lvlJc w:val="left"/>
      <w:pPr>
        <w:tabs>
          <w:tab w:val="num" w:pos="2160"/>
        </w:tabs>
        <w:ind w:left="2160" w:hanging="360"/>
      </w:pPr>
      <w:rPr>
        <w:rFonts w:ascii="Arial" w:hAnsi="Arial" w:hint="default"/>
      </w:rPr>
    </w:lvl>
    <w:lvl w:ilvl="3" w:tplc="9BDCDF8C" w:tentative="1">
      <w:start w:val="1"/>
      <w:numFmt w:val="bullet"/>
      <w:lvlText w:val="•"/>
      <w:lvlJc w:val="left"/>
      <w:pPr>
        <w:tabs>
          <w:tab w:val="num" w:pos="2880"/>
        </w:tabs>
        <w:ind w:left="2880" w:hanging="360"/>
      </w:pPr>
      <w:rPr>
        <w:rFonts w:ascii="Arial" w:hAnsi="Arial" w:hint="default"/>
      </w:rPr>
    </w:lvl>
    <w:lvl w:ilvl="4" w:tplc="BE5EC332" w:tentative="1">
      <w:start w:val="1"/>
      <w:numFmt w:val="bullet"/>
      <w:lvlText w:val="•"/>
      <w:lvlJc w:val="left"/>
      <w:pPr>
        <w:tabs>
          <w:tab w:val="num" w:pos="3600"/>
        </w:tabs>
        <w:ind w:left="3600" w:hanging="360"/>
      </w:pPr>
      <w:rPr>
        <w:rFonts w:ascii="Arial" w:hAnsi="Arial" w:hint="default"/>
      </w:rPr>
    </w:lvl>
    <w:lvl w:ilvl="5" w:tplc="FB9E7BAE" w:tentative="1">
      <w:start w:val="1"/>
      <w:numFmt w:val="bullet"/>
      <w:lvlText w:val="•"/>
      <w:lvlJc w:val="left"/>
      <w:pPr>
        <w:tabs>
          <w:tab w:val="num" w:pos="4320"/>
        </w:tabs>
        <w:ind w:left="4320" w:hanging="360"/>
      </w:pPr>
      <w:rPr>
        <w:rFonts w:ascii="Arial" w:hAnsi="Arial" w:hint="default"/>
      </w:rPr>
    </w:lvl>
    <w:lvl w:ilvl="6" w:tplc="5E94D5A2" w:tentative="1">
      <w:start w:val="1"/>
      <w:numFmt w:val="bullet"/>
      <w:lvlText w:val="•"/>
      <w:lvlJc w:val="left"/>
      <w:pPr>
        <w:tabs>
          <w:tab w:val="num" w:pos="5040"/>
        </w:tabs>
        <w:ind w:left="5040" w:hanging="360"/>
      </w:pPr>
      <w:rPr>
        <w:rFonts w:ascii="Arial" w:hAnsi="Arial" w:hint="default"/>
      </w:rPr>
    </w:lvl>
    <w:lvl w:ilvl="7" w:tplc="21725CFE" w:tentative="1">
      <w:start w:val="1"/>
      <w:numFmt w:val="bullet"/>
      <w:lvlText w:val="•"/>
      <w:lvlJc w:val="left"/>
      <w:pPr>
        <w:tabs>
          <w:tab w:val="num" w:pos="5760"/>
        </w:tabs>
        <w:ind w:left="5760" w:hanging="360"/>
      </w:pPr>
      <w:rPr>
        <w:rFonts w:ascii="Arial" w:hAnsi="Arial" w:hint="default"/>
      </w:rPr>
    </w:lvl>
    <w:lvl w:ilvl="8" w:tplc="147C616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3F15C58"/>
    <w:multiLevelType w:val="hybridMultilevel"/>
    <w:tmpl w:val="B40E254C"/>
    <w:lvl w:ilvl="0" w:tplc="21CAC1D2">
      <w:start w:val="1"/>
      <w:numFmt w:val="bullet"/>
      <w:lvlText w:val=""/>
      <w:lvlJc w:val="left"/>
      <w:pPr>
        <w:ind w:left="720" w:hanging="360"/>
      </w:pPr>
      <w:rPr>
        <w:rFonts w:ascii="Symbol" w:hAnsi="Symbol" w:hint="default"/>
      </w:rPr>
    </w:lvl>
    <w:lvl w:ilvl="1" w:tplc="517A45D4">
      <w:start w:val="1"/>
      <w:numFmt w:val="bullet"/>
      <w:lvlText w:val="o"/>
      <w:lvlJc w:val="left"/>
      <w:pPr>
        <w:ind w:left="1440" w:hanging="360"/>
      </w:pPr>
      <w:rPr>
        <w:rFonts w:ascii="Courier New" w:hAnsi="Courier New" w:hint="default"/>
      </w:rPr>
    </w:lvl>
    <w:lvl w:ilvl="2" w:tplc="2E5E4556">
      <w:start w:val="1"/>
      <w:numFmt w:val="bullet"/>
      <w:lvlText w:val=""/>
      <w:lvlJc w:val="left"/>
      <w:pPr>
        <w:ind w:left="2160" w:hanging="360"/>
      </w:pPr>
      <w:rPr>
        <w:rFonts w:ascii="Wingdings" w:hAnsi="Wingdings" w:hint="default"/>
      </w:rPr>
    </w:lvl>
    <w:lvl w:ilvl="3" w:tplc="8790405C">
      <w:start w:val="1"/>
      <w:numFmt w:val="bullet"/>
      <w:lvlText w:val=""/>
      <w:lvlJc w:val="left"/>
      <w:pPr>
        <w:ind w:left="2880" w:hanging="360"/>
      </w:pPr>
      <w:rPr>
        <w:rFonts w:ascii="Symbol" w:hAnsi="Symbol" w:hint="default"/>
      </w:rPr>
    </w:lvl>
    <w:lvl w:ilvl="4" w:tplc="532896CC">
      <w:start w:val="1"/>
      <w:numFmt w:val="bullet"/>
      <w:lvlText w:val="o"/>
      <w:lvlJc w:val="left"/>
      <w:pPr>
        <w:ind w:left="3600" w:hanging="360"/>
      </w:pPr>
      <w:rPr>
        <w:rFonts w:ascii="Courier New" w:hAnsi="Courier New" w:hint="default"/>
      </w:rPr>
    </w:lvl>
    <w:lvl w:ilvl="5" w:tplc="A49EC640">
      <w:start w:val="1"/>
      <w:numFmt w:val="bullet"/>
      <w:lvlText w:val=""/>
      <w:lvlJc w:val="left"/>
      <w:pPr>
        <w:ind w:left="4320" w:hanging="360"/>
      </w:pPr>
      <w:rPr>
        <w:rFonts w:ascii="Wingdings" w:hAnsi="Wingdings" w:hint="default"/>
      </w:rPr>
    </w:lvl>
    <w:lvl w:ilvl="6" w:tplc="0B0C5108">
      <w:start w:val="1"/>
      <w:numFmt w:val="bullet"/>
      <w:lvlText w:val=""/>
      <w:lvlJc w:val="left"/>
      <w:pPr>
        <w:ind w:left="5040" w:hanging="360"/>
      </w:pPr>
      <w:rPr>
        <w:rFonts w:ascii="Symbol" w:hAnsi="Symbol" w:hint="default"/>
      </w:rPr>
    </w:lvl>
    <w:lvl w:ilvl="7" w:tplc="14E2A004">
      <w:start w:val="1"/>
      <w:numFmt w:val="bullet"/>
      <w:lvlText w:val="o"/>
      <w:lvlJc w:val="left"/>
      <w:pPr>
        <w:ind w:left="5760" w:hanging="360"/>
      </w:pPr>
      <w:rPr>
        <w:rFonts w:ascii="Courier New" w:hAnsi="Courier New" w:hint="default"/>
      </w:rPr>
    </w:lvl>
    <w:lvl w:ilvl="8" w:tplc="2DDA6948">
      <w:start w:val="1"/>
      <w:numFmt w:val="bullet"/>
      <w:lvlText w:val=""/>
      <w:lvlJc w:val="left"/>
      <w:pPr>
        <w:ind w:left="6480" w:hanging="360"/>
      </w:pPr>
      <w:rPr>
        <w:rFonts w:ascii="Wingdings" w:hAnsi="Wingdings" w:hint="default"/>
      </w:rPr>
    </w:lvl>
  </w:abstractNum>
  <w:abstractNum w:abstractNumId="28" w15:restartNumberingAfterBreak="0">
    <w:nsid w:val="660E013F"/>
    <w:multiLevelType w:val="hybridMultilevel"/>
    <w:tmpl w:val="D6CAC540"/>
    <w:lvl w:ilvl="0" w:tplc="A6AA5BDA">
      <w:start w:val="1"/>
      <w:numFmt w:val="bullet"/>
      <w:lvlText w:val="•"/>
      <w:lvlJc w:val="left"/>
      <w:pPr>
        <w:tabs>
          <w:tab w:val="num" w:pos="720"/>
        </w:tabs>
        <w:ind w:left="720" w:hanging="360"/>
      </w:pPr>
      <w:rPr>
        <w:rFonts w:ascii="Times New Roman" w:hAnsi="Times New Roman" w:hint="default"/>
      </w:rPr>
    </w:lvl>
    <w:lvl w:ilvl="1" w:tplc="4B42B85A" w:tentative="1">
      <w:start w:val="1"/>
      <w:numFmt w:val="bullet"/>
      <w:lvlText w:val="•"/>
      <w:lvlJc w:val="left"/>
      <w:pPr>
        <w:tabs>
          <w:tab w:val="num" w:pos="1440"/>
        </w:tabs>
        <w:ind w:left="1440" w:hanging="360"/>
      </w:pPr>
      <w:rPr>
        <w:rFonts w:ascii="Times New Roman" w:hAnsi="Times New Roman" w:hint="default"/>
      </w:rPr>
    </w:lvl>
    <w:lvl w:ilvl="2" w:tplc="D42404D4" w:tentative="1">
      <w:start w:val="1"/>
      <w:numFmt w:val="bullet"/>
      <w:lvlText w:val="•"/>
      <w:lvlJc w:val="left"/>
      <w:pPr>
        <w:tabs>
          <w:tab w:val="num" w:pos="2160"/>
        </w:tabs>
        <w:ind w:left="2160" w:hanging="360"/>
      </w:pPr>
      <w:rPr>
        <w:rFonts w:ascii="Times New Roman" w:hAnsi="Times New Roman" w:hint="default"/>
      </w:rPr>
    </w:lvl>
    <w:lvl w:ilvl="3" w:tplc="A372D9A0" w:tentative="1">
      <w:start w:val="1"/>
      <w:numFmt w:val="bullet"/>
      <w:lvlText w:val="•"/>
      <w:lvlJc w:val="left"/>
      <w:pPr>
        <w:tabs>
          <w:tab w:val="num" w:pos="2880"/>
        </w:tabs>
        <w:ind w:left="2880" w:hanging="360"/>
      </w:pPr>
      <w:rPr>
        <w:rFonts w:ascii="Times New Roman" w:hAnsi="Times New Roman" w:hint="default"/>
      </w:rPr>
    </w:lvl>
    <w:lvl w:ilvl="4" w:tplc="869CA9FC" w:tentative="1">
      <w:start w:val="1"/>
      <w:numFmt w:val="bullet"/>
      <w:lvlText w:val="•"/>
      <w:lvlJc w:val="left"/>
      <w:pPr>
        <w:tabs>
          <w:tab w:val="num" w:pos="3600"/>
        </w:tabs>
        <w:ind w:left="3600" w:hanging="360"/>
      </w:pPr>
      <w:rPr>
        <w:rFonts w:ascii="Times New Roman" w:hAnsi="Times New Roman" w:hint="default"/>
      </w:rPr>
    </w:lvl>
    <w:lvl w:ilvl="5" w:tplc="BEC88F5A" w:tentative="1">
      <w:start w:val="1"/>
      <w:numFmt w:val="bullet"/>
      <w:lvlText w:val="•"/>
      <w:lvlJc w:val="left"/>
      <w:pPr>
        <w:tabs>
          <w:tab w:val="num" w:pos="4320"/>
        </w:tabs>
        <w:ind w:left="4320" w:hanging="360"/>
      </w:pPr>
      <w:rPr>
        <w:rFonts w:ascii="Times New Roman" w:hAnsi="Times New Roman" w:hint="default"/>
      </w:rPr>
    </w:lvl>
    <w:lvl w:ilvl="6" w:tplc="E54647BC" w:tentative="1">
      <w:start w:val="1"/>
      <w:numFmt w:val="bullet"/>
      <w:lvlText w:val="•"/>
      <w:lvlJc w:val="left"/>
      <w:pPr>
        <w:tabs>
          <w:tab w:val="num" w:pos="5040"/>
        </w:tabs>
        <w:ind w:left="5040" w:hanging="360"/>
      </w:pPr>
      <w:rPr>
        <w:rFonts w:ascii="Times New Roman" w:hAnsi="Times New Roman" w:hint="default"/>
      </w:rPr>
    </w:lvl>
    <w:lvl w:ilvl="7" w:tplc="7D824A14" w:tentative="1">
      <w:start w:val="1"/>
      <w:numFmt w:val="bullet"/>
      <w:lvlText w:val="•"/>
      <w:lvlJc w:val="left"/>
      <w:pPr>
        <w:tabs>
          <w:tab w:val="num" w:pos="5760"/>
        </w:tabs>
        <w:ind w:left="5760" w:hanging="360"/>
      </w:pPr>
      <w:rPr>
        <w:rFonts w:ascii="Times New Roman" w:hAnsi="Times New Roman" w:hint="default"/>
      </w:rPr>
    </w:lvl>
    <w:lvl w:ilvl="8" w:tplc="72187EE6"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8DC00C3"/>
    <w:multiLevelType w:val="hybridMultilevel"/>
    <w:tmpl w:val="CDD02F54"/>
    <w:lvl w:ilvl="0" w:tplc="F7A07B8C">
      <w:start w:val="1"/>
      <w:numFmt w:val="bullet"/>
      <w:lvlText w:val=""/>
      <w:lvlJc w:val="left"/>
      <w:pPr>
        <w:tabs>
          <w:tab w:val="num" w:pos="720"/>
        </w:tabs>
        <w:ind w:left="720" w:hanging="360"/>
      </w:pPr>
      <w:rPr>
        <w:rFonts w:ascii="Wingdings" w:hAnsi="Wingdings" w:hint="default"/>
      </w:rPr>
    </w:lvl>
    <w:lvl w:ilvl="1" w:tplc="1A161A00" w:tentative="1">
      <w:start w:val="1"/>
      <w:numFmt w:val="bullet"/>
      <w:lvlText w:val=""/>
      <w:lvlJc w:val="left"/>
      <w:pPr>
        <w:tabs>
          <w:tab w:val="num" w:pos="1440"/>
        </w:tabs>
        <w:ind w:left="1440" w:hanging="360"/>
      </w:pPr>
      <w:rPr>
        <w:rFonts w:ascii="Wingdings" w:hAnsi="Wingdings" w:hint="default"/>
      </w:rPr>
    </w:lvl>
    <w:lvl w:ilvl="2" w:tplc="C354F7B2" w:tentative="1">
      <w:start w:val="1"/>
      <w:numFmt w:val="bullet"/>
      <w:lvlText w:val=""/>
      <w:lvlJc w:val="left"/>
      <w:pPr>
        <w:tabs>
          <w:tab w:val="num" w:pos="2160"/>
        </w:tabs>
        <w:ind w:left="2160" w:hanging="360"/>
      </w:pPr>
      <w:rPr>
        <w:rFonts w:ascii="Wingdings" w:hAnsi="Wingdings" w:hint="default"/>
      </w:rPr>
    </w:lvl>
    <w:lvl w:ilvl="3" w:tplc="07769260" w:tentative="1">
      <w:start w:val="1"/>
      <w:numFmt w:val="bullet"/>
      <w:lvlText w:val=""/>
      <w:lvlJc w:val="left"/>
      <w:pPr>
        <w:tabs>
          <w:tab w:val="num" w:pos="2880"/>
        </w:tabs>
        <w:ind w:left="2880" w:hanging="360"/>
      </w:pPr>
      <w:rPr>
        <w:rFonts w:ascii="Wingdings" w:hAnsi="Wingdings" w:hint="default"/>
      </w:rPr>
    </w:lvl>
    <w:lvl w:ilvl="4" w:tplc="0A6C543C" w:tentative="1">
      <w:start w:val="1"/>
      <w:numFmt w:val="bullet"/>
      <w:lvlText w:val=""/>
      <w:lvlJc w:val="left"/>
      <w:pPr>
        <w:tabs>
          <w:tab w:val="num" w:pos="3600"/>
        </w:tabs>
        <w:ind w:left="3600" w:hanging="360"/>
      </w:pPr>
      <w:rPr>
        <w:rFonts w:ascii="Wingdings" w:hAnsi="Wingdings" w:hint="default"/>
      </w:rPr>
    </w:lvl>
    <w:lvl w:ilvl="5" w:tplc="E63ADCA2" w:tentative="1">
      <w:start w:val="1"/>
      <w:numFmt w:val="bullet"/>
      <w:lvlText w:val=""/>
      <w:lvlJc w:val="left"/>
      <w:pPr>
        <w:tabs>
          <w:tab w:val="num" w:pos="4320"/>
        </w:tabs>
        <w:ind w:left="4320" w:hanging="360"/>
      </w:pPr>
      <w:rPr>
        <w:rFonts w:ascii="Wingdings" w:hAnsi="Wingdings" w:hint="default"/>
      </w:rPr>
    </w:lvl>
    <w:lvl w:ilvl="6" w:tplc="DCA65AFA" w:tentative="1">
      <w:start w:val="1"/>
      <w:numFmt w:val="bullet"/>
      <w:lvlText w:val=""/>
      <w:lvlJc w:val="left"/>
      <w:pPr>
        <w:tabs>
          <w:tab w:val="num" w:pos="5040"/>
        </w:tabs>
        <w:ind w:left="5040" w:hanging="360"/>
      </w:pPr>
      <w:rPr>
        <w:rFonts w:ascii="Wingdings" w:hAnsi="Wingdings" w:hint="default"/>
      </w:rPr>
    </w:lvl>
    <w:lvl w:ilvl="7" w:tplc="7A3CCA28" w:tentative="1">
      <w:start w:val="1"/>
      <w:numFmt w:val="bullet"/>
      <w:lvlText w:val=""/>
      <w:lvlJc w:val="left"/>
      <w:pPr>
        <w:tabs>
          <w:tab w:val="num" w:pos="5760"/>
        </w:tabs>
        <w:ind w:left="5760" w:hanging="360"/>
      </w:pPr>
      <w:rPr>
        <w:rFonts w:ascii="Wingdings" w:hAnsi="Wingdings" w:hint="default"/>
      </w:rPr>
    </w:lvl>
    <w:lvl w:ilvl="8" w:tplc="E32A6B0E"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97214F1"/>
    <w:multiLevelType w:val="hybridMultilevel"/>
    <w:tmpl w:val="185869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1" w15:restartNumberingAfterBreak="0">
    <w:nsid w:val="6C2C31E3"/>
    <w:multiLevelType w:val="hybridMultilevel"/>
    <w:tmpl w:val="1EEC98AE"/>
    <w:lvl w:ilvl="0" w:tplc="EDD838F2">
      <w:start w:val="1"/>
      <w:numFmt w:val="bullet"/>
      <w:lvlText w:val="•"/>
      <w:lvlJc w:val="left"/>
      <w:pPr>
        <w:tabs>
          <w:tab w:val="num" w:pos="720"/>
        </w:tabs>
        <w:ind w:left="720" w:hanging="360"/>
      </w:pPr>
      <w:rPr>
        <w:rFonts w:ascii="Times New Roman" w:hAnsi="Times New Roman" w:hint="default"/>
      </w:rPr>
    </w:lvl>
    <w:lvl w:ilvl="1" w:tplc="1AF0DFD8" w:tentative="1">
      <w:start w:val="1"/>
      <w:numFmt w:val="bullet"/>
      <w:lvlText w:val="•"/>
      <w:lvlJc w:val="left"/>
      <w:pPr>
        <w:tabs>
          <w:tab w:val="num" w:pos="1440"/>
        </w:tabs>
        <w:ind w:left="1440" w:hanging="360"/>
      </w:pPr>
      <w:rPr>
        <w:rFonts w:ascii="Times New Roman" w:hAnsi="Times New Roman" w:hint="default"/>
      </w:rPr>
    </w:lvl>
    <w:lvl w:ilvl="2" w:tplc="F52EA0BC" w:tentative="1">
      <w:start w:val="1"/>
      <w:numFmt w:val="bullet"/>
      <w:lvlText w:val="•"/>
      <w:lvlJc w:val="left"/>
      <w:pPr>
        <w:tabs>
          <w:tab w:val="num" w:pos="2160"/>
        </w:tabs>
        <w:ind w:left="2160" w:hanging="360"/>
      </w:pPr>
      <w:rPr>
        <w:rFonts w:ascii="Times New Roman" w:hAnsi="Times New Roman" w:hint="default"/>
      </w:rPr>
    </w:lvl>
    <w:lvl w:ilvl="3" w:tplc="CEE261BE" w:tentative="1">
      <w:start w:val="1"/>
      <w:numFmt w:val="bullet"/>
      <w:lvlText w:val="•"/>
      <w:lvlJc w:val="left"/>
      <w:pPr>
        <w:tabs>
          <w:tab w:val="num" w:pos="2880"/>
        </w:tabs>
        <w:ind w:left="2880" w:hanging="360"/>
      </w:pPr>
      <w:rPr>
        <w:rFonts w:ascii="Times New Roman" w:hAnsi="Times New Roman" w:hint="default"/>
      </w:rPr>
    </w:lvl>
    <w:lvl w:ilvl="4" w:tplc="2042FC1A" w:tentative="1">
      <w:start w:val="1"/>
      <w:numFmt w:val="bullet"/>
      <w:lvlText w:val="•"/>
      <w:lvlJc w:val="left"/>
      <w:pPr>
        <w:tabs>
          <w:tab w:val="num" w:pos="3600"/>
        </w:tabs>
        <w:ind w:left="3600" w:hanging="360"/>
      </w:pPr>
      <w:rPr>
        <w:rFonts w:ascii="Times New Roman" w:hAnsi="Times New Roman" w:hint="default"/>
      </w:rPr>
    </w:lvl>
    <w:lvl w:ilvl="5" w:tplc="1F4A9C16" w:tentative="1">
      <w:start w:val="1"/>
      <w:numFmt w:val="bullet"/>
      <w:lvlText w:val="•"/>
      <w:lvlJc w:val="left"/>
      <w:pPr>
        <w:tabs>
          <w:tab w:val="num" w:pos="4320"/>
        </w:tabs>
        <w:ind w:left="4320" w:hanging="360"/>
      </w:pPr>
      <w:rPr>
        <w:rFonts w:ascii="Times New Roman" w:hAnsi="Times New Roman" w:hint="default"/>
      </w:rPr>
    </w:lvl>
    <w:lvl w:ilvl="6" w:tplc="68725EF4" w:tentative="1">
      <w:start w:val="1"/>
      <w:numFmt w:val="bullet"/>
      <w:lvlText w:val="•"/>
      <w:lvlJc w:val="left"/>
      <w:pPr>
        <w:tabs>
          <w:tab w:val="num" w:pos="5040"/>
        </w:tabs>
        <w:ind w:left="5040" w:hanging="360"/>
      </w:pPr>
      <w:rPr>
        <w:rFonts w:ascii="Times New Roman" w:hAnsi="Times New Roman" w:hint="default"/>
      </w:rPr>
    </w:lvl>
    <w:lvl w:ilvl="7" w:tplc="52E81910" w:tentative="1">
      <w:start w:val="1"/>
      <w:numFmt w:val="bullet"/>
      <w:lvlText w:val="•"/>
      <w:lvlJc w:val="left"/>
      <w:pPr>
        <w:tabs>
          <w:tab w:val="num" w:pos="5760"/>
        </w:tabs>
        <w:ind w:left="5760" w:hanging="360"/>
      </w:pPr>
      <w:rPr>
        <w:rFonts w:ascii="Times New Roman" w:hAnsi="Times New Roman" w:hint="default"/>
      </w:rPr>
    </w:lvl>
    <w:lvl w:ilvl="8" w:tplc="D6AADD1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215B27"/>
    <w:multiLevelType w:val="hybridMultilevel"/>
    <w:tmpl w:val="03B0C51A"/>
    <w:lvl w:ilvl="0" w:tplc="F230D578">
      <w:start w:val="31"/>
      <w:numFmt w:val="bullet"/>
      <w:lvlText w:val=""/>
      <w:lvlJc w:val="left"/>
      <w:pPr>
        <w:ind w:left="720" w:hanging="360"/>
      </w:pPr>
      <w:rPr>
        <w:rFonts w:ascii="Symbol" w:eastAsia="MS Mincho"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B7DB9"/>
    <w:multiLevelType w:val="hybridMultilevel"/>
    <w:tmpl w:val="E028E6A4"/>
    <w:lvl w:ilvl="0" w:tplc="A9B4E0D4">
      <w:start w:val="1"/>
      <w:numFmt w:val="bullet"/>
      <w:lvlText w:val=""/>
      <w:lvlJc w:val="left"/>
      <w:pPr>
        <w:tabs>
          <w:tab w:val="num" w:pos="720"/>
        </w:tabs>
        <w:ind w:left="720" w:hanging="360"/>
      </w:pPr>
      <w:rPr>
        <w:rFonts w:ascii="Wingdings" w:hAnsi="Wingdings" w:hint="default"/>
      </w:rPr>
    </w:lvl>
    <w:lvl w:ilvl="1" w:tplc="B4F46F26" w:tentative="1">
      <w:start w:val="1"/>
      <w:numFmt w:val="bullet"/>
      <w:lvlText w:val=""/>
      <w:lvlJc w:val="left"/>
      <w:pPr>
        <w:tabs>
          <w:tab w:val="num" w:pos="1440"/>
        </w:tabs>
        <w:ind w:left="1440" w:hanging="360"/>
      </w:pPr>
      <w:rPr>
        <w:rFonts w:ascii="Wingdings" w:hAnsi="Wingdings" w:hint="default"/>
      </w:rPr>
    </w:lvl>
    <w:lvl w:ilvl="2" w:tplc="5FB03D20" w:tentative="1">
      <w:start w:val="1"/>
      <w:numFmt w:val="bullet"/>
      <w:lvlText w:val=""/>
      <w:lvlJc w:val="left"/>
      <w:pPr>
        <w:tabs>
          <w:tab w:val="num" w:pos="2160"/>
        </w:tabs>
        <w:ind w:left="2160" w:hanging="360"/>
      </w:pPr>
      <w:rPr>
        <w:rFonts w:ascii="Wingdings" w:hAnsi="Wingdings" w:hint="default"/>
      </w:rPr>
    </w:lvl>
    <w:lvl w:ilvl="3" w:tplc="72D8412C" w:tentative="1">
      <w:start w:val="1"/>
      <w:numFmt w:val="bullet"/>
      <w:lvlText w:val=""/>
      <w:lvlJc w:val="left"/>
      <w:pPr>
        <w:tabs>
          <w:tab w:val="num" w:pos="2880"/>
        </w:tabs>
        <w:ind w:left="2880" w:hanging="360"/>
      </w:pPr>
      <w:rPr>
        <w:rFonts w:ascii="Wingdings" w:hAnsi="Wingdings" w:hint="default"/>
      </w:rPr>
    </w:lvl>
    <w:lvl w:ilvl="4" w:tplc="842870A6" w:tentative="1">
      <w:start w:val="1"/>
      <w:numFmt w:val="bullet"/>
      <w:lvlText w:val=""/>
      <w:lvlJc w:val="left"/>
      <w:pPr>
        <w:tabs>
          <w:tab w:val="num" w:pos="3600"/>
        </w:tabs>
        <w:ind w:left="3600" w:hanging="360"/>
      </w:pPr>
      <w:rPr>
        <w:rFonts w:ascii="Wingdings" w:hAnsi="Wingdings" w:hint="default"/>
      </w:rPr>
    </w:lvl>
    <w:lvl w:ilvl="5" w:tplc="0B5C2B8C" w:tentative="1">
      <w:start w:val="1"/>
      <w:numFmt w:val="bullet"/>
      <w:lvlText w:val=""/>
      <w:lvlJc w:val="left"/>
      <w:pPr>
        <w:tabs>
          <w:tab w:val="num" w:pos="4320"/>
        </w:tabs>
        <w:ind w:left="4320" w:hanging="360"/>
      </w:pPr>
      <w:rPr>
        <w:rFonts w:ascii="Wingdings" w:hAnsi="Wingdings" w:hint="default"/>
      </w:rPr>
    </w:lvl>
    <w:lvl w:ilvl="6" w:tplc="EA1019C8" w:tentative="1">
      <w:start w:val="1"/>
      <w:numFmt w:val="bullet"/>
      <w:lvlText w:val=""/>
      <w:lvlJc w:val="left"/>
      <w:pPr>
        <w:tabs>
          <w:tab w:val="num" w:pos="5040"/>
        </w:tabs>
        <w:ind w:left="5040" w:hanging="360"/>
      </w:pPr>
      <w:rPr>
        <w:rFonts w:ascii="Wingdings" w:hAnsi="Wingdings" w:hint="default"/>
      </w:rPr>
    </w:lvl>
    <w:lvl w:ilvl="7" w:tplc="62860C50" w:tentative="1">
      <w:start w:val="1"/>
      <w:numFmt w:val="bullet"/>
      <w:lvlText w:val=""/>
      <w:lvlJc w:val="left"/>
      <w:pPr>
        <w:tabs>
          <w:tab w:val="num" w:pos="5760"/>
        </w:tabs>
        <w:ind w:left="5760" w:hanging="360"/>
      </w:pPr>
      <w:rPr>
        <w:rFonts w:ascii="Wingdings" w:hAnsi="Wingdings" w:hint="default"/>
      </w:rPr>
    </w:lvl>
    <w:lvl w:ilvl="8" w:tplc="B5D2E8B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2E46916"/>
    <w:multiLevelType w:val="hybridMultilevel"/>
    <w:tmpl w:val="B9D6E8B4"/>
    <w:lvl w:ilvl="0" w:tplc="C002ACE8">
      <w:start w:val="1"/>
      <w:numFmt w:val="decimal"/>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abstractNum w:abstractNumId="35" w15:restartNumberingAfterBreak="0">
    <w:nsid w:val="7AC057D4"/>
    <w:multiLevelType w:val="multilevel"/>
    <w:tmpl w:val="6960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5083826">
    <w:abstractNumId w:val="12"/>
  </w:num>
  <w:num w:numId="2" w16cid:durableId="897201513">
    <w:abstractNumId w:val="8"/>
  </w:num>
  <w:num w:numId="3" w16cid:durableId="1701322447">
    <w:abstractNumId w:val="5"/>
  </w:num>
  <w:num w:numId="4" w16cid:durableId="1797529753">
    <w:abstractNumId w:val="0"/>
  </w:num>
  <w:num w:numId="5" w16cid:durableId="741947912">
    <w:abstractNumId w:val="2"/>
  </w:num>
  <w:num w:numId="6" w16cid:durableId="1084954797">
    <w:abstractNumId w:val="29"/>
  </w:num>
  <w:num w:numId="7" w16cid:durableId="477958282">
    <w:abstractNumId w:val="33"/>
  </w:num>
  <w:num w:numId="8" w16cid:durableId="628125794">
    <w:abstractNumId w:val="4"/>
  </w:num>
  <w:num w:numId="9" w16cid:durableId="1219049540">
    <w:abstractNumId w:val="10"/>
  </w:num>
  <w:num w:numId="10" w16cid:durableId="398791970">
    <w:abstractNumId w:val="1"/>
  </w:num>
  <w:num w:numId="11" w16cid:durableId="472868126">
    <w:abstractNumId w:val="30"/>
  </w:num>
  <w:num w:numId="12" w16cid:durableId="586816089">
    <w:abstractNumId w:val="15"/>
  </w:num>
  <w:num w:numId="13" w16cid:durableId="213081748">
    <w:abstractNumId w:val="19"/>
  </w:num>
  <w:num w:numId="14" w16cid:durableId="2019650288">
    <w:abstractNumId w:val="25"/>
  </w:num>
  <w:num w:numId="15" w16cid:durableId="2042435035">
    <w:abstractNumId w:val="20"/>
  </w:num>
  <w:num w:numId="16" w16cid:durableId="580454683">
    <w:abstractNumId w:val="34"/>
  </w:num>
  <w:num w:numId="17" w16cid:durableId="1602949848">
    <w:abstractNumId w:val="11"/>
  </w:num>
  <w:num w:numId="18" w16cid:durableId="439565235">
    <w:abstractNumId w:val="26"/>
  </w:num>
  <w:num w:numId="19" w16cid:durableId="1711108738">
    <w:abstractNumId w:val="13"/>
  </w:num>
  <w:num w:numId="20" w16cid:durableId="1678576686">
    <w:abstractNumId w:val="14"/>
  </w:num>
  <w:num w:numId="21" w16cid:durableId="1809785385">
    <w:abstractNumId w:val="6"/>
  </w:num>
  <w:num w:numId="22" w16cid:durableId="529611198">
    <w:abstractNumId w:val="24"/>
  </w:num>
  <w:num w:numId="23" w16cid:durableId="1751461360">
    <w:abstractNumId w:val="28"/>
  </w:num>
  <w:num w:numId="24" w16cid:durableId="507868544">
    <w:abstractNumId w:val="31"/>
  </w:num>
  <w:num w:numId="25" w16cid:durableId="1446733491">
    <w:abstractNumId w:val="3"/>
  </w:num>
  <w:num w:numId="26" w16cid:durableId="4591545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508138">
    <w:abstractNumId w:val="22"/>
  </w:num>
  <w:num w:numId="28" w16cid:durableId="1724258464">
    <w:abstractNumId w:val="17"/>
  </w:num>
  <w:num w:numId="29" w16cid:durableId="4137456">
    <w:abstractNumId w:val="9"/>
  </w:num>
  <w:num w:numId="30" w16cid:durableId="1597130474">
    <w:abstractNumId w:val="27"/>
  </w:num>
  <w:num w:numId="31" w16cid:durableId="1595748155">
    <w:abstractNumId w:val="16"/>
  </w:num>
  <w:num w:numId="32" w16cid:durableId="1553225337">
    <w:abstractNumId w:val="23"/>
  </w:num>
  <w:num w:numId="33" w16cid:durableId="2071882135">
    <w:abstractNumId w:val="18"/>
  </w:num>
  <w:num w:numId="34" w16cid:durableId="601035951">
    <w:abstractNumId w:val="21"/>
  </w:num>
  <w:num w:numId="35" w16cid:durableId="171262003">
    <w:abstractNumId w:val="7"/>
  </w:num>
  <w:num w:numId="36" w16cid:durableId="734669439">
    <w:abstractNumId w:val="32"/>
  </w:num>
  <w:num w:numId="37" w16cid:durableId="121885335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BDD"/>
    <w:rsid w:val="000002FD"/>
    <w:rsid w:val="0000090B"/>
    <w:rsid w:val="00002C8E"/>
    <w:rsid w:val="00002F96"/>
    <w:rsid w:val="00003F35"/>
    <w:rsid w:val="00006085"/>
    <w:rsid w:val="00006BFD"/>
    <w:rsid w:val="00006D59"/>
    <w:rsid w:val="00007BD4"/>
    <w:rsid w:val="00011757"/>
    <w:rsid w:val="00011EA8"/>
    <w:rsid w:val="000126CD"/>
    <w:rsid w:val="000135EB"/>
    <w:rsid w:val="00014829"/>
    <w:rsid w:val="00015462"/>
    <w:rsid w:val="00015590"/>
    <w:rsid w:val="00015962"/>
    <w:rsid w:val="00016F70"/>
    <w:rsid w:val="000172C9"/>
    <w:rsid w:val="000172EA"/>
    <w:rsid w:val="00017A2C"/>
    <w:rsid w:val="00017C32"/>
    <w:rsid w:val="00020C1F"/>
    <w:rsid w:val="00021EA6"/>
    <w:rsid w:val="00024D42"/>
    <w:rsid w:val="00025334"/>
    <w:rsid w:val="00025FAD"/>
    <w:rsid w:val="000264AF"/>
    <w:rsid w:val="0002767B"/>
    <w:rsid w:val="00027873"/>
    <w:rsid w:val="00027EA0"/>
    <w:rsid w:val="0003009D"/>
    <w:rsid w:val="0003088B"/>
    <w:rsid w:val="00030A44"/>
    <w:rsid w:val="00031E91"/>
    <w:rsid w:val="00032697"/>
    <w:rsid w:val="00033097"/>
    <w:rsid w:val="00033813"/>
    <w:rsid w:val="00033AFA"/>
    <w:rsid w:val="00035278"/>
    <w:rsid w:val="000358FC"/>
    <w:rsid w:val="00035DBC"/>
    <w:rsid w:val="00036323"/>
    <w:rsid w:val="00036933"/>
    <w:rsid w:val="00036A70"/>
    <w:rsid w:val="00036ABE"/>
    <w:rsid w:val="000377B9"/>
    <w:rsid w:val="00040B36"/>
    <w:rsid w:val="000410FC"/>
    <w:rsid w:val="00041BEE"/>
    <w:rsid w:val="00043A24"/>
    <w:rsid w:val="00044664"/>
    <w:rsid w:val="0004513F"/>
    <w:rsid w:val="00045D61"/>
    <w:rsid w:val="000462B3"/>
    <w:rsid w:val="000463D8"/>
    <w:rsid w:val="00046A91"/>
    <w:rsid w:val="00046E45"/>
    <w:rsid w:val="00047680"/>
    <w:rsid w:val="00047EC6"/>
    <w:rsid w:val="00050A3D"/>
    <w:rsid w:val="00050AA8"/>
    <w:rsid w:val="00050B9A"/>
    <w:rsid w:val="00050D92"/>
    <w:rsid w:val="000520E2"/>
    <w:rsid w:val="00052ADA"/>
    <w:rsid w:val="00052C9C"/>
    <w:rsid w:val="00053EC8"/>
    <w:rsid w:val="00054257"/>
    <w:rsid w:val="000552ED"/>
    <w:rsid w:val="00055434"/>
    <w:rsid w:val="00056A70"/>
    <w:rsid w:val="000570E4"/>
    <w:rsid w:val="00057139"/>
    <w:rsid w:val="00060E1E"/>
    <w:rsid w:val="00062DC7"/>
    <w:rsid w:val="00063897"/>
    <w:rsid w:val="00063CA8"/>
    <w:rsid w:val="00064858"/>
    <w:rsid w:val="000650D9"/>
    <w:rsid w:val="000654D5"/>
    <w:rsid w:val="0006576D"/>
    <w:rsid w:val="00065F60"/>
    <w:rsid w:val="00066D20"/>
    <w:rsid w:val="00066F00"/>
    <w:rsid w:val="000676A6"/>
    <w:rsid w:val="00072639"/>
    <w:rsid w:val="00073508"/>
    <w:rsid w:val="00073A5D"/>
    <w:rsid w:val="0007473A"/>
    <w:rsid w:val="00074A4A"/>
    <w:rsid w:val="000751F9"/>
    <w:rsid w:val="00075390"/>
    <w:rsid w:val="00075545"/>
    <w:rsid w:val="000766A0"/>
    <w:rsid w:val="00077462"/>
    <w:rsid w:val="000807D3"/>
    <w:rsid w:val="00081B06"/>
    <w:rsid w:val="000848AF"/>
    <w:rsid w:val="00085AB1"/>
    <w:rsid w:val="00086208"/>
    <w:rsid w:val="00086750"/>
    <w:rsid w:val="00086CA0"/>
    <w:rsid w:val="00087D22"/>
    <w:rsid w:val="00087E7E"/>
    <w:rsid w:val="00087F33"/>
    <w:rsid w:val="000903B2"/>
    <w:rsid w:val="00090E1A"/>
    <w:rsid w:val="0009158B"/>
    <w:rsid w:val="00091ADE"/>
    <w:rsid w:val="00091C61"/>
    <w:rsid w:val="00091E6A"/>
    <w:rsid w:val="00093069"/>
    <w:rsid w:val="0009419F"/>
    <w:rsid w:val="000941B2"/>
    <w:rsid w:val="000942A2"/>
    <w:rsid w:val="00096646"/>
    <w:rsid w:val="000966F7"/>
    <w:rsid w:val="00096722"/>
    <w:rsid w:val="000977B2"/>
    <w:rsid w:val="00097C3A"/>
    <w:rsid w:val="000A03D7"/>
    <w:rsid w:val="000A04B2"/>
    <w:rsid w:val="000A05AF"/>
    <w:rsid w:val="000A16F9"/>
    <w:rsid w:val="000A1B17"/>
    <w:rsid w:val="000A1B47"/>
    <w:rsid w:val="000A2396"/>
    <w:rsid w:val="000A26DD"/>
    <w:rsid w:val="000A3500"/>
    <w:rsid w:val="000A3878"/>
    <w:rsid w:val="000A40B1"/>
    <w:rsid w:val="000A4579"/>
    <w:rsid w:val="000A4EC8"/>
    <w:rsid w:val="000A54AD"/>
    <w:rsid w:val="000A6603"/>
    <w:rsid w:val="000A6AEA"/>
    <w:rsid w:val="000A70E7"/>
    <w:rsid w:val="000B113C"/>
    <w:rsid w:val="000B1799"/>
    <w:rsid w:val="000B1D28"/>
    <w:rsid w:val="000B31F3"/>
    <w:rsid w:val="000B4F0B"/>
    <w:rsid w:val="000B5164"/>
    <w:rsid w:val="000B549E"/>
    <w:rsid w:val="000B6916"/>
    <w:rsid w:val="000B6A2D"/>
    <w:rsid w:val="000B7053"/>
    <w:rsid w:val="000C0714"/>
    <w:rsid w:val="000C0B03"/>
    <w:rsid w:val="000C1132"/>
    <w:rsid w:val="000C179D"/>
    <w:rsid w:val="000C1994"/>
    <w:rsid w:val="000C2DD2"/>
    <w:rsid w:val="000C3980"/>
    <w:rsid w:val="000C3BCB"/>
    <w:rsid w:val="000C3E4A"/>
    <w:rsid w:val="000C3EB4"/>
    <w:rsid w:val="000C3EBB"/>
    <w:rsid w:val="000C425A"/>
    <w:rsid w:val="000C597B"/>
    <w:rsid w:val="000C6A69"/>
    <w:rsid w:val="000C6B35"/>
    <w:rsid w:val="000D0671"/>
    <w:rsid w:val="000D0F3F"/>
    <w:rsid w:val="000D160C"/>
    <w:rsid w:val="000D21A0"/>
    <w:rsid w:val="000D354B"/>
    <w:rsid w:val="000D3806"/>
    <w:rsid w:val="000D3DF4"/>
    <w:rsid w:val="000D3F4E"/>
    <w:rsid w:val="000D445E"/>
    <w:rsid w:val="000D46F1"/>
    <w:rsid w:val="000D4BA5"/>
    <w:rsid w:val="000D4F81"/>
    <w:rsid w:val="000D5AD6"/>
    <w:rsid w:val="000D5EE0"/>
    <w:rsid w:val="000D629B"/>
    <w:rsid w:val="000D6337"/>
    <w:rsid w:val="000D6B8C"/>
    <w:rsid w:val="000D7031"/>
    <w:rsid w:val="000D70A0"/>
    <w:rsid w:val="000D78E4"/>
    <w:rsid w:val="000D7A65"/>
    <w:rsid w:val="000D7B68"/>
    <w:rsid w:val="000D7F26"/>
    <w:rsid w:val="000E01AD"/>
    <w:rsid w:val="000E037C"/>
    <w:rsid w:val="000E06E9"/>
    <w:rsid w:val="000E0F54"/>
    <w:rsid w:val="000E1944"/>
    <w:rsid w:val="000E2878"/>
    <w:rsid w:val="000E28AF"/>
    <w:rsid w:val="000E2D4A"/>
    <w:rsid w:val="000E3D47"/>
    <w:rsid w:val="000E57E0"/>
    <w:rsid w:val="000E6255"/>
    <w:rsid w:val="000E69D9"/>
    <w:rsid w:val="000E6C4D"/>
    <w:rsid w:val="000E6F3C"/>
    <w:rsid w:val="000E769E"/>
    <w:rsid w:val="000F053E"/>
    <w:rsid w:val="000F085A"/>
    <w:rsid w:val="000F19A2"/>
    <w:rsid w:val="000F43AB"/>
    <w:rsid w:val="000F444D"/>
    <w:rsid w:val="000F4B2F"/>
    <w:rsid w:val="000F5D59"/>
    <w:rsid w:val="000F7154"/>
    <w:rsid w:val="00100ACF"/>
    <w:rsid w:val="00101775"/>
    <w:rsid w:val="001018D0"/>
    <w:rsid w:val="0010265F"/>
    <w:rsid w:val="00102B36"/>
    <w:rsid w:val="00103100"/>
    <w:rsid w:val="00103872"/>
    <w:rsid w:val="00103E54"/>
    <w:rsid w:val="00105956"/>
    <w:rsid w:val="00105F0E"/>
    <w:rsid w:val="00106122"/>
    <w:rsid w:val="001063AA"/>
    <w:rsid w:val="001064E6"/>
    <w:rsid w:val="001116D3"/>
    <w:rsid w:val="00111E98"/>
    <w:rsid w:val="001123AB"/>
    <w:rsid w:val="00114B69"/>
    <w:rsid w:val="001156AC"/>
    <w:rsid w:val="00115BF5"/>
    <w:rsid w:val="00115F78"/>
    <w:rsid w:val="00117E82"/>
    <w:rsid w:val="00117EDD"/>
    <w:rsid w:val="00121B7F"/>
    <w:rsid w:val="0012253E"/>
    <w:rsid w:val="001230F8"/>
    <w:rsid w:val="00123929"/>
    <w:rsid w:val="00123EB1"/>
    <w:rsid w:val="001240ED"/>
    <w:rsid w:val="00125824"/>
    <w:rsid w:val="00126C37"/>
    <w:rsid w:val="00127477"/>
    <w:rsid w:val="001303B6"/>
    <w:rsid w:val="001319E5"/>
    <w:rsid w:val="00132F41"/>
    <w:rsid w:val="00133A11"/>
    <w:rsid w:val="00134594"/>
    <w:rsid w:val="00134AF5"/>
    <w:rsid w:val="001352C7"/>
    <w:rsid w:val="001356B2"/>
    <w:rsid w:val="00136C28"/>
    <w:rsid w:val="0013735D"/>
    <w:rsid w:val="00137808"/>
    <w:rsid w:val="00137C03"/>
    <w:rsid w:val="0014215B"/>
    <w:rsid w:val="001421FD"/>
    <w:rsid w:val="001425E2"/>
    <w:rsid w:val="001428E4"/>
    <w:rsid w:val="001436E5"/>
    <w:rsid w:val="0014382C"/>
    <w:rsid w:val="00143969"/>
    <w:rsid w:val="00143D55"/>
    <w:rsid w:val="001440DE"/>
    <w:rsid w:val="001444A4"/>
    <w:rsid w:val="00146723"/>
    <w:rsid w:val="00146C25"/>
    <w:rsid w:val="00146EFF"/>
    <w:rsid w:val="00146FF2"/>
    <w:rsid w:val="00147163"/>
    <w:rsid w:val="00150499"/>
    <w:rsid w:val="00151A43"/>
    <w:rsid w:val="00152392"/>
    <w:rsid w:val="00152B87"/>
    <w:rsid w:val="00153FC9"/>
    <w:rsid w:val="00154861"/>
    <w:rsid w:val="001556F4"/>
    <w:rsid w:val="001558A1"/>
    <w:rsid w:val="00155CCC"/>
    <w:rsid w:val="00156C52"/>
    <w:rsid w:val="00160000"/>
    <w:rsid w:val="00160703"/>
    <w:rsid w:val="00161DBA"/>
    <w:rsid w:val="00162E0C"/>
    <w:rsid w:val="0016350C"/>
    <w:rsid w:val="001636BB"/>
    <w:rsid w:val="00163DF2"/>
    <w:rsid w:val="00165FEE"/>
    <w:rsid w:val="00166E28"/>
    <w:rsid w:val="00166FE9"/>
    <w:rsid w:val="00167168"/>
    <w:rsid w:val="00167244"/>
    <w:rsid w:val="00167D5E"/>
    <w:rsid w:val="00171AAD"/>
    <w:rsid w:val="001721F3"/>
    <w:rsid w:val="00172206"/>
    <w:rsid w:val="001724D7"/>
    <w:rsid w:val="001725D1"/>
    <w:rsid w:val="00172AF4"/>
    <w:rsid w:val="00172AF7"/>
    <w:rsid w:val="00172BE7"/>
    <w:rsid w:val="00173C29"/>
    <w:rsid w:val="001744A2"/>
    <w:rsid w:val="00174BC4"/>
    <w:rsid w:val="00175CCA"/>
    <w:rsid w:val="00177013"/>
    <w:rsid w:val="001800D4"/>
    <w:rsid w:val="001804C7"/>
    <w:rsid w:val="0018059B"/>
    <w:rsid w:val="001807BC"/>
    <w:rsid w:val="00180843"/>
    <w:rsid w:val="0018088F"/>
    <w:rsid w:val="00180FA7"/>
    <w:rsid w:val="00183552"/>
    <w:rsid w:val="00183A65"/>
    <w:rsid w:val="0018443E"/>
    <w:rsid w:val="001845CA"/>
    <w:rsid w:val="00184877"/>
    <w:rsid w:val="00184E53"/>
    <w:rsid w:val="001852E9"/>
    <w:rsid w:val="00185F07"/>
    <w:rsid w:val="00186996"/>
    <w:rsid w:val="00186F3D"/>
    <w:rsid w:val="00187369"/>
    <w:rsid w:val="001874DD"/>
    <w:rsid w:val="00190000"/>
    <w:rsid w:val="001909A7"/>
    <w:rsid w:val="00190C9C"/>
    <w:rsid w:val="00191110"/>
    <w:rsid w:val="00191257"/>
    <w:rsid w:val="0019252C"/>
    <w:rsid w:val="00194C9C"/>
    <w:rsid w:val="00195040"/>
    <w:rsid w:val="0019771D"/>
    <w:rsid w:val="00197B34"/>
    <w:rsid w:val="001A03BE"/>
    <w:rsid w:val="001A08BA"/>
    <w:rsid w:val="001A0CCD"/>
    <w:rsid w:val="001A0DEC"/>
    <w:rsid w:val="001A2D4E"/>
    <w:rsid w:val="001A3260"/>
    <w:rsid w:val="001A329C"/>
    <w:rsid w:val="001A3ACA"/>
    <w:rsid w:val="001A42CB"/>
    <w:rsid w:val="001A43F2"/>
    <w:rsid w:val="001A4C0A"/>
    <w:rsid w:val="001A4D5D"/>
    <w:rsid w:val="001A50B5"/>
    <w:rsid w:val="001A50D6"/>
    <w:rsid w:val="001A533E"/>
    <w:rsid w:val="001A545B"/>
    <w:rsid w:val="001A5745"/>
    <w:rsid w:val="001A67E5"/>
    <w:rsid w:val="001A7070"/>
    <w:rsid w:val="001B0126"/>
    <w:rsid w:val="001B058C"/>
    <w:rsid w:val="001B0797"/>
    <w:rsid w:val="001B083D"/>
    <w:rsid w:val="001B13A9"/>
    <w:rsid w:val="001B1AA4"/>
    <w:rsid w:val="001B2372"/>
    <w:rsid w:val="001B28EE"/>
    <w:rsid w:val="001B39FC"/>
    <w:rsid w:val="001B463F"/>
    <w:rsid w:val="001B6A54"/>
    <w:rsid w:val="001B6C37"/>
    <w:rsid w:val="001B6E1C"/>
    <w:rsid w:val="001B6EF0"/>
    <w:rsid w:val="001B71C0"/>
    <w:rsid w:val="001B775E"/>
    <w:rsid w:val="001C03DF"/>
    <w:rsid w:val="001C0A5F"/>
    <w:rsid w:val="001C154D"/>
    <w:rsid w:val="001C2A37"/>
    <w:rsid w:val="001C3126"/>
    <w:rsid w:val="001C47BF"/>
    <w:rsid w:val="001C499A"/>
    <w:rsid w:val="001C4B25"/>
    <w:rsid w:val="001C4B76"/>
    <w:rsid w:val="001C4E8F"/>
    <w:rsid w:val="001C5A15"/>
    <w:rsid w:val="001C6FBE"/>
    <w:rsid w:val="001C7436"/>
    <w:rsid w:val="001D000D"/>
    <w:rsid w:val="001D0509"/>
    <w:rsid w:val="001D0D0B"/>
    <w:rsid w:val="001D15A0"/>
    <w:rsid w:val="001D2917"/>
    <w:rsid w:val="001D2A08"/>
    <w:rsid w:val="001D2FD2"/>
    <w:rsid w:val="001D4674"/>
    <w:rsid w:val="001D48AF"/>
    <w:rsid w:val="001D4EA5"/>
    <w:rsid w:val="001D5C04"/>
    <w:rsid w:val="001D5D8A"/>
    <w:rsid w:val="001D66A0"/>
    <w:rsid w:val="001D6F1C"/>
    <w:rsid w:val="001D79A1"/>
    <w:rsid w:val="001E1841"/>
    <w:rsid w:val="001E217F"/>
    <w:rsid w:val="001E3136"/>
    <w:rsid w:val="001E315F"/>
    <w:rsid w:val="001E3550"/>
    <w:rsid w:val="001E3ED2"/>
    <w:rsid w:val="001E4132"/>
    <w:rsid w:val="001E4650"/>
    <w:rsid w:val="001E47FA"/>
    <w:rsid w:val="001E4D7A"/>
    <w:rsid w:val="001E4EB1"/>
    <w:rsid w:val="001E5E4C"/>
    <w:rsid w:val="001E6016"/>
    <w:rsid w:val="001E6486"/>
    <w:rsid w:val="001E7038"/>
    <w:rsid w:val="001E7083"/>
    <w:rsid w:val="001F08F5"/>
    <w:rsid w:val="001F09CA"/>
    <w:rsid w:val="001F0A43"/>
    <w:rsid w:val="001F1369"/>
    <w:rsid w:val="001F1DBD"/>
    <w:rsid w:val="001F37D1"/>
    <w:rsid w:val="001F4616"/>
    <w:rsid w:val="001F4855"/>
    <w:rsid w:val="001F5901"/>
    <w:rsid w:val="001F5941"/>
    <w:rsid w:val="001F5B08"/>
    <w:rsid w:val="001F5B19"/>
    <w:rsid w:val="001F5CAD"/>
    <w:rsid w:val="001F6083"/>
    <w:rsid w:val="001F724F"/>
    <w:rsid w:val="001F7A5C"/>
    <w:rsid w:val="00200C1C"/>
    <w:rsid w:val="0020367F"/>
    <w:rsid w:val="002039E3"/>
    <w:rsid w:val="00203B54"/>
    <w:rsid w:val="00204659"/>
    <w:rsid w:val="00204833"/>
    <w:rsid w:val="00204D4E"/>
    <w:rsid w:val="0020578C"/>
    <w:rsid w:val="00205AB1"/>
    <w:rsid w:val="00206E76"/>
    <w:rsid w:val="002105E7"/>
    <w:rsid w:val="002106DE"/>
    <w:rsid w:val="00210AF5"/>
    <w:rsid w:val="002118ED"/>
    <w:rsid w:val="00212366"/>
    <w:rsid w:val="0021242B"/>
    <w:rsid w:val="00212571"/>
    <w:rsid w:val="00215594"/>
    <w:rsid w:val="00215F1F"/>
    <w:rsid w:val="00215F38"/>
    <w:rsid w:val="002166B0"/>
    <w:rsid w:val="00217A11"/>
    <w:rsid w:val="00217D10"/>
    <w:rsid w:val="002203A3"/>
    <w:rsid w:val="00220D1E"/>
    <w:rsid w:val="00220D4B"/>
    <w:rsid w:val="00221900"/>
    <w:rsid w:val="00221E60"/>
    <w:rsid w:val="00222C55"/>
    <w:rsid w:val="00223368"/>
    <w:rsid w:val="00223412"/>
    <w:rsid w:val="00224DAD"/>
    <w:rsid w:val="00225D2F"/>
    <w:rsid w:val="00227847"/>
    <w:rsid w:val="00227AF0"/>
    <w:rsid w:val="00230438"/>
    <w:rsid w:val="00231322"/>
    <w:rsid w:val="0023209D"/>
    <w:rsid w:val="00232111"/>
    <w:rsid w:val="00232995"/>
    <w:rsid w:val="002331D9"/>
    <w:rsid w:val="00233220"/>
    <w:rsid w:val="0023396C"/>
    <w:rsid w:val="00233DA6"/>
    <w:rsid w:val="00233E59"/>
    <w:rsid w:val="00233EFB"/>
    <w:rsid w:val="00234F4E"/>
    <w:rsid w:val="00235211"/>
    <w:rsid w:val="00235320"/>
    <w:rsid w:val="00236BC2"/>
    <w:rsid w:val="00236BCD"/>
    <w:rsid w:val="00236CBD"/>
    <w:rsid w:val="00237945"/>
    <w:rsid w:val="00237CC8"/>
    <w:rsid w:val="002408B0"/>
    <w:rsid w:val="002412FF"/>
    <w:rsid w:val="002416E8"/>
    <w:rsid w:val="00241D9B"/>
    <w:rsid w:val="00243A84"/>
    <w:rsid w:val="00244FEA"/>
    <w:rsid w:val="0024537D"/>
    <w:rsid w:val="00245F4A"/>
    <w:rsid w:val="00246505"/>
    <w:rsid w:val="00250D30"/>
    <w:rsid w:val="00250D31"/>
    <w:rsid w:val="0025166A"/>
    <w:rsid w:val="002517F1"/>
    <w:rsid w:val="00251ED8"/>
    <w:rsid w:val="002520E9"/>
    <w:rsid w:val="002523A2"/>
    <w:rsid w:val="00252668"/>
    <w:rsid w:val="00252881"/>
    <w:rsid w:val="00254740"/>
    <w:rsid w:val="00256525"/>
    <w:rsid w:val="00256724"/>
    <w:rsid w:val="00256928"/>
    <w:rsid w:val="0025782B"/>
    <w:rsid w:val="0025791E"/>
    <w:rsid w:val="00257BB3"/>
    <w:rsid w:val="00257E44"/>
    <w:rsid w:val="00257FEB"/>
    <w:rsid w:val="00260A04"/>
    <w:rsid w:val="0026109F"/>
    <w:rsid w:val="002619AF"/>
    <w:rsid w:val="00261B0E"/>
    <w:rsid w:val="00262490"/>
    <w:rsid w:val="002628D9"/>
    <w:rsid w:val="00262A84"/>
    <w:rsid w:val="00264E64"/>
    <w:rsid w:val="00265650"/>
    <w:rsid w:val="00265732"/>
    <w:rsid w:val="00266AA8"/>
    <w:rsid w:val="0026735D"/>
    <w:rsid w:val="002700A5"/>
    <w:rsid w:val="002704B6"/>
    <w:rsid w:val="00270891"/>
    <w:rsid w:val="002734B8"/>
    <w:rsid w:val="00274CC8"/>
    <w:rsid w:val="002750CA"/>
    <w:rsid w:val="00275CAE"/>
    <w:rsid w:val="00275F63"/>
    <w:rsid w:val="0028048E"/>
    <w:rsid w:val="00281E5D"/>
    <w:rsid w:val="00281FEE"/>
    <w:rsid w:val="00282733"/>
    <w:rsid w:val="00282BC4"/>
    <w:rsid w:val="002848BE"/>
    <w:rsid w:val="00284A3F"/>
    <w:rsid w:val="00284BAF"/>
    <w:rsid w:val="002855E2"/>
    <w:rsid w:val="00286DD6"/>
    <w:rsid w:val="00286F2C"/>
    <w:rsid w:val="0028726E"/>
    <w:rsid w:val="002874E8"/>
    <w:rsid w:val="00287ADD"/>
    <w:rsid w:val="00287F94"/>
    <w:rsid w:val="0029044D"/>
    <w:rsid w:val="00291428"/>
    <w:rsid w:val="00291922"/>
    <w:rsid w:val="0029222E"/>
    <w:rsid w:val="0029249D"/>
    <w:rsid w:val="00292E01"/>
    <w:rsid w:val="002937D8"/>
    <w:rsid w:val="00293950"/>
    <w:rsid w:val="00293BF7"/>
    <w:rsid w:val="00294C23"/>
    <w:rsid w:val="00294DD9"/>
    <w:rsid w:val="00294E46"/>
    <w:rsid w:val="00296592"/>
    <w:rsid w:val="00297705"/>
    <w:rsid w:val="002A08A6"/>
    <w:rsid w:val="002A1050"/>
    <w:rsid w:val="002A2214"/>
    <w:rsid w:val="002A2FFD"/>
    <w:rsid w:val="002A463D"/>
    <w:rsid w:val="002A4B92"/>
    <w:rsid w:val="002A4DE3"/>
    <w:rsid w:val="002A57C0"/>
    <w:rsid w:val="002A5DD8"/>
    <w:rsid w:val="002A610D"/>
    <w:rsid w:val="002A6EED"/>
    <w:rsid w:val="002A6EF9"/>
    <w:rsid w:val="002A7CAA"/>
    <w:rsid w:val="002B05DB"/>
    <w:rsid w:val="002B2067"/>
    <w:rsid w:val="002B2385"/>
    <w:rsid w:val="002B3156"/>
    <w:rsid w:val="002B39EA"/>
    <w:rsid w:val="002B4273"/>
    <w:rsid w:val="002B4BBB"/>
    <w:rsid w:val="002B4E26"/>
    <w:rsid w:val="002B4E27"/>
    <w:rsid w:val="002B4FF6"/>
    <w:rsid w:val="002B60B1"/>
    <w:rsid w:val="002B78B9"/>
    <w:rsid w:val="002C01EB"/>
    <w:rsid w:val="002C035E"/>
    <w:rsid w:val="002C1923"/>
    <w:rsid w:val="002C3037"/>
    <w:rsid w:val="002C3F31"/>
    <w:rsid w:val="002C530B"/>
    <w:rsid w:val="002C57C6"/>
    <w:rsid w:val="002C590F"/>
    <w:rsid w:val="002D003D"/>
    <w:rsid w:val="002D03C7"/>
    <w:rsid w:val="002D0B37"/>
    <w:rsid w:val="002D0F48"/>
    <w:rsid w:val="002D1C11"/>
    <w:rsid w:val="002D2E19"/>
    <w:rsid w:val="002D3280"/>
    <w:rsid w:val="002D3808"/>
    <w:rsid w:val="002D4A93"/>
    <w:rsid w:val="002D4BCC"/>
    <w:rsid w:val="002D4CE4"/>
    <w:rsid w:val="002D5862"/>
    <w:rsid w:val="002D58EB"/>
    <w:rsid w:val="002D5E2A"/>
    <w:rsid w:val="002D6975"/>
    <w:rsid w:val="002D762F"/>
    <w:rsid w:val="002D7651"/>
    <w:rsid w:val="002D7DD7"/>
    <w:rsid w:val="002E05C9"/>
    <w:rsid w:val="002E0696"/>
    <w:rsid w:val="002E071C"/>
    <w:rsid w:val="002E09B1"/>
    <w:rsid w:val="002E09DF"/>
    <w:rsid w:val="002E0F9A"/>
    <w:rsid w:val="002E1F2F"/>
    <w:rsid w:val="002E5675"/>
    <w:rsid w:val="002E5979"/>
    <w:rsid w:val="002E5C4C"/>
    <w:rsid w:val="002E7804"/>
    <w:rsid w:val="002E7FA5"/>
    <w:rsid w:val="002F1176"/>
    <w:rsid w:val="002F1A92"/>
    <w:rsid w:val="002F228A"/>
    <w:rsid w:val="002F409D"/>
    <w:rsid w:val="002F4395"/>
    <w:rsid w:val="002F4FE3"/>
    <w:rsid w:val="002F51C4"/>
    <w:rsid w:val="002F553E"/>
    <w:rsid w:val="002F6297"/>
    <w:rsid w:val="002F63BC"/>
    <w:rsid w:val="002F730D"/>
    <w:rsid w:val="002F73DE"/>
    <w:rsid w:val="002F747E"/>
    <w:rsid w:val="00300F34"/>
    <w:rsid w:val="0030198B"/>
    <w:rsid w:val="00302E9F"/>
    <w:rsid w:val="00303596"/>
    <w:rsid w:val="003035A4"/>
    <w:rsid w:val="0030360B"/>
    <w:rsid w:val="00303A5F"/>
    <w:rsid w:val="003040D7"/>
    <w:rsid w:val="003040ED"/>
    <w:rsid w:val="00304D2E"/>
    <w:rsid w:val="0030594E"/>
    <w:rsid w:val="00305CA8"/>
    <w:rsid w:val="00307B9B"/>
    <w:rsid w:val="003102C2"/>
    <w:rsid w:val="00310DBD"/>
    <w:rsid w:val="00311BFD"/>
    <w:rsid w:val="003126E2"/>
    <w:rsid w:val="0031332E"/>
    <w:rsid w:val="00313C53"/>
    <w:rsid w:val="00314C42"/>
    <w:rsid w:val="003151D5"/>
    <w:rsid w:val="00315516"/>
    <w:rsid w:val="00315C44"/>
    <w:rsid w:val="00317554"/>
    <w:rsid w:val="003176F5"/>
    <w:rsid w:val="00317F03"/>
    <w:rsid w:val="00320EAB"/>
    <w:rsid w:val="0032110B"/>
    <w:rsid w:val="00324677"/>
    <w:rsid w:val="00324F56"/>
    <w:rsid w:val="003260D7"/>
    <w:rsid w:val="003261D8"/>
    <w:rsid w:val="00327186"/>
    <w:rsid w:val="00327BD8"/>
    <w:rsid w:val="00330A67"/>
    <w:rsid w:val="00330CE5"/>
    <w:rsid w:val="0033145A"/>
    <w:rsid w:val="003325BF"/>
    <w:rsid w:val="003338B3"/>
    <w:rsid w:val="0033412D"/>
    <w:rsid w:val="00335712"/>
    <w:rsid w:val="0033658C"/>
    <w:rsid w:val="00336799"/>
    <w:rsid w:val="003404D1"/>
    <w:rsid w:val="00341D6C"/>
    <w:rsid w:val="00342344"/>
    <w:rsid w:val="00342463"/>
    <w:rsid w:val="003427E4"/>
    <w:rsid w:val="00342AC4"/>
    <w:rsid w:val="00342B9E"/>
    <w:rsid w:val="003444EB"/>
    <w:rsid w:val="003451D6"/>
    <w:rsid w:val="00345B8C"/>
    <w:rsid w:val="00347A56"/>
    <w:rsid w:val="00347F25"/>
    <w:rsid w:val="00350585"/>
    <w:rsid w:val="0035112D"/>
    <w:rsid w:val="00351780"/>
    <w:rsid w:val="00351839"/>
    <w:rsid w:val="0035201D"/>
    <w:rsid w:val="0035236B"/>
    <w:rsid w:val="00352D7F"/>
    <w:rsid w:val="00352DFF"/>
    <w:rsid w:val="00353B8D"/>
    <w:rsid w:val="003542FE"/>
    <w:rsid w:val="0035479D"/>
    <w:rsid w:val="003549D0"/>
    <w:rsid w:val="00355753"/>
    <w:rsid w:val="00356456"/>
    <w:rsid w:val="00356731"/>
    <w:rsid w:val="003568EE"/>
    <w:rsid w:val="00356BD4"/>
    <w:rsid w:val="00356F7F"/>
    <w:rsid w:val="00360D44"/>
    <w:rsid w:val="00361197"/>
    <w:rsid w:val="00361D54"/>
    <w:rsid w:val="00362AEA"/>
    <w:rsid w:val="00363179"/>
    <w:rsid w:val="00363A37"/>
    <w:rsid w:val="003646C4"/>
    <w:rsid w:val="003653E8"/>
    <w:rsid w:val="003658E0"/>
    <w:rsid w:val="00365D95"/>
    <w:rsid w:val="0036607D"/>
    <w:rsid w:val="003667A1"/>
    <w:rsid w:val="003669A2"/>
    <w:rsid w:val="00366E2F"/>
    <w:rsid w:val="00370DB8"/>
    <w:rsid w:val="00370E6A"/>
    <w:rsid w:val="00371C4F"/>
    <w:rsid w:val="00372D16"/>
    <w:rsid w:val="003732E7"/>
    <w:rsid w:val="00373C5C"/>
    <w:rsid w:val="0037404B"/>
    <w:rsid w:val="00374A6D"/>
    <w:rsid w:val="00374A9B"/>
    <w:rsid w:val="0037514D"/>
    <w:rsid w:val="003752E2"/>
    <w:rsid w:val="00375D75"/>
    <w:rsid w:val="0037615B"/>
    <w:rsid w:val="003763D7"/>
    <w:rsid w:val="003773B4"/>
    <w:rsid w:val="00377AA8"/>
    <w:rsid w:val="00377BF7"/>
    <w:rsid w:val="00380556"/>
    <w:rsid w:val="0038126A"/>
    <w:rsid w:val="00381EAF"/>
    <w:rsid w:val="00382EA9"/>
    <w:rsid w:val="00383F3E"/>
    <w:rsid w:val="00384A5E"/>
    <w:rsid w:val="0038510C"/>
    <w:rsid w:val="00385462"/>
    <w:rsid w:val="00385815"/>
    <w:rsid w:val="00386840"/>
    <w:rsid w:val="00386E1D"/>
    <w:rsid w:val="0038723C"/>
    <w:rsid w:val="003901F5"/>
    <w:rsid w:val="0039080E"/>
    <w:rsid w:val="00391DAF"/>
    <w:rsid w:val="00392030"/>
    <w:rsid w:val="00392BE9"/>
    <w:rsid w:val="00393573"/>
    <w:rsid w:val="003938FC"/>
    <w:rsid w:val="0039420E"/>
    <w:rsid w:val="00394D55"/>
    <w:rsid w:val="0039581C"/>
    <w:rsid w:val="0039791F"/>
    <w:rsid w:val="003A0A48"/>
    <w:rsid w:val="003A171A"/>
    <w:rsid w:val="003A1AC2"/>
    <w:rsid w:val="003A1C32"/>
    <w:rsid w:val="003A234C"/>
    <w:rsid w:val="003A240D"/>
    <w:rsid w:val="003A2E5A"/>
    <w:rsid w:val="003A2E9E"/>
    <w:rsid w:val="003A32FD"/>
    <w:rsid w:val="003A357A"/>
    <w:rsid w:val="003A3E38"/>
    <w:rsid w:val="003A42B8"/>
    <w:rsid w:val="003A43CD"/>
    <w:rsid w:val="003A43E0"/>
    <w:rsid w:val="003A49BB"/>
    <w:rsid w:val="003A4E2D"/>
    <w:rsid w:val="003A4FC5"/>
    <w:rsid w:val="003A5EEE"/>
    <w:rsid w:val="003A64E3"/>
    <w:rsid w:val="003A656F"/>
    <w:rsid w:val="003A7A1E"/>
    <w:rsid w:val="003B0A22"/>
    <w:rsid w:val="003B113C"/>
    <w:rsid w:val="003B1D5E"/>
    <w:rsid w:val="003B1E74"/>
    <w:rsid w:val="003B21FC"/>
    <w:rsid w:val="003B2276"/>
    <w:rsid w:val="003B27B3"/>
    <w:rsid w:val="003B42F4"/>
    <w:rsid w:val="003B4591"/>
    <w:rsid w:val="003B46D2"/>
    <w:rsid w:val="003B4AFB"/>
    <w:rsid w:val="003B4E79"/>
    <w:rsid w:val="003B5192"/>
    <w:rsid w:val="003B700E"/>
    <w:rsid w:val="003C0668"/>
    <w:rsid w:val="003C0703"/>
    <w:rsid w:val="003C07A0"/>
    <w:rsid w:val="003C0A12"/>
    <w:rsid w:val="003C1516"/>
    <w:rsid w:val="003C18D9"/>
    <w:rsid w:val="003C2290"/>
    <w:rsid w:val="003C2D77"/>
    <w:rsid w:val="003C324E"/>
    <w:rsid w:val="003C3F97"/>
    <w:rsid w:val="003C5759"/>
    <w:rsid w:val="003C57DC"/>
    <w:rsid w:val="003C7243"/>
    <w:rsid w:val="003C7ED0"/>
    <w:rsid w:val="003D06CD"/>
    <w:rsid w:val="003D1A18"/>
    <w:rsid w:val="003D495E"/>
    <w:rsid w:val="003D606B"/>
    <w:rsid w:val="003D6157"/>
    <w:rsid w:val="003D67ED"/>
    <w:rsid w:val="003D7978"/>
    <w:rsid w:val="003D79FF"/>
    <w:rsid w:val="003E057D"/>
    <w:rsid w:val="003E15ED"/>
    <w:rsid w:val="003E15FE"/>
    <w:rsid w:val="003E1CD9"/>
    <w:rsid w:val="003E2175"/>
    <w:rsid w:val="003E4DC3"/>
    <w:rsid w:val="003E4EC3"/>
    <w:rsid w:val="003E5915"/>
    <w:rsid w:val="003E5B79"/>
    <w:rsid w:val="003E5E02"/>
    <w:rsid w:val="003E6D72"/>
    <w:rsid w:val="003E6D84"/>
    <w:rsid w:val="003E73F1"/>
    <w:rsid w:val="003E7EEB"/>
    <w:rsid w:val="003E7F5F"/>
    <w:rsid w:val="003F080B"/>
    <w:rsid w:val="003F0FC6"/>
    <w:rsid w:val="003F26D0"/>
    <w:rsid w:val="003F276C"/>
    <w:rsid w:val="003F2FFF"/>
    <w:rsid w:val="003F32D1"/>
    <w:rsid w:val="003F3AC6"/>
    <w:rsid w:val="003F4B6C"/>
    <w:rsid w:val="003F4EE2"/>
    <w:rsid w:val="003F5475"/>
    <w:rsid w:val="003F60BA"/>
    <w:rsid w:val="003F6E01"/>
    <w:rsid w:val="003F7A7C"/>
    <w:rsid w:val="004008DB"/>
    <w:rsid w:val="00400965"/>
    <w:rsid w:val="00400C15"/>
    <w:rsid w:val="00401CD3"/>
    <w:rsid w:val="0040242A"/>
    <w:rsid w:val="004027A3"/>
    <w:rsid w:val="004029E7"/>
    <w:rsid w:val="00403240"/>
    <w:rsid w:val="00404388"/>
    <w:rsid w:val="004045AC"/>
    <w:rsid w:val="00404D2E"/>
    <w:rsid w:val="00405432"/>
    <w:rsid w:val="00405F29"/>
    <w:rsid w:val="004071A6"/>
    <w:rsid w:val="00407FFE"/>
    <w:rsid w:val="0041283F"/>
    <w:rsid w:val="00412945"/>
    <w:rsid w:val="00412E21"/>
    <w:rsid w:val="00413703"/>
    <w:rsid w:val="00413950"/>
    <w:rsid w:val="00413C19"/>
    <w:rsid w:val="00413F8E"/>
    <w:rsid w:val="00415071"/>
    <w:rsid w:val="004153F5"/>
    <w:rsid w:val="00415E16"/>
    <w:rsid w:val="00416683"/>
    <w:rsid w:val="00416764"/>
    <w:rsid w:val="004170E3"/>
    <w:rsid w:val="0041786D"/>
    <w:rsid w:val="0042051E"/>
    <w:rsid w:val="00421BBE"/>
    <w:rsid w:val="00422423"/>
    <w:rsid w:val="004229DD"/>
    <w:rsid w:val="00422A57"/>
    <w:rsid w:val="004243FD"/>
    <w:rsid w:val="00424E7A"/>
    <w:rsid w:val="0042594E"/>
    <w:rsid w:val="00425F68"/>
    <w:rsid w:val="0042629F"/>
    <w:rsid w:val="004268A5"/>
    <w:rsid w:val="00427E63"/>
    <w:rsid w:val="00430038"/>
    <w:rsid w:val="004300D0"/>
    <w:rsid w:val="00430338"/>
    <w:rsid w:val="004308B1"/>
    <w:rsid w:val="00430E68"/>
    <w:rsid w:val="00432C64"/>
    <w:rsid w:val="00433044"/>
    <w:rsid w:val="00433B5F"/>
    <w:rsid w:val="00434DA1"/>
    <w:rsid w:val="00435BD4"/>
    <w:rsid w:val="00435EBD"/>
    <w:rsid w:val="00436DF4"/>
    <w:rsid w:val="00437284"/>
    <w:rsid w:val="00441131"/>
    <w:rsid w:val="00442055"/>
    <w:rsid w:val="004424E6"/>
    <w:rsid w:val="004427EA"/>
    <w:rsid w:val="00442C8A"/>
    <w:rsid w:val="004431EC"/>
    <w:rsid w:val="00443547"/>
    <w:rsid w:val="00443690"/>
    <w:rsid w:val="00445167"/>
    <w:rsid w:val="00445604"/>
    <w:rsid w:val="00445611"/>
    <w:rsid w:val="00445961"/>
    <w:rsid w:val="004459C8"/>
    <w:rsid w:val="00446863"/>
    <w:rsid w:val="00446D69"/>
    <w:rsid w:val="00446EB4"/>
    <w:rsid w:val="00450056"/>
    <w:rsid w:val="0045009D"/>
    <w:rsid w:val="00450325"/>
    <w:rsid w:val="00450C4B"/>
    <w:rsid w:val="004517F6"/>
    <w:rsid w:val="0045220B"/>
    <w:rsid w:val="004534C1"/>
    <w:rsid w:val="004538F7"/>
    <w:rsid w:val="004548D9"/>
    <w:rsid w:val="0045569D"/>
    <w:rsid w:val="00455ED9"/>
    <w:rsid w:val="00456A92"/>
    <w:rsid w:val="0046113E"/>
    <w:rsid w:val="00462FA3"/>
    <w:rsid w:val="00464039"/>
    <w:rsid w:val="004650FE"/>
    <w:rsid w:val="0046686D"/>
    <w:rsid w:val="00467659"/>
    <w:rsid w:val="00467AAE"/>
    <w:rsid w:val="00470266"/>
    <w:rsid w:val="00470DA4"/>
    <w:rsid w:val="004727A5"/>
    <w:rsid w:val="0047321B"/>
    <w:rsid w:val="00473760"/>
    <w:rsid w:val="004752F8"/>
    <w:rsid w:val="0047608F"/>
    <w:rsid w:val="004777C1"/>
    <w:rsid w:val="004778AB"/>
    <w:rsid w:val="00477F91"/>
    <w:rsid w:val="00480D54"/>
    <w:rsid w:val="00481068"/>
    <w:rsid w:val="004830CA"/>
    <w:rsid w:val="0048384C"/>
    <w:rsid w:val="004848CC"/>
    <w:rsid w:val="00485168"/>
    <w:rsid w:val="00485561"/>
    <w:rsid w:val="00485722"/>
    <w:rsid w:val="004866DE"/>
    <w:rsid w:val="004875C8"/>
    <w:rsid w:val="00487E43"/>
    <w:rsid w:val="004912DC"/>
    <w:rsid w:val="0049157A"/>
    <w:rsid w:val="004917DA"/>
    <w:rsid w:val="00491B54"/>
    <w:rsid w:val="0049296A"/>
    <w:rsid w:val="00492D69"/>
    <w:rsid w:val="004935A0"/>
    <w:rsid w:val="004947F2"/>
    <w:rsid w:val="004948C7"/>
    <w:rsid w:val="004A0214"/>
    <w:rsid w:val="004A14DA"/>
    <w:rsid w:val="004A2BA6"/>
    <w:rsid w:val="004A36D3"/>
    <w:rsid w:val="004A3FC8"/>
    <w:rsid w:val="004A54EE"/>
    <w:rsid w:val="004A5865"/>
    <w:rsid w:val="004A5C51"/>
    <w:rsid w:val="004A6AE9"/>
    <w:rsid w:val="004B0609"/>
    <w:rsid w:val="004B0EF3"/>
    <w:rsid w:val="004B28C9"/>
    <w:rsid w:val="004B2FFF"/>
    <w:rsid w:val="004B3ED2"/>
    <w:rsid w:val="004B41E9"/>
    <w:rsid w:val="004B61EC"/>
    <w:rsid w:val="004B63C9"/>
    <w:rsid w:val="004C1BDE"/>
    <w:rsid w:val="004C20B7"/>
    <w:rsid w:val="004C26C8"/>
    <w:rsid w:val="004C2A81"/>
    <w:rsid w:val="004C32C4"/>
    <w:rsid w:val="004C363A"/>
    <w:rsid w:val="004C37AC"/>
    <w:rsid w:val="004C3E74"/>
    <w:rsid w:val="004C4BD5"/>
    <w:rsid w:val="004C6158"/>
    <w:rsid w:val="004C6F65"/>
    <w:rsid w:val="004C7624"/>
    <w:rsid w:val="004D053F"/>
    <w:rsid w:val="004D057E"/>
    <w:rsid w:val="004D1CCB"/>
    <w:rsid w:val="004D236B"/>
    <w:rsid w:val="004D2D30"/>
    <w:rsid w:val="004D3774"/>
    <w:rsid w:val="004D377D"/>
    <w:rsid w:val="004D3A82"/>
    <w:rsid w:val="004D4053"/>
    <w:rsid w:val="004D466D"/>
    <w:rsid w:val="004D46C4"/>
    <w:rsid w:val="004D4EA8"/>
    <w:rsid w:val="004D569D"/>
    <w:rsid w:val="004D5ED2"/>
    <w:rsid w:val="004D5F69"/>
    <w:rsid w:val="004D7328"/>
    <w:rsid w:val="004D73B0"/>
    <w:rsid w:val="004D77DB"/>
    <w:rsid w:val="004E03A2"/>
    <w:rsid w:val="004E072B"/>
    <w:rsid w:val="004E1243"/>
    <w:rsid w:val="004E1463"/>
    <w:rsid w:val="004E3D54"/>
    <w:rsid w:val="004E445E"/>
    <w:rsid w:val="004E4678"/>
    <w:rsid w:val="004E57E9"/>
    <w:rsid w:val="004E57F4"/>
    <w:rsid w:val="004E5949"/>
    <w:rsid w:val="004E639A"/>
    <w:rsid w:val="004E6ED7"/>
    <w:rsid w:val="004E6FD1"/>
    <w:rsid w:val="004E790F"/>
    <w:rsid w:val="004E7E84"/>
    <w:rsid w:val="004F000F"/>
    <w:rsid w:val="004F1BCB"/>
    <w:rsid w:val="004F2665"/>
    <w:rsid w:val="004F268B"/>
    <w:rsid w:val="004F2DBB"/>
    <w:rsid w:val="004F3299"/>
    <w:rsid w:val="004F37E6"/>
    <w:rsid w:val="004F498E"/>
    <w:rsid w:val="004F4ED5"/>
    <w:rsid w:val="004F585D"/>
    <w:rsid w:val="004F5B2B"/>
    <w:rsid w:val="004F71B9"/>
    <w:rsid w:val="00501214"/>
    <w:rsid w:val="00501771"/>
    <w:rsid w:val="00502341"/>
    <w:rsid w:val="005026BE"/>
    <w:rsid w:val="00502F70"/>
    <w:rsid w:val="00503676"/>
    <w:rsid w:val="0050410A"/>
    <w:rsid w:val="005041EC"/>
    <w:rsid w:val="00504CAB"/>
    <w:rsid w:val="00505B23"/>
    <w:rsid w:val="00505BF6"/>
    <w:rsid w:val="00506A57"/>
    <w:rsid w:val="00506AAA"/>
    <w:rsid w:val="005077D4"/>
    <w:rsid w:val="00507DC3"/>
    <w:rsid w:val="0051338B"/>
    <w:rsid w:val="005136A7"/>
    <w:rsid w:val="005137D8"/>
    <w:rsid w:val="00515843"/>
    <w:rsid w:val="00516351"/>
    <w:rsid w:val="005166E7"/>
    <w:rsid w:val="00520351"/>
    <w:rsid w:val="00520438"/>
    <w:rsid w:val="0052076E"/>
    <w:rsid w:val="005207DA"/>
    <w:rsid w:val="00521088"/>
    <w:rsid w:val="005219F2"/>
    <w:rsid w:val="00521AEC"/>
    <w:rsid w:val="00522224"/>
    <w:rsid w:val="005222FB"/>
    <w:rsid w:val="0052264C"/>
    <w:rsid w:val="00523C4F"/>
    <w:rsid w:val="0052471E"/>
    <w:rsid w:val="00524AC8"/>
    <w:rsid w:val="005250FC"/>
    <w:rsid w:val="00525105"/>
    <w:rsid w:val="005252A3"/>
    <w:rsid w:val="00525C02"/>
    <w:rsid w:val="00526BC8"/>
    <w:rsid w:val="005278BD"/>
    <w:rsid w:val="00527F3E"/>
    <w:rsid w:val="005304E0"/>
    <w:rsid w:val="00530527"/>
    <w:rsid w:val="00530BDD"/>
    <w:rsid w:val="00530CA8"/>
    <w:rsid w:val="005316AE"/>
    <w:rsid w:val="0053263A"/>
    <w:rsid w:val="00533116"/>
    <w:rsid w:val="00533DD2"/>
    <w:rsid w:val="00533FAF"/>
    <w:rsid w:val="00533FF0"/>
    <w:rsid w:val="00534210"/>
    <w:rsid w:val="00535A53"/>
    <w:rsid w:val="00535EA1"/>
    <w:rsid w:val="00536013"/>
    <w:rsid w:val="00537757"/>
    <w:rsid w:val="005410F0"/>
    <w:rsid w:val="00541A07"/>
    <w:rsid w:val="00541C1F"/>
    <w:rsid w:val="0054226C"/>
    <w:rsid w:val="00543128"/>
    <w:rsid w:val="005435E5"/>
    <w:rsid w:val="0054390F"/>
    <w:rsid w:val="00544216"/>
    <w:rsid w:val="00544F14"/>
    <w:rsid w:val="005454FB"/>
    <w:rsid w:val="00545908"/>
    <w:rsid w:val="00545B05"/>
    <w:rsid w:val="005466CB"/>
    <w:rsid w:val="00550136"/>
    <w:rsid w:val="00550276"/>
    <w:rsid w:val="005508D9"/>
    <w:rsid w:val="005516BF"/>
    <w:rsid w:val="0055172D"/>
    <w:rsid w:val="00552B11"/>
    <w:rsid w:val="00553103"/>
    <w:rsid w:val="00553C56"/>
    <w:rsid w:val="00553EB2"/>
    <w:rsid w:val="005550B6"/>
    <w:rsid w:val="00555521"/>
    <w:rsid w:val="00555ABC"/>
    <w:rsid w:val="005569AD"/>
    <w:rsid w:val="005571BA"/>
    <w:rsid w:val="005600C2"/>
    <w:rsid w:val="005602E0"/>
    <w:rsid w:val="005618BF"/>
    <w:rsid w:val="00564E6B"/>
    <w:rsid w:val="005651CE"/>
    <w:rsid w:val="005656CD"/>
    <w:rsid w:val="0056676D"/>
    <w:rsid w:val="005672C0"/>
    <w:rsid w:val="005701CE"/>
    <w:rsid w:val="005712D0"/>
    <w:rsid w:val="00572103"/>
    <w:rsid w:val="0057285C"/>
    <w:rsid w:val="005737F2"/>
    <w:rsid w:val="00573C9A"/>
    <w:rsid w:val="00573DE7"/>
    <w:rsid w:val="00573FBE"/>
    <w:rsid w:val="00574D3A"/>
    <w:rsid w:val="005751CD"/>
    <w:rsid w:val="005754F3"/>
    <w:rsid w:val="00576EF8"/>
    <w:rsid w:val="00577791"/>
    <w:rsid w:val="005802F6"/>
    <w:rsid w:val="005813C5"/>
    <w:rsid w:val="00581B24"/>
    <w:rsid w:val="00581CB5"/>
    <w:rsid w:val="00582232"/>
    <w:rsid w:val="005822A6"/>
    <w:rsid w:val="0058277B"/>
    <w:rsid w:val="005829BB"/>
    <w:rsid w:val="00582B4B"/>
    <w:rsid w:val="00582B74"/>
    <w:rsid w:val="00584462"/>
    <w:rsid w:val="005856FC"/>
    <w:rsid w:val="00585EDE"/>
    <w:rsid w:val="0058612D"/>
    <w:rsid w:val="0058668E"/>
    <w:rsid w:val="00586BC8"/>
    <w:rsid w:val="00586D1D"/>
    <w:rsid w:val="005872C3"/>
    <w:rsid w:val="0059148E"/>
    <w:rsid w:val="00591664"/>
    <w:rsid w:val="00591773"/>
    <w:rsid w:val="00591F6B"/>
    <w:rsid w:val="00592065"/>
    <w:rsid w:val="0059292E"/>
    <w:rsid w:val="00592B38"/>
    <w:rsid w:val="0059322D"/>
    <w:rsid w:val="0059365B"/>
    <w:rsid w:val="0059381D"/>
    <w:rsid w:val="00593E4D"/>
    <w:rsid w:val="00594065"/>
    <w:rsid w:val="0059422F"/>
    <w:rsid w:val="005968E5"/>
    <w:rsid w:val="0059698D"/>
    <w:rsid w:val="00596DBE"/>
    <w:rsid w:val="00597BE0"/>
    <w:rsid w:val="00597F01"/>
    <w:rsid w:val="005A03DF"/>
    <w:rsid w:val="005A0B2C"/>
    <w:rsid w:val="005A0CBC"/>
    <w:rsid w:val="005A1066"/>
    <w:rsid w:val="005A4855"/>
    <w:rsid w:val="005A4F80"/>
    <w:rsid w:val="005A5194"/>
    <w:rsid w:val="005A55CE"/>
    <w:rsid w:val="005A5988"/>
    <w:rsid w:val="005A5B3E"/>
    <w:rsid w:val="005A6110"/>
    <w:rsid w:val="005A69B0"/>
    <w:rsid w:val="005A748F"/>
    <w:rsid w:val="005A7FFC"/>
    <w:rsid w:val="005B05FB"/>
    <w:rsid w:val="005B070F"/>
    <w:rsid w:val="005B0BDB"/>
    <w:rsid w:val="005B2E8B"/>
    <w:rsid w:val="005B3002"/>
    <w:rsid w:val="005B3068"/>
    <w:rsid w:val="005B3678"/>
    <w:rsid w:val="005B41DE"/>
    <w:rsid w:val="005B505B"/>
    <w:rsid w:val="005B50BF"/>
    <w:rsid w:val="005B6793"/>
    <w:rsid w:val="005B6BE4"/>
    <w:rsid w:val="005C05D8"/>
    <w:rsid w:val="005C06C9"/>
    <w:rsid w:val="005C0878"/>
    <w:rsid w:val="005C2186"/>
    <w:rsid w:val="005C25EB"/>
    <w:rsid w:val="005C309C"/>
    <w:rsid w:val="005C34F4"/>
    <w:rsid w:val="005C4CE4"/>
    <w:rsid w:val="005C56DB"/>
    <w:rsid w:val="005C6248"/>
    <w:rsid w:val="005C7D91"/>
    <w:rsid w:val="005D0BDC"/>
    <w:rsid w:val="005D1086"/>
    <w:rsid w:val="005D1A69"/>
    <w:rsid w:val="005D1C7F"/>
    <w:rsid w:val="005D23EE"/>
    <w:rsid w:val="005D4168"/>
    <w:rsid w:val="005D6B61"/>
    <w:rsid w:val="005D6FB4"/>
    <w:rsid w:val="005D772C"/>
    <w:rsid w:val="005D7D0B"/>
    <w:rsid w:val="005E0311"/>
    <w:rsid w:val="005E0CB3"/>
    <w:rsid w:val="005E15F7"/>
    <w:rsid w:val="005E2AAC"/>
    <w:rsid w:val="005E3397"/>
    <w:rsid w:val="005E40F8"/>
    <w:rsid w:val="005E4654"/>
    <w:rsid w:val="005E534C"/>
    <w:rsid w:val="005E58AE"/>
    <w:rsid w:val="005E59F5"/>
    <w:rsid w:val="005E5E0E"/>
    <w:rsid w:val="005E6A55"/>
    <w:rsid w:val="005E6C45"/>
    <w:rsid w:val="005E790C"/>
    <w:rsid w:val="005F0556"/>
    <w:rsid w:val="005F1069"/>
    <w:rsid w:val="005F1463"/>
    <w:rsid w:val="005F1B16"/>
    <w:rsid w:val="005F1B42"/>
    <w:rsid w:val="005F1B93"/>
    <w:rsid w:val="005F2648"/>
    <w:rsid w:val="005F4133"/>
    <w:rsid w:val="005F4DA6"/>
    <w:rsid w:val="005F556E"/>
    <w:rsid w:val="005F5C8F"/>
    <w:rsid w:val="005F701B"/>
    <w:rsid w:val="005F766C"/>
    <w:rsid w:val="005F7A5C"/>
    <w:rsid w:val="005F7F34"/>
    <w:rsid w:val="00600AC3"/>
    <w:rsid w:val="00600DDA"/>
    <w:rsid w:val="0060135B"/>
    <w:rsid w:val="0060252A"/>
    <w:rsid w:val="006025B7"/>
    <w:rsid w:val="00603048"/>
    <w:rsid w:val="00603D0B"/>
    <w:rsid w:val="00603DB7"/>
    <w:rsid w:val="00603ECF"/>
    <w:rsid w:val="00604805"/>
    <w:rsid w:val="00604C2A"/>
    <w:rsid w:val="0060520E"/>
    <w:rsid w:val="00606D52"/>
    <w:rsid w:val="00607074"/>
    <w:rsid w:val="006070EA"/>
    <w:rsid w:val="006073B9"/>
    <w:rsid w:val="006107B1"/>
    <w:rsid w:val="00610C90"/>
    <w:rsid w:val="00611534"/>
    <w:rsid w:val="00611550"/>
    <w:rsid w:val="006117EB"/>
    <w:rsid w:val="00613517"/>
    <w:rsid w:val="00613CC2"/>
    <w:rsid w:val="00614690"/>
    <w:rsid w:val="00614F79"/>
    <w:rsid w:val="00615895"/>
    <w:rsid w:val="00615F9C"/>
    <w:rsid w:val="00616836"/>
    <w:rsid w:val="00616F31"/>
    <w:rsid w:val="00617180"/>
    <w:rsid w:val="006174BF"/>
    <w:rsid w:val="006208A6"/>
    <w:rsid w:val="0062136B"/>
    <w:rsid w:val="006215C5"/>
    <w:rsid w:val="006229FF"/>
    <w:rsid w:val="00623080"/>
    <w:rsid w:val="00623BB7"/>
    <w:rsid w:val="0062445B"/>
    <w:rsid w:val="00624541"/>
    <w:rsid w:val="00624B83"/>
    <w:rsid w:val="00625A10"/>
    <w:rsid w:val="00625C7A"/>
    <w:rsid w:val="00626990"/>
    <w:rsid w:val="00630EB1"/>
    <w:rsid w:val="00631B3C"/>
    <w:rsid w:val="00632595"/>
    <w:rsid w:val="0063324B"/>
    <w:rsid w:val="006335D8"/>
    <w:rsid w:val="00633CF5"/>
    <w:rsid w:val="006352D4"/>
    <w:rsid w:val="0063728F"/>
    <w:rsid w:val="0063736B"/>
    <w:rsid w:val="00637D94"/>
    <w:rsid w:val="006413F4"/>
    <w:rsid w:val="00642141"/>
    <w:rsid w:val="0064268E"/>
    <w:rsid w:val="00643D54"/>
    <w:rsid w:val="00644542"/>
    <w:rsid w:val="00645215"/>
    <w:rsid w:val="006461F6"/>
    <w:rsid w:val="00647F48"/>
    <w:rsid w:val="00650C7B"/>
    <w:rsid w:val="00650CD0"/>
    <w:rsid w:val="00650D65"/>
    <w:rsid w:val="00651439"/>
    <w:rsid w:val="00653527"/>
    <w:rsid w:val="006541C8"/>
    <w:rsid w:val="00654A43"/>
    <w:rsid w:val="006553D2"/>
    <w:rsid w:val="006567BB"/>
    <w:rsid w:val="006569D2"/>
    <w:rsid w:val="006571C6"/>
    <w:rsid w:val="00657A95"/>
    <w:rsid w:val="006605FC"/>
    <w:rsid w:val="00661260"/>
    <w:rsid w:val="00662EFC"/>
    <w:rsid w:val="00663453"/>
    <w:rsid w:val="00663546"/>
    <w:rsid w:val="006645F2"/>
    <w:rsid w:val="006648A1"/>
    <w:rsid w:val="00664DBD"/>
    <w:rsid w:val="00665101"/>
    <w:rsid w:val="006651C6"/>
    <w:rsid w:val="00665241"/>
    <w:rsid w:val="0066593A"/>
    <w:rsid w:val="00665945"/>
    <w:rsid w:val="0066701E"/>
    <w:rsid w:val="00667757"/>
    <w:rsid w:val="006714F1"/>
    <w:rsid w:val="006715F5"/>
    <w:rsid w:val="006718FD"/>
    <w:rsid w:val="0067279E"/>
    <w:rsid w:val="00672930"/>
    <w:rsid w:val="00672AF0"/>
    <w:rsid w:val="006738F9"/>
    <w:rsid w:val="006743C7"/>
    <w:rsid w:val="00675CA2"/>
    <w:rsid w:val="00676194"/>
    <w:rsid w:val="00676A15"/>
    <w:rsid w:val="00676E23"/>
    <w:rsid w:val="00677292"/>
    <w:rsid w:val="00677B47"/>
    <w:rsid w:val="00680836"/>
    <w:rsid w:val="00680A93"/>
    <w:rsid w:val="00681358"/>
    <w:rsid w:val="00682593"/>
    <w:rsid w:val="00683154"/>
    <w:rsid w:val="0068320E"/>
    <w:rsid w:val="00683D54"/>
    <w:rsid w:val="00684BED"/>
    <w:rsid w:val="006852D6"/>
    <w:rsid w:val="00686D7C"/>
    <w:rsid w:val="006870B2"/>
    <w:rsid w:val="006870E9"/>
    <w:rsid w:val="00687299"/>
    <w:rsid w:val="00687F82"/>
    <w:rsid w:val="00690AC2"/>
    <w:rsid w:val="00691439"/>
    <w:rsid w:val="006915C1"/>
    <w:rsid w:val="00692026"/>
    <w:rsid w:val="00692E6A"/>
    <w:rsid w:val="00694025"/>
    <w:rsid w:val="00695006"/>
    <w:rsid w:val="006950F2"/>
    <w:rsid w:val="006954CF"/>
    <w:rsid w:val="00695E13"/>
    <w:rsid w:val="00696F01"/>
    <w:rsid w:val="00697962"/>
    <w:rsid w:val="00697B93"/>
    <w:rsid w:val="00697DA0"/>
    <w:rsid w:val="006A180B"/>
    <w:rsid w:val="006A1D3C"/>
    <w:rsid w:val="006A25CE"/>
    <w:rsid w:val="006A2D65"/>
    <w:rsid w:val="006A32E5"/>
    <w:rsid w:val="006A3705"/>
    <w:rsid w:val="006A48DC"/>
    <w:rsid w:val="006A4B0F"/>
    <w:rsid w:val="006A6142"/>
    <w:rsid w:val="006A61ED"/>
    <w:rsid w:val="006A63F9"/>
    <w:rsid w:val="006A6CFF"/>
    <w:rsid w:val="006A719F"/>
    <w:rsid w:val="006A746E"/>
    <w:rsid w:val="006A7633"/>
    <w:rsid w:val="006B0683"/>
    <w:rsid w:val="006B0C9A"/>
    <w:rsid w:val="006B18B9"/>
    <w:rsid w:val="006B1D7B"/>
    <w:rsid w:val="006B2E4D"/>
    <w:rsid w:val="006B5030"/>
    <w:rsid w:val="006B5CCB"/>
    <w:rsid w:val="006B62B3"/>
    <w:rsid w:val="006B68C4"/>
    <w:rsid w:val="006B6A31"/>
    <w:rsid w:val="006B7BF6"/>
    <w:rsid w:val="006B7DB3"/>
    <w:rsid w:val="006C355A"/>
    <w:rsid w:val="006C3ACC"/>
    <w:rsid w:val="006C3CF4"/>
    <w:rsid w:val="006C50D0"/>
    <w:rsid w:val="006C563F"/>
    <w:rsid w:val="006C5A6E"/>
    <w:rsid w:val="006C61BC"/>
    <w:rsid w:val="006C65FF"/>
    <w:rsid w:val="006C7527"/>
    <w:rsid w:val="006C7E73"/>
    <w:rsid w:val="006D17CC"/>
    <w:rsid w:val="006D1CBC"/>
    <w:rsid w:val="006D21E0"/>
    <w:rsid w:val="006D35BE"/>
    <w:rsid w:val="006D35E6"/>
    <w:rsid w:val="006D431C"/>
    <w:rsid w:val="006D4F72"/>
    <w:rsid w:val="006D505E"/>
    <w:rsid w:val="006D50DD"/>
    <w:rsid w:val="006D589B"/>
    <w:rsid w:val="006D6858"/>
    <w:rsid w:val="006D6887"/>
    <w:rsid w:val="006D79F7"/>
    <w:rsid w:val="006D7F87"/>
    <w:rsid w:val="006E0D57"/>
    <w:rsid w:val="006E0DB9"/>
    <w:rsid w:val="006E1649"/>
    <w:rsid w:val="006E1BBC"/>
    <w:rsid w:val="006E2D0D"/>
    <w:rsid w:val="006E31D0"/>
    <w:rsid w:val="006E3CC0"/>
    <w:rsid w:val="006E46FC"/>
    <w:rsid w:val="006E4A17"/>
    <w:rsid w:val="006E686D"/>
    <w:rsid w:val="006E700F"/>
    <w:rsid w:val="006E7596"/>
    <w:rsid w:val="006E77D4"/>
    <w:rsid w:val="006E79C5"/>
    <w:rsid w:val="006E79D0"/>
    <w:rsid w:val="006F11C6"/>
    <w:rsid w:val="006F26D5"/>
    <w:rsid w:val="006F37AA"/>
    <w:rsid w:val="006F3A7C"/>
    <w:rsid w:val="006F3B69"/>
    <w:rsid w:val="006F3CED"/>
    <w:rsid w:val="006F420E"/>
    <w:rsid w:val="006F423C"/>
    <w:rsid w:val="006F4718"/>
    <w:rsid w:val="006F4C7F"/>
    <w:rsid w:val="006F50B7"/>
    <w:rsid w:val="006F58DD"/>
    <w:rsid w:val="006F70BE"/>
    <w:rsid w:val="006F74F1"/>
    <w:rsid w:val="00700437"/>
    <w:rsid w:val="00701529"/>
    <w:rsid w:val="00701852"/>
    <w:rsid w:val="00702B88"/>
    <w:rsid w:val="0070565A"/>
    <w:rsid w:val="007058E7"/>
    <w:rsid w:val="00705D91"/>
    <w:rsid w:val="00706108"/>
    <w:rsid w:val="00706A6D"/>
    <w:rsid w:val="007073D0"/>
    <w:rsid w:val="00707C05"/>
    <w:rsid w:val="0071029B"/>
    <w:rsid w:val="007103FC"/>
    <w:rsid w:val="00710457"/>
    <w:rsid w:val="00710984"/>
    <w:rsid w:val="007119CA"/>
    <w:rsid w:val="00711BCC"/>
    <w:rsid w:val="007125B1"/>
    <w:rsid w:val="0071324F"/>
    <w:rsid w:val="00713F08"/>
    <w:rsid w:val="00714CD9"/>
    <w:rsid w:val="00715568"/>
    <w:rsid w:val="00715AB1"/>
    <w:rsid w:val="0071662B"/>
    <w:rsid w:val="00716D36"/>
    <w:rsid w:val="00717F27"/>
    <w:rsid w:val="00720118"/>
    <w:rsid w:val="00720C69"/>
    <w:rsid w:val="00721146"/>
    <w:rsid w:val="007211AA"/>
    <w:rsid w:val="0072143D"/>
    <w:rsid w:val="007216C6"/>
    <w:rsid w:val="0072251A"/>
    <w:rsid w:val="00722FDF"/>
    <w:rsid w:val="0072362D"/>
    <w:rsid w:val="007242FC"/>
    <w:rsid w:val="00724DB7"/>
    <w:rsid w:val="00725EB1"/>
    <w:rsid w:val="0072677C"/>
    <w:rsid w:val="00726EEB"/>
    <w:rsid w:val="00726FA5"/>
    <w:rsid w:val="0072714D"/>
    <w:rsid w:val="00727C36"/>
    <w:rsid w:val="00727D76"/>
    <w:rsid w:val="00730253"/>
    <w:rsid w:val="00732254"/>
    <w:rsid w:val="00732278"/>
    <w:rsid w:val="00733112"/>
    <w:rsid w:val="00733350"/>
    <w:rsid w:val="007338E0"/>
    <w:rsid w:val="00734D8F"/>
    <w:rsid w:val="00734EB7"/>
    <w:rsid w:val="0073613E"/>
    <w:rsid w:val="0073652E"/>
    <w:rsid w:val="007366A9"/>
    <w:rsid w:val="00737EA2"/>
    <w:rsid w:val="0074103A"/>
    <w:rsid w:val="007412EA"/>
    <w:rsid w:val="00741BAF"/>
    <w:rsid w:val="0074265A"/>
    <w:rsid w:val="00742FC3"/>
    <w:rsid w:val="007436C7"/>
    <w:rsid w:val="00743FB2"/>
    <w:rsid w:val="00744816"/>
    <w:rsid w:val="00745410"/>
    <w:rsid w:val="00745FCE"/>
    <w:rsid w:val="007505C1"/>
    <w:rsid w:val="007508FC"/>
    <w:rsid w:val="00752503"/>
    <w:rsid w:val="007529AA"/>
    <w:rsid w:val="00752CCF"/>
    <w:rsid w:val="00753D5D"/>
    <w:rsid w:val="0075496C"/>
    <w:rsid w:val="00754F72"/>
    <w:rsid w:val="007556D3"/>
    <w:rsid w:val="00756CC3"/>
    <w:rsid w:val="00756E2C"/>
    <w:rsid w:val="007578A3"/>
    <w:rsid w:val="00761095"/>
    <w:rsid w:val="007611B3"/>
    <w:rsid w:val="00761686"/>
    <w:rsid w:val="00761AA3"/>
    <w:rsid w:val="00762549"/>
    <w:rsid w:val="00762C58"/>
    <w:rsid w:val="00763267"/>
    <w:rsid w:val="00763FD3"/>
    <w:rsid w:val="00764A09"/>
    <w:rsid w:val="00765306"/>
    <w:rsid w:val="0076559B"/>
    <w:rsid w:val="00765983"/>
    <w:rsid w:val="00765DFE"/>
    <w:rsid w:val="00765FA7"/>
    <w:rsid w:val="0076697C"/>
    <w:rsid w:val="00767C3B"/>
    <w:rsid w:val="00770394"/>
    <w:rsid w:val="00770AE0"/>
    <w:rsid w:val="00771A35"/>
    <w:rsid w:val="00772EFD"/>
    <w:rsid w:val="00773226"/>
    <w:rsid w:val="00773FE6"/>
    <w:rsid w:val="00774132"/>
    <w:rsid w:val="007750CE"/>
    <w:rsid w:val="00776355"/>
    <w:rsid w:val="00776A4B"/>
    <w:rsid w:val="00777665"/>
    <w:rsid w:val="00780017"/>
    <w:rsid w:val="00780864"/>
    <w:rsid w:val="007809C2"/>
    <w:rsid w:val="00780F6C"/>
    <w:rsid w:val="0078262B"/>
    <w:rsid w:val="00783C67"/>
    <w:rsid w:val="00784FB4"/>
    <w:rsid w:val="0078608B"/>
    <w:rsid w:val="00786716"/>
    <w:rsid w:val="0078693D"/>
    <w:rsid w:val="007876B6"/>
    <w:rsid w:val="00787EF8"/>
    <w:rsid w:val="00792B0F"/>
    <w:rsid w:val="00793071"/>
    <w:rsid w:val="007933A8"/>
    <w:rsid w:val="007933B8"/>
    <w:rsid w:val="00794422"/>
    <w:rsid w:val="00794A6D"/>
    <w:rsid w:val="00794B4A"/>
    <w:rsid w:val="00794D45"/>
    <w:rsid w:val="0079504C"/>
    <w:rsid w:val="00795ADD"/>
    <w:rsid w:val="00795AE5"/>
    <w:rsid w:val="00795DDA"/>
    <w:rsid w:val="007978D2"/>
    <w:rsid w:val="00797F43"/>
    <w:rsid w:val="007A0985"/>
    <w:rsid w:val="007A1208"/>
    <w:rsid w:val="007A1790"/>
    <w:rsid w:val="007A17BF"/>
    <w:rsid w:val="007A3725"/>
    <w:rsid w:val="007A4A90"/>
    <w:rsid w:val="007A54FA"/>
    <w:rsid w:val="007A588F"/>
    <w:rsid w:val="007A613A"/>
    <w:rsid w:val="007A61F1"/>
    <w:rsid w:val="007A6593"/>
    <w:rsid w:val="007A6847"/>
    <w:rsid w:val="007A6B08"/>
    <w:rsid w:val="007A74F1"/>
    <w:rsid w:val="007B0867"/>
    <w:rsid w:val="007B0FD1"/>
    <w:rsid w:val="007B0FE4"/>
    <w:rsid w:val="007B1354"/>
    <w:rsid w:val="007B235E"/>
    <w:rsid w:val="007B2C9D"/>
    <w:rsid w:val="007B2D42"/>
    <w:rsid w:val="007B2D49"/>
    <w:rsid w:val="007B5B32"/>
    <w:rsid w:val="007B6646"/>
    <w:rsid w:val="007B670C"/>
    <w:rsid w:val="007B6F77"/>
    <w:rsid w:val="007C009E"/>
    <w:rsid w:val="007C0D76"/>
    <w:rsid w:val="007C0F1C"/>
    <w:rsid w:val="007C20E2"/>
    <w:rsid w:val="007C30C9"/>
    <w:rsid w:val="007C4493"/>
    <w:rsid w:val="007C5163"/>
    <w:rsid w:val="007C7A7D"/>
    <w:rsid w:val="007D007D"/>
    <w:rsid w:val="007D0C32"/>
    <w:rsid w:val="007D1502"/>
    <w:rsid w:val="007D273E"/>
    <w:rsid w:val="007D2819"/>
    <w:rsid w:val="007D31BB"/>
    <w:rsid w:val="007D3913"/>
    <w:rsid w:val="007D3A06"/>
    <w:rsid w:val="007D3BEF"/>
    <w:rsid w:val="007D3CC0"/>
    <w:rsid w:val="007D6183"/>
    <w:rsid w:val="007D7690"/>
    <w:rsid w:val="007D7A5D"/>
    <w:rsid w:val="007D7EE8"/>
    <w:rsid w:val="007E0873"/>
    <w:rsid w:val="007E0B79"/>
    <w:rsid w:val="007E2F4B"/>
    <w:rsid w:val="007E3366"/>
    <w:rsid w:val="007E39FB"/>
    <w:rsid w:val="007E3EB8"/>
    <w:rsid w:val="007E5095"/>
    <w:rsid w:val="007E71CC"/>
    <w:rsid w:val="007E73E0"/>
    <w:rsid w:val="007E7B38"/>
    <w:rsid w:val="007F00B1"/>
    <w:rsid w:val="007F0490"/>
    <w:rsid w:val="007F17EE"/>
    <w:rsid w:val="007F1C08"/>
    <w:rsid w:val="007F26C8"/>
    <w:rsid w:val="007F2BE5"/>
    <w:rsid w:val="007F2BF8"/>
    <w:rsid w:val="007F4020"/>
    <w:rsid w:val="007F6094"/>
    <w:rsid w:val="007F6D5F"/>
    <w:rsid w:val="007F70E0"/>
    <w:rsid w:val="007F71F7"/>
    <w:rsid w:val="00800EDD"/>
    <w:rsid w:val="008012EC"/>
    <w:rsid w:val="00802005"/>
    <w:rsid w:val="008027E0"/>
    <w:rsid w:val="0080287B"/>
    <w:rsid w:val="00802E23"/>
    <w:rsid w:val="00804136"/>
    <w:rsid w:val="00804D12"/>
    <w:rsid w:val="00805F05"/>
    <w:rsid w:val="008068F9"/>
    <w:rsid w:val="00806B42"/>
    <w:rsid w:val="008071BB"/>
    <w:rsid w:val="00807376"/>
    <w:rsid w:val="008073A9"/>
    <w:rsid w:val="00807770"/>
    <w:rsid w:val="00812224"/>
    <w:rsid w:val="0081260D"/>
    <w:rsid w:val="008127A3"/>
    <w:rsid w:val="008129DD"/>
    <w:rsid w:val="00812E9D"/>
    <w:rsid w:val="00816610"/>
    <w:rsid w:val="008167C8"/>
    <w:rsid w:val="00816BED"/>
    <w:rsid w:val="0081706C"/>
    <w:rsid w:val="008175CF"/>
    <w:rsid w:val="00820BE1"/>
    <w:rsid w:val="008220D0"/>
    <w:rsid w:val="0082251E"/>
    <w:rsid w:val="008227CF"/>
    <w:rsid w:val="008228BC"/>
    <w:rsid w:val="00822D2B"/>
    <w:rsid w:val="00823D60"/>
    <w:rsid w:val="008259CE"/>
    <w:rsid w:val="008273FF"/>
    <w:rsid w:val="00827DCD"/>
    <w:rsid w:val="0082B2F9"/>
    <w:rsid w:val="0083134C"/>
    <w:rsid w:val="00831E5D"/>
    <w:rsid w:val="008327DB"/>
    <w:rsid w:val="00832A4F"/>
    <w:rsid w:val="0083343E"/>
    <w:rsid w:val="008338E2"/>
    <w:rsid w:val="00836BE3"/>
    <w:rsid w:val="00837DB8"/>
    <w:rsid w:val="008419DB"/>
    <w:rsid w:val="00841C31"/>
    <w:rsid w:val="00842134"/>
    <w:rsid w:val="00842CA9"/>
    <w:rsid w:val="0084339D"/>
    <w:rsid w:val="00843E6B"/>
    <w:rsid w:val="00844293"/>
    <w:rsid w:val="008446F5"/>
    <w:rsid w:val="008449C6"/>
    <w:rsid w:val="0084540B"/>
    <w:rsid w:val="00846887"/>
    <w:rsid w:val="00847076"/>
    <w:rsid w:val="00847D52"/>
    <w:rsid w:val="0085001F"/>
    <w:rsid w:val="00850259"/>
    <w:rsid w:val="0085125B"/>
    <w:rsid w:val="00851E8F"/>
    <w:rsid w:val="00852975"/>
    <w:rsid w:val="00853635"/>
    <w:rsid w:val="008556C9"/>
    <w:rsid w:val="00855BA8"/>
    <w:rsid w:val="00855E50"/>
    <w:rsid w:val="00856038"/>
    <w:rsid w:val="008571AD"/>
    <w:rsid w:val="00857954"/>
    <w:rsid w:val="008579A4"/>
    <w:rsid w:val="00857A34"/>
    <w:rsid w:val="00860C58"/>
    <w:rsid w:val="00862913"/>
    <w:rsid w:val="00862F66"/>
    <w:rsid w:val="00863329"/>
    <w:rsid w:val="008633D2"/>
    <w:rsid w:val="00864607"/>
    <w:rsid w:val="0086505E"/>
    <w:rsid w:val="00867EF8"/>
    <w:rsid w:val="00870313"/>
    <w:rsid w:val="008709E4"/>
    <w:rsid w:val="00870EED"/>
    <w:rsid w:val="00872EB0"/>
    <w:rsid w:val="00872EB7"/>
    <w:rsid w:val="0087374E"/>
    <w:rsid w:val="0087450A"/>
    <w:rsid w:val="00874E4B"/>
    <w:rsid w:val="008758CE"/>
    <w:rsid w:val="008761F3"/>
    <w:rsid w:val="008773E3"/>
    <w:rsid w:val="00877F7F"/>
    <w:rsid w:val="0088040E"/>
    <w:rsid w:val="0088060E"/>
    <w:rsid w:val="00882AE5"/>
    <w:rsid w:val="00882EC8"/>
    <w:rsid w:val="00883287"/>
    <w:rsid w:val="008843F3"/>
    <w:rsid w:val="00884BCB"/>
    <w:rsid w:val="00885079"/>
    <w:rsid w:val="008852E5"/>
    <w:rsid w:val="008852E9"/>
    <w:rsid w:val="00886F1F"/>
    <w:rsid w:val="00890A8A"/>
    <w:rsid w:val="00890D40"/>
    <w:rsid w:val="00891E57"/>
    <w:rsid w:val="00892697"/>
    <w:rsid w:val="00892BDD"/>
    <w:rsid w:val="00892D04"/>
    <w:rsid w:val="0089316F"/>
    <w:rsid w:val="008934C9"/>
    <w:rsid w:val="0089395D"/>
    <w:rsid w:val="00894051"/>
    <w:rsid w:val="00895FFA"/>
    <w:rsid w:val="00896455"/>
    <w:rsid w:val="008975FB"/>
    <w:rsid w:val="00897BDE"/>
    <w:rsid w:val="00897C54"/>
    <w:rsid w:val="00897FB2"/>
    <w:rsid w:val="008A0DDB"/>
    <w:rsid w:val="008A1507"/>
    <w:rsid w:val="008A1DEF"/>
    <w:rsid w:val="008A2538"/>
    <w:rsid w:val="008A28B3"/>
    <w:rsid w:val="008A2C48"/>
    <w:rsid w:val="008A3337"/>
    <w:rsid w:val="008A371A"/>
    <w:rsid w:val="008A3D68"/>
    <w:rsid w:val="008A4DB7"/>
    <w:rsid w:val="008A5053"/>
    <w:rsid w:val="008A5420"/>
    <w:rsid w:val="008A72DC"/>
    <w:rsid w:val="008B042E"/>
    <w:rsid w:val="008B0AFE"/>
    <w:rsid w:val="008B188D"/>
    <w:rsid w:val="008B1B48"/>
    <w:rsid w:val="008B231E"/>
    <w:rsid w:val="008B2533"/>
    <w:rsid w:val="008B2D0C"/>
    <w:rsid w:val="008B44C6"/>
    <w:rsid w:val="008B48B3"/>
    <w:rsid w:val="008B4A6E"/>
    <w:rsid w:val="008B5947"/>
    <w:rsid w:val="008B5CEA"/>
    <w:rsid w:val="008B5E7C"/>
    <w:rsid w:val="008B651C"/>
    <w:rsid w:val="008B661E"/>
    <w:rsid w:val="008B7E1E"/>
    <w:rsid w:val="008C074D"/>
    <w:rsid w:val="008C0AE4"/>
    <w:rsid w:val="008C1025"/>
    <w:rsid w:val="008C16F0"/>
    <w:rsid w:val="008C19F6"/>
    <w:rsid w:val="008C1A16"/>
    <w:rsid w:val="008C28EB"/>
    <w:rsid w:val="008C2979"/>
    <w:rsid w:val="008C2A9C"/>
    <w:rsid w:val="008C30C4"/>
    <w:rsid w:val="008C322F"/>
    <w:rsid w:val="008C3DE3"/>
    <w:rsid w:val="008C3FBC"/>
    <w:rsid w:val="008C41EB"/>
    <w:rsid w:val="008C494C"/>
    <w:rsid w:val="008C508A"/>
    <w:rsid w:val="008C522B"/>
    <w:rsid w:val="008C5641"/>
    <w:rsid w:val="008C594B"/>
    <w:rsid w:val="008C7CD0"/>
    <w:rsid w:val="008C7F6C"/>
    <w:rsid w:val="008C7FCA"/>
    <w:rsid w:val="008D128E"/>
    <w:rsid w:val="008D1A8C"/>
    <w:rsid w:val="008D1C56"/>
    <w:rsid w:val="008D2046"/>
    <w:rsid w:val="008D281F"/>
    <w:rsid w:val="008D31E3"/>
    <w:rsid w:val="008D4516"/>
    <w:rsid w:val="008D52EC"/>
    <w:rsid w:val="008D56E0"/>
    <w:rsid w:val="008D58AD"/>
    <w:rsid w:val="008D64BD"/>
    <w:rsid w:val="008D6F92"/>
    <w:rsid w:val="008E0B70"/>
    <w:rsid w:val="008E18D3"/>
    <w:rsid w:val="008E22C6"/>
    <w:rsid w:val="008E256F"/>
    <w:rsid w:val="008E3071"/>
    <w:rsid w:val="008E42E1"/>
    <w:rsid w:val="008E5798"/>
    <w:rsid w:val="008E58C3"/>
    <w:rsid w:val="008E5BEB"/>
    <w:rsid w:val="008E65CC"/>
    <w:rsid w:val="008E7296"/>
    <w:rsid w:val="008E7C54"/>
    <w:rsid w:val="008F001B"/>
    <w:rsid w:val="008F00DA"/>
    <w:rsid w:val="008F02AB"/>
    <w:rsid w:val="008F04DC"/>
    <w:rsid w:val="008F282F"/>
    <w:rsid w:val="008F3232"/>
    <w:rsid w:val="008F3362"/>
    <w:rsid w:val="008F36A5"/>
    <w:rsid w:val="008F4B34"/>
    <w:rsid w:val="008F51FA"/>
    <w:rsid w:val="008F624B"/>
    <w:rsid w:val="008F6E3B"/>
    <w:rsid w:val="008F7372"/>
    <w:rsid w:val="009004C7"/>
    <w:rsid w:val="009005B5"/>
    <w:rsid w:val="00900BFC"/>
    <w:rsid w:val="00901385"/>
    <w:rsid w:val="009021E0"/>
    <w:rsid w:val="00902847"/>
    <w:rsid w:val="00902F41"/>
    <w:rsid w:val="00903270"/>
    <w:rsid w:val="00904D2F"/>
    <w:rsid w:val="00904EDB"/>
    <w:rsid w:val="0090523C"/>
    <w:rsid w:val="00905B9A"/>
    <w:rsid w:val="009070D7"/>
    <w:rsid w:val="00907AE4"/>
    <w:rsid w:val="00910C28"/>
    <w:rsid w:val="00911FF1"/>
    <w:rsid w:val="009159F3"/>
    <w:rsid w:val="00915DC3"/>
    <w:rsid w:val="00915DCE"/>
    <w:rsid w:val="00915E13"/>
    <w:rsid w:val="00915F62"/>
    <w:rsid w:val="0091603F"/>
    <w:rsid w:val="00920970"/>
    <w:rsid w:val="00920B2E"/>
    <w:rsid w:val="00921286"/>
    <w:rsid w:val="009218D5"/>
    <w:rsid w:val="00921971"/>
    <w:rsid w:val="00921A55"/>
    <w:rsid w:val="00922BB4"/>
    <w:rsid w:val="00922E3C"/>
    <w:rsid w:val="00923123"/>
    <w:rsid w:val="009238FB"/>
    <w:rsid w:val="00923CD8"/>
    <w:rsid w:val="00923D92"/>
    <w:rsid w:val="0092417F"/>
    <w:rsid w:val="009252C0"/>
    <w:rsid w:val="00925BDC"/>
    <w:rsid w:val="00925DB7"/>
    <w:rsid w:val="00925F09"/>
    <w:rsid w:val="009263C7"/>
    <w:rsid w:val="009268E6"/>
    <w:rsid w:val="0092745C"/>
    <w:rsid w:val="0092779E"/>
    <w:rsid w:val="0092ED68"/>
    <w:rsid w:val="00931469"/>
    <w:rsid w:val="00931601"/>
    <w:rsid w:val="00932435"/>
    <w:rsid w:val="00932B10"/>
    <w:rsid w:val="00933033"/>
    <w:rsid w:val="00934CE1"/>
    <w:rsid w:val="00934FD1"/>
    <w:rsid w:val="00935EEE"/>
    <w:rsid w:val="009362D0"/>
    <w:rsid w:val="00936330"/>
    <w:rsid w:val="0093639A"/>
    <w:rsid w:val="00936471"/>
    <w:rsid w:val="0093666B"/>
    <w:rsid w:val="00936A09"/>
    <w:rsid w:val="009374E6"/>
    <w:rsid w:val="00937FA6"/>
    <w:rsid w:val="00941C70"/>
    <w:rsid w:val="0094215A"/>
    <w:rsid w:val="00942168"/>
    <w:rsid w:val="00942195"/>
    <w:rsid w:val="009433C0"/>
    <w:rsid w:val="00944677"/>
    <w:rsid w:val="00945CF6"/>
    <w:rsid w:val="009462E9"/>
    <w:rsid w:val="009464A2"/>
    <w:rsid w:val="00946777"/>
    <w:rsid w:val="0094710E"/>
    <w:rsid w:val="0094755F"/>
    <w:rsid w:val="0094795F"/>
    <w:rsid w:val="00947D77"/>
    <w:rsid w:val="00951030"/>
    <w:rsid w:val="0095172A"/>
    <w:rsid w:val="00951BB6"/>
    <w:rsid w:val="009521BA"/>
    <w:rsid w:val="009527C7"/>
    <w:rsid w:val="00952DF0"/>
    <w:rsid w:val="00952FFE"/>
    <w:rsid w:val="00953213"/>
    <w:rsid w:val="009546A4"/>
    <w:rsid w:val="00957677"/>
    <w:rsid w:val="00957917"/>
    <w:rsid w:val="00957DE0"/>
    <w:rsid w:val="00962870"/>
    <w:rsid w:val="00962A8B"/>
    <w:rsid w:val="00962ABC"/>
    <w:rsid w:val="00963AAA"/>
    <w:rsid w:val="009642A4"/>
    <w:rsid w:val="009642E7"/>
    <w:rsid w:val="0096471E"/>
    <w:rsid w:val="0096570B"/>
    <w:rsid w:val="009659AB"/>
    <w:rsid w:val="00965BD7"/>
    <w:rsid w:val="00965DCB"/>
    <w:rsid w:val="00966B6E"/>
    <w:rsid w:val="00966C8C"/>
    <w:rsid w:val="00967173"/>
    <w:rsid w:val="0096772F"/>
    <w:rsid w:val="00967D0C"/>
    <w:rsid w:val="009703FF"/>
    <w:rsid w:val="0097254B"/>
    <w:rsid w:val="00975326"/>
    <w:rsid w:val="0097571F"/>
    <w:rsid w:val="00975C29"/>
    <w:rsid w:val="00976B01"/>
    <w:rsid w:val="00976BE0"/>
    <w:rsid w:val="00976EF9"/>
    <w:rsid w:val="0097738B"/>
    <w:rsid w:val="0097771B"/>
    <w:rsid w:val="0098010D"/>
    <w:rsid w:val="00980A81"/>
    <w:rsid w:val="009827F2"/>
    <w:rsid w:val="00982D4F"/>
    <w:rsid w:val="00982EC4"/>
    <w:rsid w:val="00983B4E"/>
    <w:rsid w:val="00983C57"/>
    <w:rsid w:val="0098469F"/>
    <w:rsid w:val="009846B1"/>
    <w:rsid w:val="009856A6"/>
    <w:rsid w:val="009862E9"/>
    <w:rsid w:val="00986C27"/>
    <w:rsid w:val="009871DE"/>
    <w:rsid w:val="009923BA"/>
    <w:rsid w:val="00992C12"/>
    <w:rsid w:val="0099419B"/>
    <w:rsid w:val="0099509E"/>
    <w:rsid w:val="00995467"/>
    <w:rsid w:val="00996E02"/>
    <w:rsid w:val="00996FA2"/>
    <w:rsid w:val="009978BE"/>
    <w:rsid w:val="00997B37"/>
    <w:rsid w:val="009A01E6"/>
    <w:rsid w:val="009A01FA"/>
    <w:rsid w:val="009A0457"/>
    <w:rsid w:val="009A0519"/>
    <w:rsid w:val="009A07EA"/>
    <w:rsid w:val="009A14AB"/>
    <w:rsid w:val="009A1E81"/>
    <w:rsid w:val="009A20D9"/>
    <w:rsid w:val="009A2434"/>
    <w:rsid w:val="009A27B7"/>
    <w:rsid w:val="009A2BB2"/>
    <w:rsid w:val="009A30D8"/>
    <w:rsid w:val="009A3A75"/>
    <w:rsid w:val="009A4BD9"/>
    <w:rsid w:val="009A5089"/>
    <w:rsid w:val="009A5108"/>
    <w:rsid w:val="009A5F42"/>
    <w:rsid w:val="009A6AC6"/>
    <w:rsid w:val="009A78AA"/>
    <w:rsid w:val="009B060D"/>
    <w:rsid w:val="009B2266"/>
    <w:rsid w:val="009B2363"/>
    <w:rsid w:val="009B299B"/>
    <w:rsid w:val="009B2BD6"/>
    <w:rsid w:val="009B3622"/>
    <w:rsid w:val="009B36CB"/>
    <w:rsid w:val="009B4009"/>
    <w:rsid w:val="009B5EB5"/>
    <w:rsid w:val="009B6978"/>
    <w:rsid w:val="009B6E32"/>
    <w:rsid w:val="009B70B7"/>
    <w:rsid w:val="009B766C"/>
    <w:rsid w:val="009B779A"/>
    <w:rsid w:val="009B77D7"/>
    <w:rsid w:val="009B7A24"/>
    <w:rsid w:val="009C11F9"/>
    <w:rsid w:val="009C141D"/>
    <w:rsid w:val="009C2EA2"/>
    <w:rsid w:val="009C317F"/>
    <w:rsid w:val="009C3FA2"/>
    <w:rsid w:val="009C4161"/>
    <w:rsid w:val="009C4F85"/>
    <w:rsid w:val="009C545E"/>
    <w:rsid w:val="009C5A6C"/>
    <w:rsid w:val="009C680E"/>
    <w:rsid w:val="009C6F54"/>
    <w:rsid w:val="009C739B"/>
    <w:rsid w:val="009D0BA9"/>
    <w:rsid w:val="009D14E3"/>
    <w:rsid w:val="009D2862"/>
    <w:rsid w:val="009D5B01"/>
    <w:rsid w:val="009D664C"/>
    <w:rsid w:val="009D6F9C"/>
    <w:rsid w:val="009D74D9"/>
    <w:rsid w:val="009D79C0"/>
    <w:rsid w:val="009D7D54"/>
    <w:rsid w:val="009E3025"/>
    <w:rsid w:val="009E4668"/>
    <w:rsid w:val="009E4A85"/>
    <w:rsid w:val="009E59D3"/>
    <w:rsid w:val="009E5C07"/>
    <w:rsid w:val="009E5D8F"/>
    <w:rsid w:val="009E68BE"/>
    <w:rsid w:val="009F02FE"/>
    <w:rsid w:val="009F0516"/>
    <w:rsid w:val="009F0565"/>
    <w:rsid w:val="009F0A25"/>
    <w:rsid w:val="009F1163"/>
    <w:rsid w:val="009F1A60"/>
    <w:rsid w:val="009F1BB8"/>
    <w:rsid w:val="009F212A"/>
    <w:rsid w:val="009F28C2"/>
    <w:rsid w:val="009F3C9E"/>
    <w:rsid w:val="009F4753"/>
    <w:rsid w:val="009F49B9"/>
    <w:rsid w:val="009F500A"/>
    <w:rsid w:val="009F61D6"/>
    <w:rsid w:val="00A0201D"/>
    <w:rsid w:val="00A02340"/>
    <w:rsid w:val="00A0254A"/>
    <w:rsid w:val="00A02D7D"/>
    <w:rsid w:val="00A0345C"/>
    <w:rsid w:val="00A03556"/>
    <w:rsid w:val="00A03C8A"/>
    <w:rsid w:val="00A03D89"/>
    <w:rsid w:val="00A05F66"/>
    <w:rsid w:val="00A06A49"/>
    <w:rsid w:val="00A075BA"/>
    <w:rsid w:val="00A09C1A"/>
    <w:rsid w:val="00A10435"/>
    <w:rsid w:val="00A1182E"/>
    <w:rsid w:val="00A12FC7"/>
    <w:rsid w:val="00A130CE"/>
    <w:rsid w:val="00A13440"/>
    <w:rsid w:val="00A1349A"/>
    <w:rsid w:val="00A145C1"/>
    <w:rsid w:val="00A15793"/>
    <w:rsid w:val="00A174FA"/>
    <w:rsid w:val="00A17712"/>
    <w:rsid w:val="00A17D4B"/>
    <w:rsid w:val="00A20C8D"/>
    <w:rsid w:val="00A20E7B"/>
    <w:rsid w:val="00A20F62"/>
    <w:rsid w:val="00A210EB"/>
    <w:rsid w:val="00A21281"/>
    <w:rsid w:val="00A2182F"/>
    <w:rsid w:val="00A22CF0"/>
    <w:rsid w:val="00A22D57"/>
    <w:rsid w:val="00A23027"/>
    <w:rsid w:val="00A255CD"/>
    <w:rsid w:val="00A25769"/>
    <w:rsid w:val="00A25D5C"/>
    <w:rsid w:val="00A25F35"/>
    <w:rsid w:val="00A2674C"/>
    <w:rsid w:val="00A27107"/>
    <w:rsid w:val="00A2715B"/>
    <w:rsid w:val="00A27572"/>
    <w:rsid w:val="00A30916"/>
    <w:rsid w:val="00A30F38"/>
    <w:rsid w:val="00A31CD1"/>
    <w:rsid w:val="00A330C1"/>
    <w:rsid w:val="00A334FA"/>
    <w:rsid w:val="00A3399E"/>
    <w:rsid w:val="00A35737"/>
    <w:rsid w:val="00A36231"/>
    <w:rsid w:val="00A3655A"/>
    <w:rsid w:val="00A36F78"/>
    <w:rsid w:val="00A37152"/>
    <w:rsid w:val="00A379A3"/>
    <w:rsid w:val="00A37A82"/>
    <w:rsid w:val="00A37B7F"/>
    <w:rsid w:val="00A37D94"/>
    <w:rsid w:val="00A40739"/>
    <w:rsid w:val="00A40918"/>
    <w:rsid w:val="00A414E5"/>
    <w:rsid w:val="00A41AAB"/>
    <w:rsid w:val="00A41B39"/>
    <w:rsid w:val="00A42934"/>
    <w:rsid w:val="00A42DB2"/>
    <w:rsid w:val="00A43484"/>
    <w:rsid w:val="00A46178"/>
    <w:rsid w:val="00A467F7"/>
    <w:rsid w:val="00A47C2B"/>
    <w:rsid w:val="00A47FE8"/>
    <w:rsid w:val="00A503FA"/>
    <w:rsid w:val="00A51C8B"/>
    <w:rsid w:val="00A540A8"/>
    <w:rsid w:val="00A54334"/>
    <w:rsid w:val="00A54505"/>
    <w:rsid w:val="00A545B4"/>
    <w:rsid w:val="00A56099"/>
    <w:rsid w:val="00A565CD"/>
    <w:rsid w:val="00A62378"/>
    <w:rsid w:val="00A62EF0"/>
    <w:rsid w:val="00A63210"/>
    <w:rsid w:val="00A63ECB"/>
    <w:rsid w:val="00A66B0C"/>
    <w:rsid w:val="00A66ECB"/>
    <w:rsid w:val="00A66F97"/>
    <w:rsid w:val="00A704B0"/>
    <w:rsid w:val="00A714D1"/>
    <w:rsid w:val="00A71DD2"/>
    <w:rsid w:val="00A72248"/>
    <w:rsid w:val="00A728FA"/>
    <w:rsid w:val="00A73820"/>
    <w:rsid w:val="00A7508B"/>
    <w:rsid w:val="00A7564A"/>
    <w:rsid w:val="00A77969"/>
    <w:rsid w:val="00A77C6C"/>
    <w:rsid w:val="00A8024E"/>
    <w:rsid w:val="00A803AF"/>
    <w:rsid w:val="00A80B9D"/>
    <w:rsid w:val="00A80C48"/>
    <w:rsid w:val="00A81F4D"/>
    <w:rsid w:val="00A8225B"/>
    <w:rsid w:val="00A8312D"/>
    <w:rsid w:val="00A8359A"/>
    <w:rsid w:val="00A83885"/>
    <w:rsid w:val="00A840A5"/>
    <w:rsid w:val="00A84DDD"/>
    <w:rsid w:val="00A875EB"/>
    <w:rsid w:val="00A90718"/>
    <w:rsid w:val="00A90D3E"/>
    <w:rsid w:val="00A90D63"/>
    <w:rsid w:val="00A9147A"/>
    <w:rsid w:val="00A91DAC"/>
    <w:rsid w:val="00A92A79"/>
    <w:rsid w:val="00A9331A"/>
    <w:rsid w:val="00A93641"/>
    <w:rsid w:val="00A95287"/>
    <w:rsid w:val="00A9536D"/>
    <w:rsid w:val="00A9603F"/>
    <w:rsid w:val="00A9640B"/>
    <w:rsid w:val="00A96DED"/>
    <w:rsid w:val="00A97E72"/>
    <w:rsid w:val="00A97E9A"/>
    <w:rsid w:val="00A9943D"/>
    <w:rsid w:val="00AA011E"/>
    <w:rsid w:val="00AA01AB"/>
    <w:rsid w:val="00AA05CC"/>
    <w:rsid w:val="00AA1409"/>
    <w:rsid w:val="00AA2391"/>
    <w:rsid w:val="00AA299F"/>
    <w:rsid w:val="00AA3C7F"/>
    <w:rsid w:val="00AA3E2D"/>
    <w:rsid w:val="00AA4FA4"/>
    <w:rsid w:val="00AA61F1"/>
    <w:rsid w:val="00AA66DD"/>
    <w:rsid w:val="00AA72D9"/>
    <w:rsid w:val="00AB087B"/>
    <w:rsid w:val="00AB0B1B"/>
    <w:rsid w:val="00AB12B8"/>
    <w:rsid w:val="00AB1356"/>
    <w:rsid w:val="00AB1974"/>
    <w:rsid w:val="00AB1BDB"/>
    <w:rsid w:val="00AB37D3"/>
    <w:rsid w:val="00AB4447"/>
    <w:rsid w:val="00AB524F"/>
    <w:rsid w:val="00AB5364"/>
    <w:rsid w:val="00AB5807"/>
    <w:rsid w:val="00AB6846"/>
    <w:rsid w:val="00AB7649"/>
    <w:rsid w:val="00AC02D3"/>
    <w:rsid w:val="00AC0985"/>
    <w:rsid w:val="00AC13D5"/>
    <w:rsid w:val="00AC1F3A"/>
    <w:rsid w:val="00AC307D"/>
    <w:rsid w:val="00AC381A"/>
    <w:rsid w:val="00AC3B18"/>
    <w:rsid w:val="00AC4904"/>
    <w:rsid w:val="00AC54A1"/>
    <w:rsid w:val="00AC5A39"/>
    <w:rsid w:val="00AC609A"/>
    <w:rsid w:val="00AD0020"/>
    <w:rsid w:val="00AD15C5"/>
    <w:rsid w:val="00AD18FD"/>
    <w:rsid w:val="00AD1C5D"/>
    <w:rsid w:val="00AD20B9"/>
    <w:rsid w:val="00AD21B3"/>
    <w:rsid w:val="00AD2C25"/>
    <w:rsid w:val="00AD3DCF"/>
    <w:rsid w:val="00AD4051"/>
    <w:rsid w:val="00AD415E"/>
    <w:rsid w:val="00AD4C57"/>
    <w:rsid w:val="00AD5C78"/>
    <w:rsid w:val="00AD6427"/>
    <w:rsid w:val="00AD788B"/>
    <w:rsid w:val="00AD7A23"/>
    <w:rsid w:val="00AE05E4"/>
    <w:rsid w:val="00AE096E"/>
    <w:rsid w:val="00AE0BA7"/>
    <w:rsid w:val="00AE1E59"/>
    <w:rsid w:val="00AE3556"/>
    <w:rsid w:val="00AE38A4"/>
    <w:rsid w:val="00AE3CC1"/>
    <w:rsid w:val="00AE3E26"/>
    <w:rsid w:val="00AE4091"/>
    <w:rsid w:val="00AE58C6"/>
    <w:rsid w:val="00AE600B"/>
    <w:rsid w:val="00AE64DD"/>
    <w:rsid w:val="00AE6939"/>
    <w:rsid w:val="00AE6BB8"/>
    <w:rsid w:val="00AE7A34"/>
    <w:rsid w:val="00AF0722"/>
    <w:rsid w:val="00AF0769"/>
    <w:rsid w:val="00AF0A92"/>
    <w:rsid w:val="00AF0AEA"/>
    <w:rsid w:val="00AF0B2E"/>
    <w:rsid w:val="00AF1920"/>
    <w:rsid w:val="00AF1A88"/>
    <w:rsid w:val="00AF1A9D"/>
    <w:rsid w:val="00AF2FA9"/>
    <w:rsid w:val="00AF301F"/>
    <w:rsid w:val="00AF340A"/>
    <w:rsid w:val="00AF40EF"/>
    <w:rsid w:val="00AF41FA"/>
    <w:rsid w:val="00AF49DA"/>
    <w:rsid w:val="00AF5687"/>
    <w:rsid w:val="00AF5802"/>
    <w:rsid w:val="00AF6284"/>
    <w:rsid w:val="00AF66EE"/>
    <w:rsid w:val="00AF695E"/>
    <w:rsid w:val="00AF6CFE"/>
    <w:rsid w:val="00AF6E96"/>
    <w:rsid w:val="00AF72AE"/>
    <w:rsid w:val="00AF7698"/>
    <w:rsid w:val="00AF76F4"/>
    <w:rsid w:val="00B000F4"/>
    <w:rsid w:val="00B0030B"/>
    <w:rsid w:val="00B01EE2"/>
    <w:rsid w:val="00B0303B"/>
    <w:rsid w:val="00B044B7"/>
    <w:rsid w:val="00B04B6A"/>
    <w:rsid w:val="00B05288"/>
    <w:rsid w:val="00B053CA"/>
    <w:rsid w:val="00B05FF9"/>
    <w:rsid w:val="00B06A77"/>
    <w:rsid w:val="00B0757E"/>
    <w:rsid w:val="00B0762B"/>
    <w:rsid w:val="00B10A14"/>
    <w:rsid w:val="00B10F27"/>
    <w:rsid w:val="00B1111E"/>
    <w:rsid w:val="00B12415"/>
    <w:rsid w:val="00B12C66"/>
    <w:rsid w:val="00B13828"/>
    <w:rsid w:val="00B1383E"/>
    <w:rsid w:val="00B14D6A"/>
    <w:rsid w:val="00B15A25"/>
    <w:rsid w:val="00B1625C"/>
    <w:rsid w:val="00B164CF"/>
    <w:rsid w:val="00B168EE"/>
    <w:rsid w:val="00B16B0D"/>
    <w:rsid w:val="00B16C48"/>
    <w:rsid w:val="00B16ED8"/>
    <w:rsid w:val="00B16FAD"/>
    <w:rsid w:val="00B171AC"/>
    <w:rsid w:val="00B17338"/>
    <w:rsid w:val="00B17755"/>
    <w:rsid w:val="00B17DE9"/>
    <w:rsid w:val="00B2067A"/>
    <w:rsid w:val="00B207FB"/>
    <w:rsid w:val="00B22290"/>
    <w:rsid w:val="00B226E8"/>
    <w:rsid w:val="00B236BB"/>
    <w:rsid w:val="00B2524E"/>
    <w:rsid w:val="00B2646A"/>
    <w:rsid w:val="00B27983"/>
    <w:rsid w:val="00B30B59"/>
    <w:rsid w:val="00B31F29"/>
    <w:rsid w:val="00B31FA6"/>
    <w:rsid w:val="00B32729"/>
    <w:rsid w:val="00B329E8"/>
    <w:rsid w:val="00B32F23"/>
    <w:rsid w:val="00B33750"/>
    <w:rsid w:val="00B338D4"/>
    <w:rsid w:val="00B338D5"/>
    <w:rsid w:val="00B3408B"/>
    <w:rsid w:val="00B340EA"/>
    <w:rsid w:val="00B340F8"/>
    <w:rsid w:val="00B34B31"/>
    <w:rsid w:val="00B35F80"/>
    <w:rsid w:val="00B36579"/>
    <w:rsid w:val="00B3688F"/>
    <w:rsid w:val="00B36E79"/>
    <w:rsid w:val="00B411DF"/>
    <w:rsid w:val="00B41350"/>
    <w:rsid w:val="00B41E23"/>
    <w:rsid w:val="00B42723"/>
    <w:rsid w:val="00B429AC"/>
    <w:rsid w:val="00B43402"/>
    <w:rsid w:val="00B442AB"/>
    <w:rsid w:val="00B44AD8"/>
    <w:rsid w:val="00B4538B"/>
    <w:rsid w:val="00B45A8B"/>
    <w:rsid w:val="00B4605F"/>
    <w:rsid w:val="00B4633D"/>
    <w:rsid w:val="00B476C4"/>
    <w:rsid w:val="00B50A97"/>
    <w:rsid w:val="00B512AD"/>
    <w:rsid w:val="00B513CF"/>
    <w:rsid w:val="00B51BFA"/>
    <w:rsid w:val="00B51DE3"/>
    <w:rsid w:val="00B5273E"/>
    <w:rsid w:val="00B53AD7"/>
    <w:rsid w:val="00B53BED"/>
    <w:rsid w:val="00B53E39"/>
    <w:rsid w:val="00B54E6C"/>
    <w:rsid w:val="00B553F8"/>
    <w:rsid w:val="00B55698"/>
    <w:rsid w:val="00B56063"/>
    <w:rsid w:val="00B6000B"/>
    <w:rsid w:val="00B60741"/>
    <w:rsid w:val="00B60869"/>
    <w:rsid w:val="00B610F3"/>
    <w:rsid w:val="00B62B9E"/>
    <w:rsid w:val="00B63631"/>
    <w:rsid w:val="00B639B7"/>
    <w:rsid w:val="00B64FD3"/>
    <w:rsid w:val="00B65BC5"/>
    <w:rsid w:val="00B65D09"/>
    <w:rsid w:val="00B65DDD"/>
    <w:rsid w:val="00B66FB6"/>
    <w:rsid w:val="00B6747B"/>
    <w:rsid w:val="00B70211"/>
    <w:rsid w:val="00B7030F"/>
    <w:rsid w:val="00B70599"/>
    <w:rsid w:val="00B7064D"/>
    <w:rsid w:val="00B708CB"/>
    <w:rsid w:val="00B72200"/>
    <w:rsid w:val="00B723D6"/>
    <w:rsid w:val="00B7274D"/>
    <w:rsid w:val="00B74FA1"/>
    <w:rsid w:val="00B75288"/>
    <w:rsid w:val="00B757AF"/>
    <w:rsid w:val="00B7640C"/>
    <w:rsid w:val="00B76ADA"/>
    <w:rsid w:val="00B778E1"/>
    <w:rsid w:val="00B77D36"/>
    <w:rsid w:val="00B80A77"/>
    <w:rsid w:val="00B80D5B"/>
    <w:rsid w:val="00B81146"/>
    <w:rsid w:val="00B820D2"/>
    <w:rsid w:val="00B8260B"/>
    <w:rsid w:val="00B8277C"/>
    <w:rsid w:val="00B84168"/>
    <w:rsid w:val="00B84EDC"/>
    <w:rsid w:val="00B85170"/>
    <w:rsid w:val="00B85F93"/>
    <w:rsid w:val="00B868E4"/>
    <w:rsid w:val="00B8710E"/>
    <w:rsid w:val="00B87337"/>
    <w:rsid w:val="00B9050A"/>
    <w:rsid w:val="00B90B4A"/>
    <w:rsid w:val="00B916FB"/>
    <w:rsid w:val="00B91F00"/>
    <w:rsid w:val="00B9270D"/>
    <w:rsid w:val="00B935F0"/>
    <w:rsid w:val="00B9601D"/>
    <w:rsid w:val="00BA0CBE"/>
    <w:rsid w:val="00BA1333"/>
    <w:rsid w:val="00BA1391"/>
    <w:rsid w:val="00BA159D"/>
    <w:rsid w:val="00BA1C94"/>
    <w:rsid w:val="00BA203E"/>
    <w:rsid w:val="00BA265E"/>
    <w:rsid w:val="00BA2DED"/>
    <w:rsid w:val="00BA3146"/>
    <w:rsid w:val="00BA375A"/>
    <w:rsid w:val="00BA3931"/>
    <w:rsid w:val="00BA40DA"/>
    <w:rsid w:val="00BA474E"/>
    <w:rsid w:val="00BA4B18"/>
    <w:rsid w:val="00BA6846"/>
    <w:rsid w:val="00BA6999"/>
    <w:rsid w:val="00BA774D"/>
    <w:rsid w:val="00BB001E"/>
    <w:rsid w:val="00BB04C9"/>
    <w:rsid w:val="00BB08E1"/>
    <w:rsid w:val="00BB11C3"/>
    <w:rsid w:val="00BB2393"/>
    <w:rsid w:val="00BB23B4"/>
    <w:rsid w:val="00BB33D4"/>
    <w:rsid w:val="00BB3FA1"/>
    <w:rsid w:val="00BB4A58"/>
    <w:rsid w:val="00BB6933"/>
    <w:rsid w:val="00BB776C"/>
    <w:rsid w:val="00BB7933"/>
    <w:rsid w:val="00BC016F"/>
    <w:rsid w:val="00BC03C4"/>
    <w:rsid w:val="00BC0AA9"/>
    <w:rsid w:val="00BC0F08"/>
    <w:rsid w:val="00BC17FB"/>
    <w:rsid w:val="00BC1DF8"/>
    <w:rsid w:val="00BC20A4"/>
    <w:rsid w:val="00BC28C2"/>
    <w:rsid w:val="00BC2E1C"/>
    <w:rsid w:val="00BC2E44"/>
    <w:rsid w:val="00BC35B8"/>
    <w:rsid w:val="00BC3D59"/>
    <w:rsid w:val="00BC3EA6"/>
    <w:rsid w:val="00BC438E"/>
    <w:rsid w:val="00BC5D7C"/>
    <w:rsid w:val="00BC60E2"/>
    <w:rsid w:val="00BC6AF4"/>
    <w:rsid w:val="00BC6C60"/>
    <w:rsid w:val="00BC7D26"/>
    <w:rsid w:val="00BD0216"/>
    <w:rsid w:val="00BD1905"/>
    <w:rsid w:val="00BD258B"/>
    <w:rsid w:val="00BD29B6"/>
    <w:rsid w:val="00BD2DE5"/>
    <w:rsid w:val="00BD2F9B"/>
    <w:rsid w:val="00BD32EE"/>
    <w:rsid w:val="00BD3841"/>
    <w:rsid w:val="00BD39D6"/>
    <w:rsid w:val="00BD4CDE"/>
    <w:rsid w:val="00BD569D"/>
    <w:rsid w:val="00BD57CD"/>
    <w:rsid w:val="00BD6224"/>
    <w:rsid w:val="00BD6985"/>
    <w:rsid w:val="00BD6BAE"/>
    <w:rsid w:val="00BD7005"/>
    <w:rsid w:val="00BD7925"/>
    <w:rsid w:val="00BD7DCB"/>
    <w:rsid w:val="00BE193E"/>
    <w:rsid w:val="00BE1F96"/>
    <w:rsid w:val="00BE2637"/>
    <w:rsid w:val="00BE28BF"/>
    <w:rsid w:val="00BE2FAC"/>
    <w:rsid w:val="00BE30A3"/>
    <w:rsid w:val="00BE3B03"/>
    <w:rsid w:val="00BE6014"/>
    <w:rsid w:val="00BE65F9"/>
    <w:rsid w:val="00BE6621"/>
    <w:rsid w:val="00BE776A"/>
    <w:rsid w:val="00BF1540"/>
    <w:rsid w:val="00BF200B"/>
    <w:rsid w:val="00BF2DD3"/>
    <w:rsid w:val="00BF3021"/>
    <w:rsid w:val="00BF383D"/>
    <w:rsid w:val="00BF4364"/>
    <w:rsid w:val="00BF52DC"/>
    <w:rsid w:val="00BF656E"/>
    <w:rsid w:val="00BF65DF"/>
    <w:rsid w:val="00BF68CA"/>
    <w:rsid w:val="00BF693F"/>
    <w:rsid w:val="00BF7619"/>
    <w:rsid w:val="00BF7CC6"/>
    <w:rsid w:val="00BF7E97"/>
    <w:rsid w:val="00C00308"/>
    <w:rsid w:val="00C00687"/>
    <w:rsid w:val="00C020E0"/>
    <w:rsid w:val="00C03331"/>
    <w:rsid w:val="00C041AF"/>
    <w:rsid w:val="00C04438"/>
    <w:rsid w:val="00C0526B"/>
    <w:rsid w:val="00C059CB"/>
    <w:rsid w:val="00C07407"/>
    <w:rsid w:val="00C1034A"/>
    <w:rsid w:val="00C115E3"/>
    <w:rsid w:val="00C11657"/>
    <w:rsid w:val="00C12A14"/>
    <w:rsid w:val="00C14857"/>
    <w:rsid w:val="00C14E98"/>
    <w:rsid w:val="00C15565"/>
    <w:rsid w:val="00C159A4"/>
    <w:rsid w:val="00C167BD"/>
    <w:rsid w:val="00C17CE4"/>
    <w:rsid w:val="00C20531"/>
    <w:rsid w:val="00C209C6"/>
    <w:rsid w:val="00C20A4D"/>
    <w:rsid w:val="00C21046"/>
    <w:rsid w:val="00C22267"/>
    <w:rsid w:val="00C2297C"/>
    <w:rsid w:val="00C22D74"/>
    <w:rsid w:val="00C2330A"/>
    <w:rsid w:val="00C23323"/>
    <w:rsid w:val="00C23408"/>
    <w:rsid w:val="00C23E32"/>
    <w:rsid w:val="00C245E0"/>
    <w:rsid w:val="00C25013"/>
    <w:rsid w:val="00C255EB"/>
    <w:rsid w:val="00C25B5E"/>
    <w:rsid w:val="00C26697"/>
    <w:rsid w:val="00C26D6D"/>
    <w:rsid w:val="00C276C4"/>
    <w:rsid w:val="00C27D83"/>
    <w:rsid w:val="00C30D65"/>
    <w:rsid w:val="00C3142C"/>
    <w:rsid w:val="00C32D33"/>
    <w:rsid w:val="00C3429F"/>
    <w:rsid w:val="00C3446E"/>
    <w:rsid w:val="00C360D0"/>
    <w:rsid w:val="00C41987"/>
    <w:rsid w:val="00C42298"/>
    <w:rsid w:val="00C42767"/>
    <w:rsid w:val="00C42AF6"/>
    <w:rsid w:val="00C42F59"/>
    <w:rsid w:val="00C43ED8"/>
    <w:rsid w:val="00C43F72"/>
    <w:rsid w:val="00C45050"/>
    <w:rsid w:val="00C45A2E"/>
    <w:rsid w:val="00C46F1F"/>
    <w:rsid w:val="00C473EB"/>
    <w:rsid w:val="00C50B5B"/>
    <w:rsid w:val="00C51AF4"/>
    <w:rsid w:val="00C51E02"/>
    <w:rsid w:val="00C52E4C"/>
    <w:rsid w:val="00C53743"/>
    <w:rsid w:val="00C5399C"/>
    <w:rsid w:val="00C53B32"/>
    <w:rsid w:val="00C53B77"/>
    <w:rsid w:val="00C53E60"/>
    <w:rsid w:val="00C5438E"/>
    <w:rsid w:val="00C60251"/>
    <w:rsid w:val="00C60691"/>
    <w:rsid w:val="00C61186"/>
    <w:rsid w:val="00C62595"/>
    <w:rsid w:val="00C62D34"/>
    <w:rsid w:val="00C63BF6"/>
    <w:rsid w:val="00C64182"/>
    <w:rsid w:val="00C648F8"/>
    <w:rsid w:val="00C65599"/>
    <w:rsid w:val="00C65F85"/>
    <w:rsid w:val="00C662ED"/>
    <w:rsid w:val="00C668F0"/>
    <w:rsid w:val="00C66D77"/>
    <w:rsid w:val="00C67B6A"/>
    <w:rsid w:val="00C70317"/>
    <w:rsid w:val="00C720E4"/>
    <w:rsid w:val="00C726EE"/>
    <w:rsid w:val="00C734CE"/>
    <w:rsid w:val="00C742A7"/>
    <w:rsid w:val="00C7467E"/>
    <w:rsid w:val="00C75843"/>
    <w:rsid w:val="00C7586A"/>
    <w:rsid w:val="00C75B55"/>
    <w:rsid w:val="00C7618B"/>
    <w:rsid w:val="00C76800"/>
    <w:rsid w:val="00C76F0F"/>
    <w:rsid w:val="00C801CF"/>
    <w:rsid w:val="00C81A9D"/>
    <w:rsid w:val="00C8217A"/>
    <w:rsid w:val="00C82A18"/>
    <w:rsid w:val="00C84B52"/>
    <w:rsid w:val="00C86ED1"/>
    <w:rsid w:val="00C872CD"/>
    <w:rsid w:val="00C90A1D"/>
    <w:rsid w:val="00C91CF8"/>
    <w:rsid w:val="00C92A57"/>
    <w:rsid w:val="00C93C3D"/>
    <w:rsid w:val="00C94B01"/>
    <w:rsid w:val="00C94C06"/>
    <w:rsid w:val="00C94EDE"/>
    <w:rsid w:val="00C95074"/>
    <w:rsid w:val="00C95B49"/>
    <w:rsid w:val="00C97A65"/>
    <w:rsid w:val="00C97D0F"/>
    <w:rsid w:val="00CA096B"/>
    <w:rsid w:val="00CA0A17"/>
    <w:rsid w:val="00CA0DBB"/>
    <w:rsid w:val="00CA4479"/>
    <w:rsid w:val="00CA496A"/>
    <w:rsid w:val="00CA4E63"/>
    <w:rsid w:val="00CA573A"/>
    <w:rsid w:val="00CA68BD"/>
    <w:rsid w:val="00CA6E26"/>
    <w:rsid w:val="00CA7419"/>
    <w:rsid w:val="00CB1A62"/>
    <w:rsid w:val="00CB32C1"/>
    <w:rsid w:val="00CB34BA"/>
    <w:rsid w:val="00CB3EE8"/>
    <w:rsid w:val="00CB4931"/>
    <w:rsid w:val="00CB58EC"/>
    <w:rsid w:val="00CB603D"/>
    <w:rsid w:val="00CB6774"/>
    <w:rsid w:val="00CB7330"/>
    <w:rsid w:val="00CB7371"/>
    <w:rsid w:val="00CB7993"/>
    <w:rsid w:val="00CC0955"/>
    <w:rsid w:val="00CC0DC3"/>
    <w:rsid w:val="00CC0F73"/>
    <w:rsid w:val="00CC1C00"/>
    <w:rsid w:val="00CC1FFF"/>
    <w:rsid w:val="00CC265C"/>
    <w:rsid w:val="00CC4486"/>
    <w:rsid w:val="00CC4A73"/>
    <w:rsid w:val="00CC4B93"/>
    <w:rsid w:val="00CC4F88"/>
    <w:rsid w:val="00CC6CF8"/>
    <w:rsid w:val="00CC7306"/>
    <w:rsid w:val="00CC7339"/>
    <w:rsid w:val="00CC783B"/>
    <w:rsid w:val="00CD0FEC"/>
    <w:rsid w:val="00CD1819"/>
    <w:rsid w:val="00CD2640"/>
    <w:rsid w:val="00CD283D"/>
    <w:rsid w:val="00CD2C74"/>
    <w:rsid w:val="00CD3075"/>
    <w:rsid w:val="00CD337F"/>
    <w:rsid w:val="00CD3AA5"/>
    <w:rsid w:val="00CD3AAC"/>
    <w:rsid w:val="00CD4470"/>
    <w:rsid w:val="00CD59C9"/>
    <w:rsid w:val="00CD5A8F"/>
    <w:rsid w:val="00CD606F"/>
    <w:rsid w:val="00CD6EE4"/>
    <w:rsid w:val="00CD755C"/>
    <w:rsid w:val="00CD7FD9"/>
    <w:rsid w:val="00CE23F7"/>
    <w:rsid w:val="00CE396E"/>
    <w:rsid w:val="00CE3D2C"/>
    <w:rsid w:val="00CE3EAF"/>
    <w:rsid w:val="00CE4B27"/>
    <w:rsid w:val="00CE7853"/>
    <w:rsid w:val="00CE7B12"/>
    <w:rsid w:val="00CF064E"/>
    <w:rsid w:val="00CF07D0"/>
    <w:rsid w:val="00CF0D41"/>
    <w:rsid w:val="00CF1680"/>
    <w:rsid w:val="00CF17A6"/>
    <w:rsid w:val="00CF1E4B"/>
    <w:rsid w:val="00CF1E92"/>
    <w:rsid w:val="00CF29B0"/>
    <w:rsid w:val="00CF2C03"/>
    <w:rsid w:val="00CF2EF6"/>
    <w:rsid w:val="00CF3604"/>
    <w:rsid w:val="00CF4133"/>
    <w:rsid w:val="00CF4181"/>
    <w:rsid w:val="00CF508F"/>
    <w:rsid w:val="00CF5923"/>
    <w:rsid w:val="00CF5AEC"/>
    <w:rsid w:val="00CF6377"/>
    <w:rsid w:val="00CF6401"/>
    <w:rsid w:val="00D011EB"/>
    <w:rsid w:val="00D0261E"/>
    <w:rsid w:val="00D02EED"/>
    <w:rsid w:val="00D02F86"/>
    <w:rsid w:val="00D03541"/>
    <w:rsid w:val="00D03D61"/>
    <w:rsid w:val="00D04DC4"/>
    <w:rsid w:val="00D0501B"/>
    <w:rsid w:val="00D058EB"/>
    <w:rsid w:val="00D067F3"/>
    <w:rsid w:val="00D06B0D"/>
    <w:rsid w:val="00D06C26"/>
    <w:rsid w:val="00D10201"/>
    <w:rsid w:val="00D104E0"/>
    <w:rsid w:val="00D10EEC"/>
    <w:rsid w:val="00D10FD8"/>
    <w:rsid w:val="00D110A4"/>
    <w:rsid w:val="00D11C09"/>
    <w:rsid w:val="00D13F33"/>
    <w:rsid w:val="00D14AAF"/>
    <w:rsid w:val="00D15C37"/>
    <w:rsid w:val="00D15D43"/>
    <w:rsid w:val="00D15E47"/>
    <w:rsid w:val="00D15F5D"/>
    <w:rsid w:val="00D16000"/>
    <w:rsid w:val="00D16A72"/>
    <w:rsid w:val="00D16E02"/>
    <w:rsid w:val="00D17DE0"/>
    <w:rsid w:val="00D204F9"/>
    <w:rsid w:val="00D20649"/>
    <w:rsid w:val="00D20730"/>
    <w:rsid w:val="00D20CF3"/>
    <w:rsid w:val="00D21693"/>
    <w:rsid w:val="00D216FA"/>
    <w:rsid w:val="00D2184E"/>
    <w:rsid w:val="00D22FE8"/>
    <w:rsid w:val="00D22FEC"/>
    <w:rsid w:val="00D23000"/>
    <w:rsid w:val="00D23559"/>
    <w:rsid w:val="00D24A0A"/>
    <w:rsid w:val="00D24CF7"/>
    <w:rsid w:val="00D26602"/>
    <w:rsid w:val="00D26732"/>
    <w:rsid w:val="00D268B1"/>
    <w:rsid w:val="00D268D0"/>
    <w:rsid w:val="00D26933"/>
    <w:rsid w:val="00D3042D"/>
    <w:rsid w:val="00D30711"/>
    <w:rsid w:val="00D30A9B"/>
    <w:rsid w:val="00D30B0D"/>
    <w:rsid w:val="00D31214"/>
    <w:rsid w:val="00D31FA8"/>
    <w:rsid w:val="00D33D5E"/>
    <w:rsid w:val="00D34099"/>
    <w:rsid w:val="00D35D2D"/>
    <w:rsid w:val="00D361C2"/>
    <w:rsid w:val="00D3671B"/>
    <w:rsid w:val="00D377A1"/>
    <w:rsid w:val="00D37956"/>
    <w:rsid w:val="00D37C30"/>
    <w:rsid w:val="00D40FDC"/>
    <w:rsid w:val="00D410B8"/>
    <w:rsid w:val="00D41BF5"/>
    <w:rsid w:val="00D41CBC"/>
    <w:rsid w:val="00D427FF"/>
    <w:rsid w:val="00D429C6"/>
    <w:rsid w:val="00D42F80"/>
    <w:rsid w:val="00D4404A"/>
    <w:rsid w:val="00D44077"/>
    <w:rsid w:val="00D45EFB"/>
    <w:rsid w:val="00D46F90"/>
    <w:rsid w:val="00D5069E"/>
    <w:rsid w:val="00D52137"/>
    <w:rsid w:val="00D525E5"/>
    <w:rsid w:val="00D53557"/>
    <w:rsid w:val="00D549DE"/>
    <w:rsid w:val="00D54A8D"/>
    <w:rsid w:val="00D568C6"/>
    <w:rsid w:val="00D56A57"/>
    <w:rsid w:val="00D57CBD"/>
    <w:rsid w:val="00D60E80"/>
    <w:rsid w:val="00D6155F"/>
    <w:rsid w:val="00D61F5F"/>
    <w:rsid w:val="00D624E4"/>
    <w:rsid w:val="00D642AD"/>
    <w:rsid w:val="00D657C6"/>
    <w:rsid w:val="00D660DD"/>
    <w:rsid w:val="00D70089"/>
    <w:rsid w:val="00D724BC"/>
    <w:rsid w:val="00D72B60"/>
    <w:rsid w:val="00D72B64"/>
    <w:rsid w:val="00D73191"/>
    <w:rsid w:val="00D734A8"/>
    <w:rsid w:val="00D74C86"/>
    <w:rsid w:val="00D74EAC"/>
    <w:rsid w:val="00D7585D"/>
    <w:rsid w:val="00D75D91"/>
    <w:rsid w:val="00D764F1"/>
    <w:rsid w:val="00D76587"/>
    <w:rsid w:val="00D778AC"/>
    <w:rsid w:val="00D77A7A"/>
    <w:rsid w:val="00D77E1B"/>
    <w:rsid w:val="00D80499"/>
    <w:rsid w:val="00D8067B"/>
    <w:rsid w:val="00D806CC"/>
    <w:rsid w:val="00D81519"/>
    <w:rsid w:val="00D820C2"/>
    <w:rsid w:val="00D8218F"/>
    <w:rsid w:val="00D82BA0"/>
    <w:rsid w:val="00D84476"/>
    <w:rsid w:val="00D8583A"/>
    <w:rsid w:val="00D86900"/>
    <w:rsid w:val="00D86FF8"/>
    <w:rsid w:val="00D87B3D"/>
    <w:rsid w:val="00D87FBD"/>
    <w:rsid w:val="00D90F03"/>
    <w:rsid w:val="00D90F0D"/>
    <w:rsid w:val="00D90F8A"/>
    <w:rsid w:val="00D91748"/>
    <w:rsid w:val="00D91B05"/>
    <w:rsid w:val="00D92610"/>
    <w:rsid w:val="00D928E9"/>
    <w:rsid w:val="00D92974"/>
    <w:rsid w:val="00D93958"/>
    <w:rsid w:val="00D947EE"/>
    <w:rsid w:val="00D9521E"/>
    <w:rsid w:val="00D95466"/>
    <w:rsid w:val="00D95985"/>
    <w:rsid w:val="00D95ED7"/>
    <w:rsid w:val="00D97DB2"/>
    <w:rsid w:val="00DA0304"/>
    <w:rsid w:val="00DA0566"/>
    <w:rsid w:val="00DA05DB"/>
    <w:rsid w:val="00DA0BE2"/>
    <w:rsid w:val="00DA1B07"/>
    <w:rsid w:val="00DA1BDA"/>
    <w:rsid w:val="00DA21D6"/>
    <w:rsid w:val="00DA3746"/>
    <w:rsid w:val="00DA5143"/>
    <w:rsid w:val="00DA5CBA"/>
    <w:rsid w:val="00DA5E0B"/>
    <w:rsid w:val="00DA7E1C"/>
    <w:rsid w:val="00DB13E8"/>
    <w:rsid w:val="00DB1E12"/>
    <w:rsid w:val="00DB1F43"/>
    <w:rsid w:val="00DB262D"/>
    <w:rsid w:val="00DB2D3E"/>
    <w:rsid w:val="00DB2E4A"/>
    <w:rsid w:val="00DB4C8D"/>
    <w:rsid w:val="00DB6A4B"/>
    <w:rsid w:val="00DB7112"/>
    <w:rsid w:val="00DC0588"/>
    <w:rsid w:val="00DC0CB2"/>
    <w:rsid w:val="00DC138F"/>
    <w:rsid w:val="00DC1662"/>
    <w:rsid w:val="00DC24D8"/>
    <w:rsid w:val="00DC3980"/>
    <w:rsid w:val="00DC3C5F"/>
    <w:rsid w:val="00DC40C9"/>
    <w:rsid w:val="00DC4579"/>
    <w:rsid w:val="00DC49DB"/>
    <w:rsid w:val="00DC52F2"/>
    <w:rsid w:val="00DC5331"/>
    <w:rsid w:val="00DC5FB2"/>
    <w:rsid w:val="00DC6E00"/>
    <w:rsid w:val="00DC7601"/>
    <w:rsid w:val="00DC762A"/>
    <w:rsid w:val="00DC79A7"/>
    <w:rsid w:val="00DD065B"/>
    <w:rsid w:val="00DD0BA2"/>
    <w:rsid w:val="00DD0FDB"/>
    <w:rsid w:val="00DD1938"/>
    <w:rsid w:val="00DD1BC4"/>
    <w:rsid w:val="00DD2750"/>
    <w:rsid w:val="00DD2CB5"/>
    <w:rsid w:val="00DD3312"/>
    <w:rsid w:val="00DD3829"/>
    <w:rsid w:val="00DD3927"/>
    <w:rsid w:val="00DD3A38"/>
    <w:rsid w:val="00DD3A95"/>
    <w:rsid w:val="00DD3B47"/>
    <w:rsid w:val="00DD42DD"/>
    <w:rsid w:val="00DD488A"/>
    <w:rsid w:val="00DD4DF9"/>
    <w:rsid w:val="00DD4E3C"/>
    <w:rsid w:val="00DD5553"/>
    <w:rsid w:val="00DD5BDE"/>
    <w:rsid w:val="00DD6046"/>
    <w:rsid w:val="00DD66A6"/>
    <w:rsid w:val="00DD6A3A"/>
    <w:rsid w:val="00DD6E44"/>
    <w:rsid w:val="00DE08EA"/>
    <w:rsid w:val="00DE0DF9"/>
    <w:rsid w:val="00DE13C2"/>
    <w:rsid w:val="00DE19E8"/>
    <w:rsid w:val="00DE219C"/>
    <w:rsid w:val="00DE221B"/>
    <w:rsid w:val="00DE2348"/>
    <w:rsid w:val="00DE25C2"/>
    <w:rsid w:val="00DE30D4"/>
    <w:rsid w:val="00DE3CD6"/>
    <w:rsid w:val="00DE451B"/>
    <w:rsid w:val="00DE5AD2"/>
    <w:rsid w:val="00DE5AFF"/>
    <w:rsid w:val="00DE62EE"/>
    <w:rsid w:val="00DE6A44"/>
    <w:rsid w:val="00DE7304"/>
    <w:rsid w:val="00DF0ED2"/>
    <w:rsid w:val="00DF17C7"/>
    <w:rsid w:val="00DF18B6"/>
    <w:rsid w:val="00DF26BA"/>
    <w:rsid w:val="00DF3605"/>
    <w:rsid w:val="00E018D6"/>
    <w:rsid w:val="00E02586"/>
    <w:rsid w:val="00E02F4C"/>
    <w:rsid w:val="00E03388"/>
    <w:rsid w:val="00E0402E"/>
    <w:rsid w:val="00E0432A"/>
    <w:rsid w:val="00E06547"/>
    <w:rsid w:val="00E06AFF"/>
    <w:rsid w:val="00E074CB"/>
    <w:rsid w:val="00E07B79"/>
    <w:rsid w:val="00E07ED2"/>
    <w:rsid w:val="00E10162"/>
    <w:rsid w:val="00E10626"/>
    <w:rsid w:val="00E11644"/>
    <w:rsid w:val="00E126C9"/>
    <w:rsid w:val="00E13436"/>
    <w:rsid w:val="00E15FF8"/>
    <w:rsid w:val="00E20AAC"/>
    <w:rsid w:val="00E215C8"/>
    <w:rsid w:val="00E21DB3"/>
    <w:rsid w:val="00E22ED4"/>
    <w:rsid w:val="00E23270"/>
    <w:rsid w:val="00E240A8"/>
    <w:rsid w:val="00E24381"/>
    <w:rsid w:val="00E25158"/>
    <w:rsid w:val="00E25E25"/>
    <w:rsid w:val="00E260C4"/>
    <w:rsid w:val="00E26DEB"/>
    <w:rsid w:val="00E27673"/>
    <w:rsid w:val="00E302AE"/>
    <w:rsid w:val="00E30320"/>
    <w:rsid w:val="00E30E27"/>
    <w:rsid w:val="00E31246"/>
    <w:rsid w:val="00E320FC"/>
    <w:rsid w:val="00E322D4"/>
    <w:rsid w:val="00E32BC9"/>
    <w:rsid w:val="00E333BA"/>
    <w:rsid w:val="00E33DDB"/>
    <w:rsid w:val="00E34339"/>
    <w:rsid w:val="00E355F4"/>
    <w:rsid w:val="00E362AF"/>
    <w:rsid w:val="00E37526"/>
    <w:rsid w:val="00E376F6"/>
    <w:rsid w:val="00E4105E"/>
    <w:rsid w:val="00E422FD"/>
    <w:rsid w:val="00E4286E"/>
    <w:rsid w:val="00E43333"/>
    <w:rsid w:val="00E43F7C"/>
    <w:rsid w:val="00E44052"/>
    <w:rsid w:val="00E440F7"/>
    <w:rsid w:val="00E449FA"/>
    <w:rsid w:val="00E45E54"/>
    <w:rsid w:val="00E46220"/>
    <w:rsid w:val="00E5051A"/>
    <w:rsid w:val="00E51756"/>
    <w:rsid w:val="00E52CB5"/>
    <w:rsid w:val="00E52FD6"/>
    <w:rsid w:val="00E5374E"/>
    <w:rsid w:val="00E5545C"/>
    <w:rsid w:val="00E56AAA"/>
    <w:rsid w:val="00E56B9E"/>
    <w:rsid w:val="00E57F4E"/>
    <w:rsid w:val="00E62107"/>
    <w:rsid w:val="00E63359"/>
    <w:rsid w:val="00E6625B"/>
    <w:rsid w:val="00E67595"/>
    <w:rsid w:val="00E67B07"/>
    <w:rsid w:val="00E67FED"/>
    <w:rsid w:val="00E70197"/>
    <w:rsid w:val="00E71223"/>
    <w:rsid w:val="00E715BD"/>
    <w:rsid w:val="00E72945"/>
    <w:rsid w:val="00E73A16"/>
    <w:rsid w:val="00E7494D"/>
    <w:rsid w:val="00E74A35"/>
    <w:rsid w:val="00E75792"/>
    <w:rsid w:val="00E75E6C"/>
    <w:rsid w:val="00E76036"/>
    <w:rsid w:val="00E763F5"/>
    <w:rsid w:val="00E76C3D"/>
    <w:rsid w:val="00E77241"/>
    <w:rsid w:val="00E77D26"/>
    <w:rsid w:val="00E8204F"/>
    <w:rsid w:val="00E82889"/>
    <w:rsid w:val="00E82BCE"/>
    <w:rsid w:val="00E83116"/>
    <w:rsid w:val="00E8375A"/>
    <w:rsid w:val="00E83772"/>
    <w:rsid w:val="00E8420E"/>
    <w:rsid w:val="00E8696E"/>
    <w:rsid w:val="00E86F4C"/>
    <w:rsid w:val="00E8770B"/>
    <w:rsid w:val="00E87F09"/>
    <w:rsid w:val="00E9103A"/>
    <w:rsid w:val="00E914E0"/>
    <w:rsid w:val="00E92334"/>
    <w:rsid w:val="00E92CED"/>
    <w:rsid w:val="00E9425E"/>
    <w:rsid w:val="00E94C0D"/>
    <w:rsid w:val="00E95257"/>
    <w:rsid w:val="00E95EB1"/>
    <w:rsid w:val="00E96391"/>
    <w:rsid w:val="00E96510"/>
    <w:rsid w:val="00E966EA"/>
    <w:rsid w:val="00E96C8F"/>
    <w:rsid w:val="00E974BA"/>
    <w:rsid w:val="00E9785F"/>
    <w:rsid w:val="00EA137E"/>
    <w:rsid w:val="00EA155F"/>
    <w:rsid w:val="00EA15CF"/>
    <w:rsid w:val="00EA1AFC"/>
    <w:rsid w:val="00EA333B"/>
    <w:rsid w:val="00EA35B7"/>
    <w:rsid w:val="00EA475E"/>
    <w:rsid w:val="00EA4C76"/>
    <w:rsid w:val="00EA5C9D"/>
    <w:rsid w:val="00EA5D1F"/>
    <w:rsid w:val="00EAE7D7"/>
    <w:rsid w:val="00EB0083"/>
    <w:rsid w:val="00EB118A"/>
    <w:rsid w:val="00EB19E8"/>
    <w:rsid w:val="00EB2607"/>
    <w:rsid w:val="00EB38B4"/>
    <w:rsid w:val="00EB4258"/>
    <w:rsid w:val="00EB45E7"/>
    <w:rsid w:val="00EB490E"/>
    <w:rsid w:val="00EB4997"/>
    <w:rsid w:val="00EB4F7F"/>
    <w:rsid w:val="00EB63F7"/>
    <w:rsid w:val="00EB656B"/>
    <w:rsid w:val="00EB7703"/>
    <w:rsid w:val="00EB7A10"/>
    <w:rsid w:val="00EB7E3B"/>
    <w:rsid w:val="00EC20CA"/>
    <w:rsid w:val="00EC2A48"/>
    <w:rsid w:val="00EC4023"/>
    <w:rsid w:val="00EC402E"/>
    <w:rsid w:val="00EC434C"/>
    <w:rsid w:val="00EC4BD0"/>
    <w:rsid w:val="00EC53E9"/>
    <w:rsid w:val="00EC566B"/>
    <w:rsid w:val="00EC572F"/>
    <w:rsid w:val="00EC61F5"/>
    <w:rsid w:val="00EC7A8D"/>
    <w:rsid w:val="00ED11E1"/>
    <w:rsid w:val="00ED15E8"/>
    <w:rsid w:val="00ED273F"/>
    <w:rsid w:val="00ED346B"/>
    <w:rsid w:val="00ED3BD4"/>
    <w:rsid w:val="00ED428B"/>
    <w:rsid w:val="00ED42A9"/>
    <w:rsid w:val="00ED6C32"/>
    <w:rsid w:val="00ED6F21"/>
    <w:rsid w:val="00ED715D"/>
    <w:rsid w:val="00ED7B96"/>
    <w:rsid w:val="00EE1038"/>
    <w:rsid w:val="00EE21CF"/>
    <w:rsid w:val="00EE2A05"/>
    <w:rsid w:val="00EE2B73"/>
    <w:rsid w:val="00EE3176"/>
    <w:rsid w:val="00EE327C"/>
    <w:rsid w:val="00EE360D"/>
    <w:rsid w:val="00EE37B8"/>
    <w:rsid w:val="00EE4593"/>
    <w:rsid w:val="00EE528D"/>
    <w:rsid w:val="00EE68B7"/>
    <w:rsid w:val="00EF0F80"/>
    <w:rsid w:val="00EF1962"/>
    <w:rsid w:val="00EF1F3B"/>
    <w:rsid w:val="00EF219B"/>
    <w:rsid w:val="00EF25CC"/>
    <w:rsid w:val="00EF55A4"/>
    <w:rsid w:val="00EF62A3"/>
    <w:rsid w:val="00EF642A"/>
    <w:rsid w:val="00EF65F5"/>
    <w:rsid w:val="00EF7C76"/>
    <w:rsid w:val="00F01AAA"/>
    <w:rsid w:val="00F02681"/>
    <w:rsid w:val="00F02E0C"/>
    <w:rsid w:val="00F02EEA"/>
    <w:rsid w:val="00F034B4"/>
    <w:rsid w:val="00F040C0"/>
    <w:rsid w:val="00F06325"/>
    <w:rsid w:val="00F06A41"/>
    <w:rsid w:val="00F06E1E"/>
    <w:rsid w:val="00F10C4E"/>
    <w:rsid w:val="00F10DFD"/>
    <w:rsid w:val="00F11247"/>
    <w:rsid w:val="00F1136C"/>
    <w:rsid w:val="00F12C09"/>
    <w:rsid w:val="00F12FC6"/>
    <w:rsid w:val="00F13586"/>
    <w:rsid w:val="00F13D91"/>
    <w:rsid w:val="00F13FDD"/>
    <w:rsid w:val="00F1429A"/>
    <w:rsid w:val="00F16A31"/>
    <w:rsid w:val="00F16A49"/>
    <w:rsid w:val="00F173CF"/>
    <w:rsid w:val="00F210BE"/>
    <w:rsid w:val="00F21EC5"/>
    <w:rsid w:val="00F223E0"/>
    <w:rsid w:val="00F23723"/>
    <w:rsid w:val="00F23CD3"/>
    <w:rsid w:val="00F24A51"/>
    <w:rsid w:val="00F24EC5"/>
    <w:rsid w:val="00F256BB"/>
    <w:rsid w:val="00F26369"/>
    <w:rsid w:val="00F2694D"/>
    <w:rsid w:val="00F26D66"/>
    <w:rsid w:val="00F27465"/>
    <w:rsid w:val="00F30666"/>
    <w:rsid w:val="00F30E32"/>
    <w:rsid w:val="00F31E89"/>
    <w:rsid w:val="00F322A9"/>
    <w:rsid w:val="00F324DF"/>
    <w:rsid w:val="00F33C3C"/>
    <w:rsid w:val="00F33CA0"/>
    <w:rsid w:val="00F34058"/>
    <w:rsid w:val="00F34B98"/>
    <w:rsid w:val="00F35C0F"/>
    <w:rsid w:val="00F36261"/>
    <w:rsid w:val="00F36415"/>
    <w:rsid w:val="00F36535"/>
    <w:rsid w:val="00F37774"/>
    <w:rsid w:val="00F41BE3"/>
    <w:rsid w:val="00F42ECD"/>
    <w:rsid w:val="00F43274"/>
    <w:rsid w:val="00F43B9B"/>
    <w:rsid w:val="00F44314"/>
    <w:rsid w:val="00F46B13"/>
    <w:rsid w:val="00F479E7"/>
    <w:rsid w:val="00F515EF"/>
    <w:rsid w:val="00F519B4"/>
    <w:rsid w:val="00F521B6"/>
    <w:rsid w:val="00F525A2"/>
    <w:rsid w:val="00F53C25"/>
    <w:rsid w:val="00F53C5D"/>
    <w:rsid w:val="00F56036"/>
    <w:rsid w:val="00F56096"/>
    <w:rsid w:val="00F565FE"/>
    <w:rsid w:val="00F56DB8"/>
    <w:rsid w:val="00F578D9"/>
    <w:rsid w:val="00F57A19"/>
    <w:rsid w:val="00F6032C"/>
    <w:rsid w:val="00F611F3"/>
    <w:rsid w:val="00F61469"/>
    <w:rsid w:val="00F61B16"/>
    <w:rsid w:val="00F64138"/>
    <w:rsid w:val="00F64795"/>
    <w:rsid w:val="00F65467"/>
    <w:rsid w:val="00F656FC"/>
    <w:rsid w:val="00F65BB6"/>
    <w:rsid w:val="00F65D33"/>
    <w:rsid w:val="00F65F32"/>
    <w:rsid w:val="00F66173"/>
    <w:rsid w:val="00F675A0"/>
    <w:rsid w:val="00F67702"/>
    <w:rsid w:val="00F679FB"/>
    <w:rsid w:val="00F67BD2"/>
    <w:rsid w:val="00F7091D"/>
    <w:rsid w:val="00F70957"/>
    <w:rsid w:val="00F71089"/>
    <w:rsid w:val="00F718E1"/>
    <w:rsid w:val="00F73E53"/>
    <w:rsid w:val="00F74D7F"/>
    <w:rsid w:val="00F752A0"/>
    <w:rsid w:val="00F75660"/>
    <w:rsid w:val="00F762D9"/>
    <w:rsid w:val="00F76879"/>
    <w:rsid w:val="00F76D4C"/>
    <w:rsid w:val="00F77AC4"/>
    <w:rsid w:val="00F801E5"/>
    <w:rsid w:val="00F803A2"/>
    <w:rsid w:val="00F8042C"/>
    <w:rsid w:val="00F804BA"/>
    <w:rsid w:val="00F820FD"/>
    <w:rsid w:val="00F82BCC"/>
    <w:rsid w:val="00F82C7B"/>
    <w:rsid w:val="00F83015"/>
    <w:rsid w:val="00F833B7"/>
    <w:rsid w:val="00F84BEF"/>
    <w:rsid w:val="00F84D58"/>
    <w:rsid w:val="00F85127"/>
    <w:rsid w:val="00F8544E"/>
    <w:rsid w:val="00F8570C"/>
    <w:rsid w:val="00F86A07"/>
    <w:rsid w:val="00F8762D"/>
    <w:rsid w:val="00F87E5E"/>
    <w:rsid w:val="00F900EA"/>
    <w:rsid w:val="00F90E76"/>
    <w:rsid w:val="00F912DA"/>
    <w:rsid w:val="00F91FCD"/>
    <w:rsid w:val="00F9270D"/>
    <w:rsid w:val="00F93199"/>
    <w:rsid w:val="00F93F37"/>
    <w:rsid w:val="00F95A6E"/>
    <w:rsid w:val="00F95E4B"/>
    <w:rsid w:val="00F96CB5"/>
    <w:rsid w:val="00F971C1"/>
    <w:rsid w:val="00F975F0"/>
    <w:rsid w:val="00F97BA9"/>
    <w:rsid w:val="00F97FA3"/>
    <w:rsid w:val="00FA063D"/>
    <w:rsid w:val="00FA291D"/>
    <w:rsid w:val="00FA457E"/>
    <w:rsid w:val="00FA5E8A"/>
    <w:rsid w:val="00FA6675"/>
    <w:rsid w:val="00FA7605"/>
    <w:rsid w:val="00FB021D"/>
    <w:rsid w:val="00FB09FD"/>
    <w:rsid w:val="00FB1D53"/>
    <w:rsid w:val="00FB20DE"/>
    <w:rsid w:val="00FB3ADA"/>
    <w:rsid w:val="00FB3ADB"/>
    <w:rsid w:val="00FB3D49"/>
    <w:rsid w:val="00FB4003"/>
    <w:rsid w:val="00FB4344"/>
    <w:rsid w:val="00FB485D"/>
    <w:rsid w:val="00FB5304"/>
    <w:rsid w:val="00FB5654"/>
    <w:rsid w:val="00FB5670"/>
    <w:rsid w:val="00FB56AF"/>
    <w:rsid w:val="00FB5A1C"/>
    <w:rsid w:val="00FB5A71"/>
    <w:rsid w:val="00FB5E2A"/>
    <w:rsid w:val="00FB6782"/>
    <w:rsid w:val="00FB716A"/>
    <w:rsid w:val="00FC07A7"/>
    <w:rsid w:val="00FC20F2"/>
    <w:rsid w:val="00FC2183"/>
    <w:rsid w:val="00FC2D8E"/>
    <w:rsid w:val="00FC2E0D"/>
    <w:rsid w:val="00FC343D"/>
    <w:rsid w:val="00FC3A47"/>
    <w:rsid w:val="00FC3A85"/>
    <w:rsid w:val="00FC4053"/>
    <w:rsid w:val="00FC4072"/>
    <w:rsid w:val="00FC4605"/>
    <w:rsid w:val="00FC5178"/>
    <w:rsid w:val="00FC5806"/>
    <w:rsid w:val="00FC5966"/>
    <w:rsid w:val="00FC5C6B"/>
    <w:rsid w:val="00FC619D"/>
    <w:rsid w:val="00FC6BFB"/>
    <w:rsid w:val="00FC7155"/>
    <w:rsid w:val="00FC7B90"/>
    <w:rsid w:val="00FC7FC1"/>
    <w:rsid w:val="00FD02CA"/>
    <w:rsid w:val="00FD0913"/>
    <w:rsid w:val="00FD0DB0"/>
    <w:rsid w:val="00FD1285"/>
    <w:rsid w:val="00FD1A2E"/>
    <w:rsid w:val="00FD295C"/>
    <w:rsid w:val="00FD2F1C"/>
    <w:rsid w:val="00FD2F7D"/>
    <w:rsid w:val="00FD3DBB"/>
    <w:rsid w:val="00FD40DD"/>
    <w:rsid w:val="00FD4FC2"/>
    <w:rsid w:val="00FD5E49"/>
    <w:rsid w:val="00FD64A6"/>
    <w:rsid w:val="00FD7356"/>
    <w:rsid w:val="00FD79CA"/>
    <w:rsid w:val="00FE0AE8"/>
    <w:rsid w:val="00FE1875"/>
    <w:rsid w:val="00FE194D"/>
    <w:rsid w:val="00FE2B72"/>
    <w:rsid w:val="00FE30F7"/>
    <w:rsid w:val="00FE3CC9"/>
    <w:rsid w:val="00FE630F"/>
    <w:rsid w:val="00FF10F4"/>
    <w:rsid w:val="00FF1C4C"/>
    <w:rsid w:val="00FF1DE5"/>
    <w:rsid w:val="00FF2C53"/>
    <w:rsid w:val="00FF3C74"/>
    <w:rsid w:val="00FF3F27"/>
    <w:rsid w:val="00FF3FE6"/>
    <w:rsid w:val="00FF46F6"/>
    <w:rsid w:val="00FF657E"/>
    <w:rsid w:val="00FF6A4C"/>
    <w:rsid w:val="00FF7743"/>
    <w:rsid w:val="011284EC"/>
    <w:rsid w:val="0117C4EF"/>
    <w:rsid w:val="0129C118"/>
    <w:rsid w:val="013E62D7"/>
    <w:rsid w:val="016B0CC1"/>
    <w:rsid w:val="018DC887"/>
    <w:rsid w:val="01A40BC2"/>
    <w:rsid w:val="01E31BEB"/>
    <w:rsid w:val="01FCFAC7"/>
    <w:rsid w:val="0205E899"/>
    <w:rsid w:val="023070A0"/>
    <w:rsid w:val="0233C855"/>
    <w:rsid w:val="02353B04"/>
    <w:rsid w:val="024E723B"/>
    <w:rsid w:val="02539289"/>
    <w:rsid w:val="026C27FD"/>
    <w:rsid w:val="0274E20F"/>
    <w:rsid w:val="02A36282"/>
    <w:rsid w:val="02B5C030"/>
    <w:rsid w:val="02C4BEE5"/>
    <w:rsid w:val="02D10A18"/>
    <w:rsid w:val="02E2C151"/>
    <w:rsid w:val="02F86902"/>
    <w:rsid w:val="030EC944"/>
    <w:rsid w:val="032328BA"/>
    <w:rsid w:val="0330FD7E"/>
    <w:rsid w:val="03471CBE"/>
    <w:rsid w:val="034F944C"/>
    <w:rsid w:val="035FF7AB"/>
    <w:rsid w:val="036BAB49"/>
    <w:rsid w:val="03776D8C"/>
    <w:rsid w:val="038DA458"/>
    <w:rsid w:val="03B099DF"/>
    <w:rsid w:val="03D5AEB4"/>
    <w:rsid w:val="03DAAA8F"/>
    <w:rsid w:val="03EB5B61"/>
    <w:rsid w:val="03FBF6BD"/>
    <w:rsid w:val="03FDC677"/>
    <w:rsid w:val="04109220"/>
    <w:rsid w:val="0417F11D"/>
    <w:rsid w:val="041D71C0"/>
    <w:rsid w:val="042E1603"/>
    <w:rsid w:val="04303256"/>
    <w:rsid w:val="044C7921"/>
    <w:rsid w:val="0453EE71"/>
    <w:rsid w:val="045E9199"/>
    <w:rsid w:val="04769BAA"/>
    <w:rsid w:val="04797D54"/>
    <w:rsid w:val="04919469"/>
    <w:rsid w:val="049627F6"/>
    <w:rsid w:val="049F3B48"/>
    <w:rsid w:val="04B1841D"/>
    <w:rsid w:val="04B3784F"/>
    <w:rsid w:val="04D1E95B"/>
    <w:rsid w:val="04EFE9B8"/>
    <w:rsid w:val="04F8E772"/>
    <w:rsid w:val="05174168"/>
    <w:rsid w:val="0523DE65"/>
    <w:rsid w:val="053FBF54"/>
    <w:rsid w:val="05457AC2"/>
    <w:rsid w:val="0554DE77"/>
    <w:rsid w:val="0555CDB8"/>
    <w:rsid w:val="058B334B"/>
    <w:rsid w:val="05BCB2C9"/>
    <w:rsid w:val="05C96AF4"/>
    <w:rsid w:val="05D0E33E"/>
    <w:rsid w:val="05D8E86B"/>
    <w:rsid w:val="05FFB13A"/>
    <w:rsid w:val="061FF9AD"/>
    <w:rsid w:val="063631D7"/>
    <w:rsid w:val="066685D4"/>
    <w:rsid w:val="0677D4ED"/>
    <w:rsid w:val="068493BF"/>
    <w:rsid w:val="069FE23D"/>
    <w:rsid w:val="06B4750E"/>
    <w:rsid w:val="06FDA7F6"/>
    <w:rsid w:val="0700B946"/>
    <w:rsid w:val="072CE76C"/>
    <w:rsid w:val="07496534"/>
    <w:rsid w:val="0762C724"/>
    <w:rsid w:val="076E49C1"/>
    <w:rsid w:val="0774B8CC"/>
    <w:rsid w:val="079AAB28"/>
    <w:rsid w:val="07A39E56"/>
    <w:rsid w:val="07A55676"/>
    <w:rsid w:val="07B22A8F"/>
    <w:rsid w:val="07CDACF0"/>
    <w:rsid w:val="07E6DB7C"/>
    <w:rsid w:val="07F298B6"/>
    <w:rsid w:val="07F3AE67"/>
    <w:rsid w:val="07F936FE"/>
    <w:rsid w:val="0806E99F"/>
    <w:rsid w:val="080E6615"/>
    <w:rsid w:val="08112484"/>
    <w:rsid w:val="08175067"/>
    <w:rsid w:val="081E810B"/>
    <w:rsid w:val="0823DB6D"/>
    <w:rsid w:val="083B5004"/>
    <w:rsid w:val="083DA8D7"/>
    <w:rsid w:val="083F7AC4"/>
    <w:rsid w:val="08AA3681"/>
    <w:rsid w:val="08C3BA1A"/>
    <w:rsid w:val="08C83420"/>
    <w:rsid w:val="08F0B0B4"/>
    <w:rsid w:val="090E3737"/>
    <w:rsid w:val="093DCFA7"/>
    <w:rsid w:val="099BF9C4"/>
    <w:rsid w:val="09B3367D"/>
    <w:rsid w:val="09B4D0B1"/>
    <w:rsid w:val="09CC4232"/>
    <w:rsid w:val="09CDD0CC"/>
    <w:rsid w:val="09D43BFA"/>
    <w:rsid w:val="09ED07BC"/>
    <w:rsid w:val="09F0DD32"/>
    <w:rsid w:val="09F44378"/>
    <w:rsid w:val="09F622FF"/>
    <w:rsid w:val="0A27C90C"/>
    <w:rsid w:val="0A39903C"/>
    <w:rsid w:val="0A47463C"/>
    <w:rsid w:val="0A59633D"/>
    <w:rsid w:val="0A62C9EF"/>
    <w:rsid w:val="0A63A0AF"/>
    <w:rsid w:val="0A69411E"/>
    <w:rsid w:val="0A6ABD76"/>
    <w:rsid w:val="0A7233C6"/>
    <w:rsid w:val="0A7CC417"/>
    <w:rsid w:val="0ABAABF2"/>
    <w:rsid w:val="0AC28536"/>
    <w:rsid w:val="0AC85A39"/>
    <w:rsid w:val="0ADA4273"/>
    <w:rsid w:val="0B4416E0"/>
    <w:rsid w:val="0B4BA590"/>
    <w:rsid w:val="0B5D1DD0"/>
    <w:rsid w:val="0B632054"/>
    <w:rsid w:val="0B7423C8"/>
    <w:rsid w:val="0B828B8E"/>
    <w:rsid w:val="0B901D39"/>
    <w:rsid w:val="0BB792DD"/>
    <w:rsid w:val="0C0CEE36"/>
    <w:rsid w:val="0C308DE5"/>
    <w:rsid w:val="0C3B90F8"/>
    <w:rsid w:val="0C3C1DF9"/>
    <w:rsid w:val="0C5A39E4"/>
    <w:rsid w:val="0C5E5597"/>
    <w:rsid w:val="0C621426"/>
    <w:rsid w:val="0CA35387"/>
    <w:rsid w:val="0CA58068"/>
    <w:rsid w:val="0CC841E1"/>
    <w:rsid w:val="0CF23226"/>
    <w:rsid w:val="0D293096"/>
    <w:rsid w:val="0D2F0105"/>
    <w:rsid w:val="0D368AF6"/>
    <w:rsid w:val="0D3A71C3"/>
    <w:rsid w:val="0D3F92BA"/>
    <w:rsid w:val="0D417A14"/>
    <w:rsid w:val="0D784E9D"/>
    <w:rsid w:val="0D997E2E"/>
    <w:rsid w:val="0D9DED0F"/>
    <w:rsid w:val="0DAF4663"/>
    <w:rsid w:val="0DDFBE1E"/>
    <w:rsid w:val="0DE4F002"/>
    <w:rsid w:val="0DFA9AD5"/>
    <w:rsid w:val="0E0BAB62"/>
    <w:rsid w:val="0E13CD0A"/>
    <w:rsid w:val="0E294EA2"/>
    <w:rsid w:val="0E2EEDDE"/>
    <w:rsid w:val="0E2FD05D"/>
    <w:rsid w:val="0E472631"/>
    <w:rsid w:val="0E4C0690"/>
    <w:rsid w:val="0E83EF49"/>
    <w:rsid w:val="0E84E7D5"/>
    <w:rsid w:val="0EA364D5"/>
    <w:rsid w:val="0EAD0D9B"/>
    <w:rsid w:val="0EBCA568"/>
    <w:rsid w:val="0EBCF34D"/>
    <w:rsid w:val="0EC3755D"/>
    <w:rsid w:val="0ECC33A9"/>
    <w:rsid w:val="0ED25317"/>
    <w:rsid w:val="0ED60B42"/>
    <w:rsid w:val="0EE6B74E"/>
    <w:rsid w:val="0F4F797A"/>
    <w:rsid w:val="0F72E4FD"/>
    <w:rsid w:val="0F8A1089"/>
    <w:rsid w:val="0F8B8F6D"/>
    <w:rsid w:val="0FADAA93"/>
    <w:rsid w:val="0FD4D0F2"/>
    <w:rsid w:val="0FDD1677"/>
    <w:rsid w:val="0FFD91E0"/>
    <w:rsid w:val="1030C68E"/>
    <w:rsid w:val="103B7CA7"/>
    <w:rsid w:val="103F0483"/>
    <w:rsid w:val="10443394"/>
    <w:rsid w:val="105DAE8A"/>
    <w:rsid w:val="10A46E43"/>
    <w:rsid w:val="10C41031"/>
    <w:rsid w:val="10F2D810"/>
    <w:rsid w:val="11018E13"/>
    <w:rsid w:val="1103FF08"/>
    <w:rsid w:val="1105B2F5"/>
    <w:rsid w:val="112F5D0A"/>
    <w:rsid w:val="115602C0"/>
    <w:rsid w:val="1160EF64"/>
    <w:rsid w:val="11615238"/>
    <w:rsid w:val="1188E78D"/>
    <w:rsid w:val="118999A4"/>
    <w:rsid w:val="11A4B763"/>
    <w:rsid w:val="11B26DA9"/>
    <w:rsid w:val="11DE05D3"/>
    <w:rsid w:val="1202DD3C"/>
    <w:rsid w:val="12257E33"/>
    <w:rsid w:val="123048B8"/>
    <w:rsid w:val="1249C5FB"/>
    <w:rsid w:val="124BD05C"/>
    <w:rsid w:val="1258E03C"/>
    <w:rsid w:val="12592E5B"/>
    <w:rsid w:val="125942F2"/>
    <w:rsid w:val="127D6B1B"/>
    <w:rsid w:val="128558C7"/>
    <w:rsid w:val="12881777"/>
    <w:rsid w:val="12885AF9"/>
    <w:rsid w:val="1289EF84"/>
    <w:rsid w:val="12C62CC2"/>
    <w:rsid w:val="12D24207"/>
    <w:rsid w:val="12D472C9"/>
    <w:rsid w:val="12D4DFF4"/>
    <w:rsid w:val="12DA3E84"/>
    <w:rsid w:val="131A9754"/>
    <w:rsid w:val="132BD22B"/>
    <w:rsid w:val="1338EB04"/>
    <w:rsid w:val="13480EDF"/>
    <w:rsid w:val="134AE90A"/>
    <w:rsid w:val="1353529B"/>
    <w:rsid w:val="135FE013"/>
    <w:rsid w:val="13668947"/>
    <w:rsid w:val="137D5F9C"/>
    <w:rsid w:val="139A79C1"/>
    <w:rsid w:val="13B0CE67"/>
    <w:rsid w:val="13BECA04"/>
    <w:rsid w:val="13C14BF3"/>
    <w:rsid w:val="13C4094F"/>
    <w:rsid w:val="14014001"/>
    <w:rsid w:val="1433E44C"/>
    <w:rsid w:val="1450E9DE"/>
    <w:rsid w:val="1451BF45"/>
    <w:rsid w:val="14550558"/>
    <w:rsid w:val="145A972D"/>
    <w:rsid w:val="145AACC1"/>
    <w:rsid w:val="14651303"/>
    <w:rsid w:val="146D6B3F"/>
    <w:rsid w:val="1493CB0F"/>
    <w:rsid w:val="14E0552A"/>
    <w:rsid w:val="1538E8B0"/>
    <w:rsid w:val="155ECEDF"/>
    <w:rsid w:val="15679875"/>
    <w:rsid w:val="159EB7B2"/>
    <w:rsid w:val="15B4D8CF"/>
    <w:rsid w:val="15B540A6"/>
    <w:rsid w:val="15CE22F9"/>
    <w:rsid w:val="15D035FD"/>
    <w:rsid w:val="15D5E3D8"/>
    <w:rsid w:val="15D7B2D6"/>
    <w:rsid w:val="15E29D7D"/>
    <w:rsid w:val="15F41971"/>
    <w:rsid w:val="15F47AE1"/>
    <w:rsid w:val="15F54B6A"/>
    <w:rsid w:val="160EA25D"/>
    <w:rsid w:val="161D4492"/>
    <w:rsid w:val="1632D434"/>
    <w:rsid w:val="164053BE"/>
    <w:rsid w:val="1645BCA7"/>
    <w:rsid w:val="167A8D35"/>
    <w:rsid w:val="167BE657"/>
    <w:rsid w:val="1682CA90"/>
    <w:rsid w:val="16CC3CEC"/>
    <w:rsid w:val="16DA6327"/>
    <w:rsid w:val="16DB23F4"/>
    <w:rsid w:val="16EFBE21"/>
    <w:rsid w:val="16F217CE"/>
    <w:rsid w:val="16FFC31C"/>
    <w:rsid w:val="170C4E50"/>
    <w:rsid w:val="171CEC40"/>
    <w:rsid w:val="17298501"/>
    <w:rsid w:val="1741ED21"/>
    <w:rsid w:val="1745348B"/>
    <w:rsid w:val="175DC4CC"/>
    <w:rsid w:val="176271A0"/>
    <w:rsid w:val="1774F479"/>
    <w:rsid w:val="178481AA"/>
    <w:rsid w:val="178F1F82"/>
    <w:rsid w:val="17901B81"/>
    <w:rsid w:val="17911BCB"/>
    <w:rsid w:val="17C42839"/>
    <w:rsid w:val="17DE56DA"/>
    <w:rsid w:val="17E2B8ED"/>
    <w:rsid w:val="180DF281"/>
    <w:rsid w:val="181A2059"/>
    <w:rsid w:val="181AE8F5"/>
    <w:rsid w:val="182EA91A"/>
    <w:rsid w:val="1845410B"/>
    <w:rsid w:val="1845D352"/>
    <w:rsid w:val="1863293E"/>
    <w:rsid w:val="1877223A"/>
    <w:rsid w:val="187B5947"/>
    <w:rsid w:val="18A1729A"/>
    <w:rsid w:val="18DABFE9"/>
    <w:rsid w:val="18DB76BD"/>
    <w:rsid w:val="18E3A5AD"/>
    <w:rsid w:val="18F9AAE3"/>
    <w:rsid w:val="18F9FA1D"/>
    <w:rsid w:val="1904E2CB"/>
    <w:rsid w:val="1904E328"/>
    <w:rsid w:val="191616DE"/>
    <w:rsid w:val="191C1AAD"/>
    <w:rsid w:val="192CE87C"/>
    <w:rsid w:val="193F609A"/>
    <w:rsid w:val="1940A344"/>
    <w:rsid w:val="19814B5D"/>
    <w:rsid w:val="198471D5"/>
    <w:rsid w:val="198BC788"/>
    <w:rsid w:val="19A15741"/>
    <w:rsid w:val="19A67064"/>
    <w:rsid w:val="19B099DA"/>
    <w:rsid w:val="19BB4765"/>
    <w:rsid w:val="19BE3BD4"/>
    <w:rsid w:val="19BFD466"/>
    <w:rsid w:val="19DC47F4"/>
    <w:rsid w:val="19EB9176"/>
    <w:rsid w:val="19F30265"/>
    <w:rsid w:val="1A314651"/>
    <w:rsid w:val="1A3B58EC"/>
    <w:rsid w:val="1A42127B"/>
    <w:rsid w:val="1A645447"/>
    <w:rsid w:val="1A693A4D"/>
    <w:rsid w:val="1A733886"/>
    <w:rsid w:val="1A867986"/>
    <w:rsid w:val="1AAF9430"/>
    <w:rsid w:val="1AB46C25"/>
    <w:rsid w:val="1ACD4352"/>
    <w:rsid w:val="1ADCDDB8"/>
    <w:rsid w:val="1AE3C903"/>
    <w:rsid w:val="1B044494"/>
    <w:rsid w:val="1B596A27"/>
    <w:rsid w:val="1B5C6439"/>
    <w:rsid w:val="1B659298"/>
    <w:rsid w:val="1B6D9D58"/>
    <w:rsid w:val="1B82AD31"/>
    <w:rsid w:val="1B933FF0"/>
    <w:rsid w:val="1B95DDE9"/>
    <w:rsid w:val="1B96EC60"/>
    <w:rsid w:val="1B993229"/>
    <w:rsid w:val="1B9C2FB3"/>
    <w:rsid w:val="1B9D1091"/>
    <w:rsid w:val="1B9D572F"/>
    <w:rsid w:val="1BAA7697"/>
    <w:rsid w:val="1BFC3E30"/>
    <w:rsid w:val="1C0184B1"/>
    <w:rsid w:val="1C281B12"/>
    <w:rsid w:val="1C3D7C07"/>
    <w:rsid w:val="1C42F38F"/>
    <w:rsid w:val="1C58DEC0"/>
    <w:rsid w:val="1C66D447"/>
    <w:rsid w:val="1C71DE31"/>
    <w:rsid w:val="1C7367EC"/>
    <w:rsid w:val="1C7A7311"/>
    <w:rsid w:val="1CA2C9B2"/>
    <w:rsid w:val="1CA2DC93"/>
    <w:rsid w:val="1CA5A303"/>
    <w:rsid w:val="1CA8F1E9"/>
    <w:rsid w:val="1CB7F62D"/>
    <w:rsid w:val="1CBFD1C4"/>
    <w:rsid w:val="1CC4E8C9"/>
    <w:rsid w:val="1D0468A5"/>
    <w:rsid w:val="1D0EBF76"/>
    <w:rsid w:val="1D131745"/>
    <w:rsid w:val="1D15CF2E"/>
    <w:rsid w:val="1D3B0328"/>
    <w:rsid w:val="1D3FBC9B"/>
    <w:rsid w:val="1D68E713"/>
    <w:rsid w:val="1D9E6615"/>
    <w:rsid w:val="1DC52F63"/>
    <w:rsid w:val="1DC6E8BE"/>
    <w:rsid w:val="1DD27E96"/>
    <w:rsid w:val="1E2512AC"/>
    <w:rsid w:val="1E28B23D"/>
    <w:rsid w:val="1E2FCE54"/>
    <w:rsid w:val="1E4E8C03"/>
    <w:rsid w:val="1E5CB34C"/>
    <w:rsid w:val="1E7B86FA"/>
    <w:rsid w:val="1E8EE92F"/>
    <w:rsid w:val="1E943A6C"/>
    <w:rsid w:val="1EA675BA"/>
    <w:rsid w:val="1EA99AFE"/>
    <w:rsid w:val="1EB51266"/>
    <w:rsid w:val="1EC82402"/>
    <w:rsid w:val="1EEE9C6F"/>
    <w:rsid w:val="1F0AC40A"/>
    <w:rsid w:val="1F0EC004"/>
    <w:rsid w:val="1F119CF9"/>
    <w:rsid w:val="1F143411"/>
    <w:rsid w:val="1F30D538"/>
    <w:rsid w:val="1F5936E2"/>
    <w:rsid w:val="1F6B328A"/>
    <w:rsid w:val="1F7CC61E"/>
    <w:rsid w:val="1FA739A8"/>
    <w:rsid w:val="1FC4A4A0"/>
    <w:rsid w:val="1FE5E7F7"/>
    <w:rsid w:val="1FF0AF36"/>
    <w:rsid w:val="1FF237A0"/>
    <w:rsid w:val="20044C1C"/>
    <w:rsid w:val="202B7572"/>
    <w:rsid w:val="2037F458"/>
    <w:rsid w:val="2037FF8F"/>
    <w:rsid w:val="2042371A"/>
    <w:rsid w:val="205ACBCA"/>
    <w:rsid w:val="207AB9C7"/>
    <w:rsid w:val="20AD0FEC"/>
    <w:rsid w:val="20C355EF"/>
    <w:rsid w:val="20C5CE39"/>
    <w:rsid w:val="20C7AEE9"/>
    <w:rsid w:val="20D02E6D"/>
    <w:rsid w:val="20DC6743"/>
    <w:rsid w:val="20F9AFFA"/>
    <w:rsid w:val="20FA514B"/>
    <w:rsid w:val="21196E36"/>
    <w:rsid w:val="21357C4D"/>
    <w:rsid w:val="2161E7D6"/>
    <w:rsid w:val="219C8F93"/>
    <w:rsid w:val="219E61B9"/>
    <w:rsid w:val="21A4257B"/>
    <w:rsid w:val="21A6EA13"/>
    <w:rsid w:val="21C43EB4"/>
    <w:rsid w:val="21E213C4"/>
    <w:rsid w:val="21E402BD"/>
    <w:rsid w:val="21E4FB79"/>
    <w:rsid w:val="2223BC0F"/>
    <w:rsid w:val="223C47BD"/>
    <w:rsid w:val="2248354C"/>
    <w:rsid w:val="227C2800"/>
    <w:rsid w:val="229876AC"/>
    <w:rsid w:val="22A982E2"/>
    <w:rsid w:val="22AFB40F"/>
    <w:rsid w:val="22BDB9CF"/>
    <w:rsid w:val="22F8A42E"/>
    <w:rsid w:val="23001C65"/>
    <w:rsid w:val="232D20E8"/>
    <w:rsid w:val="2340E9FC"/>
    <w:rsid w:val="23569796"/>
    <w:rsid w:val="23687111"/>
    <w:rsid w:val="23760B3E"/>
    <w:rsid w:val="2377830D"/>
    <w:rsid w:val="237F78AE"/>
    <w:rsid w:val="23908DC9"/>
    <w:rsid w:val="239911CC"/>
    <w:rsid w:val="23AB04ED"/>
    <w:rsid w:val="23AEBEB5"/>
    <w:rsid w:val="23B6FCFB"/>
    <w:rsid w:val="23B9BF29"/>
    <w:rsid w:val="23D10E0B"/>
    <w:rsid w:val="23FD6A98"/>
    <w:rsid w:val="2401AD1A"/>
    <w:rsid w:val="2411D6A0"/>
    <w:rsid w:val="24252E69"/>
    <w:rsid w:val="2428CE34"/>
    <w:rsid w:val="2432334B"/>
    <w:rsid w:val="243D0CEC"/>
    <w:rsid w:val="243E59B4"/>
    <w:rsid w:val="24422CA6"/>
    <w:rsid w:val="244E2B9E"/>
    <w:rsid w:val="245D9540"/>
    <w:rsid w:val="2483C317"/>
    <w:rsid w:val="2489307A"/>
    <w:rsid w:val="248CD60E"/>
    <w:rsid w:val="24CB3551"/>
    <w:rsid w:val="24D38E48"/>
    <w:rsid w:val="24DCC1C0"/>
    <w:rsid w:val="25148DBF"/>
    <w:rsid w:val="2518A698"/>
    <w:rsid w:val="252BFF08"/>
    <w:rsid w:val="252EAE75"/>
    <w:rsid w:val="255D1A4F"/>
    <w:rsid w:val="258A1552"/>
    <w:rsid w:val="25911DE1"/>
    <w:rsid w:val="25999F84"/>
    <w:rsid w:val="25C6C55A"/>
    <w:rsid w:val="25E0B54A"/>
    <w:rsid w:val="26096182"/>
    <w:rsid w:val="2613580F"/>
    <w:rsid w:val="26163FD1"/>
    <w:rsid w:val="2626E602"/>
    <w:rsid w:val="26453FDC"/>
    <w:rsid w:val="26590739"/>
    <w:rsid w:val="267060DF"/>
    <w:rsid w:val="2670BB46"/>
    <w:rsid w:val="26941D76"/>
    <w:rsid w:val="269B62D9"/>
    <w:rsid w:val="26AA98BA"/>
    <w:rsid w:val="26AF0660"/>
    <w:rsid w:val="26BFC14A"/>
    <w:rsid w:val="26D4ADD4"/>
    <w:rsid w:val="26E03A5A"/>
    <w:rsid w:val="26EC2D38"/>
    <w:rsid w:val="26FBD278"/>
    <w:rsid w:val="26FE3596"/>
    <w:rsid w:val="27102B8D"/>
    <w:rsid w:val="271A0749"/>
    <w:rsid w:val="273B66C1"/>
    <w:rsid w:val="2741DDB1"/>
    <w:rsid w:val="275B65B4"/>
    <w:rsid w:val="27A117E4"/>
    <w:rsid w:val="27C7F7F7"/>
    <w:rsid w:val="27D237B1"/>
    <w:rsid w:val="27DF1768"/>
    <w:rsid w:val="27E80CE7"/>
    <w:rsid w:val="282FA444"/>
    <w:rsid w:val="2835E6A3"/>
    <w:rsid w:val="2837A5AE"/>
    <w:rsid w:val="2854D197"/>
    <w:rsid w:val="28565614"/>
    <w:rsid w:val="28589366"/>
    <w:rsid w:val="285FB7F6"/>
    <w:rsid w:val="286DB87D"/>
    <w:rsid w:val="28912F8B"/>
    <w:rsid w:val="28ACB481"/>
    <w:rsid w:val="28D35AD9"/>
    <w:rsid w:val="2930ECCA"/>
    <w:rsid w:val="2943867C"/>
    <w:rsid w:val="294E5F79"/>
    <w:rsid w:val="2961AD6C"/>
    <w:rsid w:val="2968EEDE"/>
    <w:rsid w:val="2977A3A5"/>
    <w:rsid w:val="29A72346"/>
    <w:rsid w:val="29D2087D"/>
    <w:rsid w:val="29D452E7"/>
    <w:rsid w:val="29D9915F"/>
    <w:rsid w:val="29DDDB02"/>
    <w:rsid w:val="29F57852"/>
    <w:rsid w:val="2A07C3F2"/>
    <w:rsid w:val="2A32205B"/>
    <w:rsid w:val="2A351719"/>
    <w:rsid w:val="2A49B5A0"/>
    <w:rsid w:val="2A4B08E5"/>
    <w:rsid w:val="2A51F897"/>
    <w:rsid w:val="2A5B5BD2"/>
    <w:rsid w:val="2A817394"/>
    <w:rsid w:val="2A886474"/>
    <w:rsid w:val="2AA0C100"/>
    <w:rsid w:val="2AA502E1"/>
    <w:rsid w:val="2AAC333F"/>
    <w:rsid w:val="2AD3A8F4"/>
    <w:rsid w:val="2AF52FFF"/>
    <w:rsid w:val="2AF7D9FD"/>
    <w:rsid w:val="2B0AC511"/>
    <w:rsid w:val="2B2DE99D"/>
    <w:rsid w:val="2B5919CD"/>
    <w:rsid w:val="2B763022"/>
    <w:rsid w:val="2B8E5EE4"/>
    <w:rsid w:val="2B8EF2B9"/>
    <w:rsid w:val="2BB58AB8"/>
    <w:rsid w:val="2BC57395"/>
    <w:rsid w:val="2BD98CF4"/>
    <w:rsid w:val="2BE1249D"/>
    <w:rsid w:val="2BE6A64D"/>
    <w:rsid w:val="2C12C9AD"/>
    <w:rsid w:val="2C3433EE"/>
    <w:rsid w:val="2C3D4FD1"/>
    <w:rsid w:val="2C597D6B"/>
    <w:rsid w:val="2C605C57"/>
    <w:rsid w:val="2C818DE2"/>
    <w:rsid w:val="2C86EB04"/>
    <w:rsid w:val="2C9C0069"/>
    <w:rsid w:val="2CC0519A"/>
    <w:rsid w:val="2CC6228B"/>
    <w:rsid w:val="2CD90DA4"/>
    <w:rsid w:val="2CE7BC64"/>
    <w:rsid w:val="2CFA5D2E"/>
    <w:rsid w:val="2CFF0424"/>
    <w:rsid w:val="2D01BEF5"/>
    <w:rsid w:val="2D2A8A8D"/>
    <w:rsid w:val="2D39847B"/>
    <w:rsid w:val="2D508A94"/>
    <w:rsid w:val="2D56325B"/>
    <w:rsid w:val="2D60BD54"/>
    <w:rsid w:val="2D6689EC"/>
    <w:rsid w:val="2D71DF2A"/>
    <w:rsid w:val="2D880552"/>
    <w:rsid w:val="2D885F95"/>
    <w:rsid w:val="2D9D1D68"/>
    <w:rsid w:val="2D9D92EE"/>
    <w:rsid w:val="2DA4C167"/>
    <w:rsid w:val="2DC2A643"/>
    <w:rsid w:val="2DCD6D1B"/>
    <w:rsid w:val="2DD5B0D8"/>
    <w:rsid w:val="2E1F0159"/>
    <w:rsid w:val="2E407D16"/>
    <w:rsid w:val="2E487B91"/>
    <w:rsid w:val="2E667D76"/>
    <w:rsid w:val="2E66A36D"/>
    <w:rsid w:val="2E6C86F7"/>
    <w:rsid w:val="2E6F1848"/>
    <w:rsid w:val="2E7CE1B7"/>
    <w:rsid w:val="2E86970B"/>
    <w:rsid w:val="2E962D8F"/>
    <w:rsid w:val="2EE7DFBF"/>
    <w:rsid w:val="2EE9273E"/>
    <w:rsid w:val="2EEC5AF5"/>
    <w:rsid w:val="2F196983"/>
    <w:rsid w:val="2F2A1D04"/>
    <w:rsid w:val="2F3030CC"/>
    <w:rsid w:val="2F303D57"/>
    <w:rsid w:val="2F475655"/>
    <w:rsid w:val="2F54E4B7"/>
    <w:rsid w:val="2F78C3C6"/>
    <w:rsid w:val="2F9B6A56"/>
    <w:rsid w:val="2FAA9BFD"/>
    <w:rsid w:val="2FB2361A"/>
    <w:rsid w:val="2FC8C053"/>
    <w:rsid w:val="2FC9DE2A"/>
    <w:rsid w:val="2FD29730"/>
    <w:rsid w:val="2FE98BE3"/>
    <w:rsid w:val="2FEA2834"/>
    <w:rsid w:val="2FF948BD"/>
    <w:rsid w:val="300B9F7A"/>
    <w:rsid w:val="30381F02"/>
    <w:rsid w:val="303DECAE"/>
    <w:rsid w:val="30453A7D"/>
    <w:rsid w:val="304792CA"/>
    <w:rsid w:val="3048D11C"/>
    <w:rsid w:val="3070BF41"/>
    <w:rsid w:val="30714FD7"/>
    <w:rsid w:val="308F4B79"/>
    <w:rsid w:val="30A6D844"/>
    <w:rsid w:val="30ABC117"/>
    <w:rsid w:val="30B021B7"/>
    <w:rsid w:val="30BFA614"/>
    <w:rsid w:val="30C6864A"/>
    <w:rsid w:val="30C6E2EA"/>
    <w:rsid w:val="30E341A5"/>
    <w:rsid w:val="30EDF6F2"/>
    <w:rsid w:val="31045715"/>
    <w:rsid w:val="31306C90"/>
    <w:rsid w:val="3146B800"/>
    <w:rsid w:val="3149480F"/>
    <w:rsid w:val="314E638A"/>
    <w:rsid w:val="319D3996"/>
    <w:rsid w:val="31A3BC38"/>
    <w:rsid w:val="31A80642"/>
    <w:rsid w:val="31B7DE09"/>
    <w:rsid w:val="31D42F78"/>
    <w:rsid w:val="31E1EABF"/>
    <w:rsid w:val="31E5D01D"/>
    <w:rsid w:val="31F6B1FE"/>
    <w:rsid w:val="32031363"/>
    <w:rsid w:val="32093F10"/>
    <w:rsid w:val="3223FBB7"/>
    <w:rsid w:val="3228BC71"/>
    <w:rsid w:val="322E5E2E"/>
    <w:rsid w:val="323DAD72"/>
    <w:rsid w:val="32530BD8"/>
    <w:rsid w:val="32582F39"/>
    <w:rsid w:val="325C5EC3"/>
    <w:rsid w:val="327117F7"/>
    <w:rsid w:val="3294C8D5"/>
    <w:rsid w:val="329D5BF4"/>
    <w:rsid w:val="32A237B7"/>
    <w:rsid w:val="32A526E0"/>
    <w:rsid w:val="32AF9692"/>
    <w:rsid w:val="32AFD94D"/>
    <w:rsid w:val="32B5672F"/>
    <w:rsid w:val="32B6F996"/>
    <w:rsid w:val="32BCF8A0"/>
    <w:rsid w:val="32D50ABE"/>
    <w:rsid w:val="32D703D1"/>
    <w:rsid w:val="32DEECBA"/>
    <w:rsid w:val="32F0CDE5"/>
    <w:rsid w:val="32F95DC3"/>
    <w:rsid w:val="3316C771"/>
    <w:rsid w:val="331DD49B"/>
    <w:rsid w:val="33263D88"/>
    <w:rsid w:val="332EFBA6"/>
    <w:rsid w:val="333328D4"/>
    <w:rsid w:val="33728C5C"/>
    <w:rsid w:val="337EAB76"/>
    <w:rsid w:val="33A95EA0"/>
    <w:rsid w:val="33CDBC03"/>
    <w:rsid w:val="33DB36F9"/>
    <w:rsid w:val="33F3CD53"/>
    <w:rsid w:val="33F82FD8"/>
    <w:rsid w:val="34092EB8"/>
    <w:rsid w:val="340C6408"/>
    <w:rsid w:val="341B8031"/>
    <w:rsid w:val="3420D989"/>
    <w:rsid w:val="3448E6B9"/>
    <w:rsid w:val="344AC3F6"/>
    <w:rsid w:val="34702116"/>
    <w:rsid w:val="347487C6"/>
    <w:rsid w:val="34766BFC"/>
    <w:rsid w:val="34957F50"/>
    <w:rsid w:val="34B50841"/>
    <w:rsid w:val="34BA61C2"/>
    <w:rsid w:val="34D45F86"/>
    <w:rsid w:val="34D7F330"/>
    <w:rsid w:val="34E662F3"/>
    <w:rsid w:val="34FF5034"/>
    <w:rsid w:val="350AC37B"/>
    <w:rsid w:val="352D94D3"/>
    <w:rsid w:val="352F4208"/>
    <w:rsid w:val="35416458"/>
    <w:rsid w:val="3542665A"/>
    <w:rsid w:val="35438DF6"/>
    <w:rsid w:val="3558F76E"/>
    <w:rsid w:val="357A0AE9"/>
    <w:rsid w:val="3584D8D1"/>
    <w:rsid w:val="358515C9"/>
    <w:rsid w:val="358AFC3B"/>
    <w:rsid w:val="359DBCC4"/>
    <w:rsid w:val="35B19D9A"/>
    <w:rsid w:val="35B36C41"/>
    <w:rsid w:val="35BFE8DB"/>
    <w:rsid w:val="35C4AF28"/>
    <w:rsid w:val="35C7C018"/>
    <w:rsid w:val="35CB309F"/>
    <w:rsid w:val="35CD6159"/>
    <w:rsid w:val="35D375BA"/>
    <w:rsid w:val="35D953C2"/>
    <w:rsid w:val="35E103A2"/>
    <w:rsid w:val="361525DC"/>
    <w:rsid w:val="3619096D"/>
    <w:rsid w:val="362113C1"/>
    <w:rsid w:val="36322985"/>
    <w:rsid w:val="3637B834"/>
    <w:rsid w:val="36424A27"/>
    <w:rsid w:val="364285B8"/>
    <w:rsid w:val="36434E99"/>
    <w:rsid w:val="36624581"/>
    <w:rsid w:val="368D805C"/>
    <w:rsid w:val="369271D5"/>
    <w:rsid w:val="36A9BE8A"/>
    <w:rsid w:val="36C69651"/>
    <w:rsid w:val="36D5F69A"/>
    <w:rsid w:val="36F76CDA"/>
    <w:rsid w:val="370166BF"/>
    <w:rsid w:val="3710DA33"/>
    <w:rsid w:val="371BB4E3"/>
    <w:rsid w:val="37208E01"/>
    <w:rsid w:val="3720AEF6"/>
    <w:rsid w:val="3754E713"/>
    <w:rsid w:val="375A0D5D"/>
    <w:rsid w:val="375C1A30"/>
    <w:rsid w:val="375C896F"/>
    <w:rsid w:val="377BEEF4"/>
    <w:rsid w:val="377CA857"/>
    <w:rsid w:val="37910214"/>
    <w:rsid w:val="37D0FF1B"/>
    <w:rsid w:val="37D2A3CE"/>
    <w:rsid w:val="37F0BA86"/>
    <w:rsid w:val="37F5F3FB"/>
    <w:rsid w:val="37F6B133"/>
    <w:rsid w:val="37FB18BB"/>
    <w:rsid w:val="37FBBF9E"/>
    <w:rsid w:val="37FFA3DB"/>
    <w:rsid w:val="3807BF06"/>
    <w:rsid w:val="380A73B5"/>
    <w:rsid w:val="380A9BA0"/>
    <w:rsid w:val="380C8463"/>
    <w:rsid w:val="3812E8EA"/>
    <w:rsid w:val="3821F2BA"/>
    <w:rsid w:val="382902C7"/>
    <w:rsid w:val="38456330"/>
    <w:rsid w:val="385A00BD"/>
    <w:rsid w:val="38708396"/>
    <w:rsid w:val="38767820"/>
    <w:rsid w:val="388D2479"/>
    <w:rsid w:val="389FF04A"/>
    <w:rsid w:val="38E578E7"/>
    <w:rsid w:val="3934D400"/>
    <w:rsid w:val="39451EA2"/>
    <w:rsid w:val="3961A4B8"/>
    <w:rsid w:val="3963B42F"/>
    <w:rsid w:val="397F2080"/>
    <w:rsid w:val="3991C45C"/>
    <w:rsid w:val="39982EB3"/>
    <w:rsid w:val="39A38F67"/>
    <w:rsid w:val="3A344F4D"/>
    <w:rsid w:val="3A3C223F"/>
    <w:rsid w:val="3A4D9F23"/>
    <w:rsid w:val="3A5ECE6F"/>
    <w:rsid w:val="3A5F33C2"/>
    <w:rsid w:val="3A85BEBB"/>
    <w:rsid w:val="3AAC0FE8"/>
    <w:rsid w:val="3B074EEF"/>
    <w:rsid w:val="3B0CF066"/>
    <w:rsid w:val="3B3D8252"/>
    <w:rsid w:val="3B3DAC8E"/>
    <w:rsid w:val="3B40280E"/>
    <w:rsid w:val="3B58674C"/>
    <w:rsid w:val="3B7A2F92"/>
    <w:rsid w:val="3B7B1CD2"/>
    <w:rsid w:val="3B7DD58A"/>
    <w:rsid w:val="3B806C41"/>
    <w:rsid w:val="3B89C0AC"/>
    <w:rsid w:val="3B8BAEE8"/>
    <w:rsid w:val="3B8CA7E9"/>
    <w:rsid w:val="3B9E98F2"/>
    <w:rsid w:val="3BE633AD"/>
    <w:rsid w:val="3BF15A95"/>
    <w:rsid w:val="3BF39803"/>
    <w:rsid w:val="3BF62DB9"/>
    <w:rsid w:val="3C0DE09B"/>
    <w:rsid w:val="3C120E2F"/>
    <w:rsid w:val="3C2538AA"/>
    <w:rsid w:val="3C515C6B"/>
    <w:rsid w:val="3C55BD89"/>
    <w:rsid w:val="3C5FDC9F"/>
    <w:rsid w:val="3C8C22CC"/>
    <w:rsid w:val="3C8E11FB"/>
    <w:rsid w:val="3C935AD9"/>
    <w:rsid w:val="3CCF63D5"/>
    <w:rsid w:val="3CD7B2EE"/>
    <w:rsid w:val="3CDF5865"/>
    <w:rsid w:val="3D0B8BDB"/>
    <w:rsid w:val="3D19C4F5"/>
    <w:rsid w:val="3D1E59B5"/>
    <w:rsid w:val="3D2EF1ED"/>
    <w:rsid w:val="3D5CCE39"/>
    <w:rsid w:val="3D630AC9"/>
    <w:rsid w:val="3DADB856"/>
    <w:rsid w:val="3DADE3A1"/>
    <w:rsid w:val="3DB3D713"/>
    <w:rsid w:val="3DCC4251"/>
    <w:rsid w:val="3DF35790"/>
    <w:rsid w:val="3E0C23C3"/>
    <w:rsid w:val="3E2C74D8"/>
    <w:rsid w:val="3E38FEAA"/>
    <w:rsid w:val="3E585BE4"/>
    <w:rsid w:val="3EA43E2A"/>
    <w:rsid w:val="3EA7C47C"/>
    <w:rsid w:val="3EC5AE80"/>
    <w:rsid w:val="3F15B7C9"/>
    <w:rsid w:val="3F24C89C"/>
    <w:rsid w:val="3F28396E"/>
    <w:rsid w:val="3F4ACDE5"/>
    <w:rsid w:val="3F6E4B89"/>
    <w:rsid w:val="3F7E2FF9"/>
    <w:rsid w:val="3F90ABCE"/>
    <w:rsid w:val="3FA0BA87"/>
    <w:rsid w:val="3FB31B3A"/>
    <w:rsid w:val="3FB36E12"/>
    <w:rsid w:val="3FC68A8B"/>
    <w:rsid w:val="40101D21"/>
    <w:rsid w:val="4016B38F"/>
    <w:rsid w:val="408E59FA"/>
    <w:rsid w:val="40AEF748"/>
    <w:rsid w:val="40B09B08"/>
    <w:rsid w:val="40BCA181"/>
    <w:rsid w:val="40DA3771"/>
    <w:rsid w:val="40FAA266"/>
    <w:rsid w:val="410EC668"/>
    <w:rsid w:val="4111D96D"/>
    <w:rsid w:val="417243C2"/>
    <w:rsid w:val="41761768"/>
    <w:rsid w:val="41921213"/>
    <w:rsid w:val="419A3E4C"/>
    <w:rsid w:val="41A25CB7"/>
    <w:rsid w:val="41A821A0"/>
    <w:rsid w:val="41AE4AEA"/>
    <w:rsid w:val="41D698E3"/>
    <w:rsid w:val="41DDCDC7"/>
    <w:rsid w:val="4214D8D5"/>
    <w:rsid w:val="422F0966"/>
    <w:rsid w:val="422F6140"/>
    <w:rsid w:val="423230BA"/>
    <w:rsid w:val="423265BF"/>
    <w:rsid w:val="426B6072"/>
    <w:rsid w:val="427BAA7D"/>
    <w:rsid w:val="42969657"/>
    <w:rsid w:val="42CC7A3D"/>
    <w:rsid w:val="42DDB266"/>
    <w:rsid w:val="42E1D557"/>
    <w:rsid w:val="42E99E4A"/>
    <w:rsid w:val="42F6E195"/>
    <w:rsid w:val="4302CB80"/>
    <w:rsid w:val="4314BA17"/>
    <w:rsid w:val="43300E8D"/>
    <w:rsid w:val="43380E8B"/>
    <w:rsid w:val="4343FB9E"/>
    <w:rsid w:val="4352FEB0"/>
    <w:rsid w:val="435C8CF3"/>
    <w:rsid w:val="436984C6"/>
    <w:rsid w:val="43850B14"/>
    <w:rsid w:val="43D20A6F"/>
    <w:rsid w:val="43D4896D"/>
    <w:rsid w:val="43DB0E3C"/>
    <w:rsid w:val="43DBDFD5"/>
    <w:rsid w:val="4416CF9D"/>
    <w:rsid w:val="441BD807"/>
    <w:rsid w:val="441D6E1B"/>
    <w:rsid w:val="4424ACF2"/>
    <w:rsid w:val="4435BE5E"/>
    <w:rsid w:val="4446C642"/>
    <w:rsid w:val="4464D594"/>
    <w:rsid w:val="446D1584"/>
    <w:rsid w:val="44794F9A"/>
    <w:rsid w:val="449D972F"/>
    <w:rsid w:val="44AF0BFD"/>
    <w:rsid w:val="44B08A78"/>
    <w:rsid w:val="44BF02E9"/>
    <w:rsid w:val="4512447A"/>
    <w:rsid w:val="4528B5EC"/>
    <w:rsid w:val="452D7C76"/>
    <w:rsid w:val="4557852E"/>
    <w:rsid w:val="45BF6188"/>
    <w:rsid w:val="45C5E7E3"/>
    <w:rsid w:val="45CE2A66"/>
    <w:rsid w:val="45DEA5EB"/>
    <w:rsid w:val="45F12C2F"/>
    <w:rsid w:val="45F4C082"/>
    <w:rsid w:val="4608A875"/>
    <w:rsid w:val="46334054"/>
    <w:rsid w:val="4666CBFF"/>
    <w:rsid w:val="46743E33"/>
    <w:rsid w:val="468765AB"/>
    <w:rsid w:val="46A1AE95"/>
    <w:rsid w:val="46A67D47"/>
    <w:rsid w:val="46AD9E31"/>
    <w:rsid w:val="46C208AB"/>
    <w:rsid w:val="46DE184D"/>
    <w:rsid w:val="46FB1A78"/>
    <w:rsid w:val="47182587"/>
    <w:rsid w:val="4731B7F9"/>
    <w:rsid w:val="4736807B"/>
    <w:rsid w:val="4741E894"/>
    <w:rsid w:val="47CD8FAE"/>
    <w:rsid w:val="47ED8BED"/>
    <w:rsid w:val="4804BA73"/>
    <w:rsid w:val="480570AC"/>
    <w:rsid w:val="480B4DA2"/>
    <w:rsid w:val="481B2DD6"/>
    <w:rsid w:val="481E78C7"/>
    <w:rsid w:val="483F6F66"/>
    <w:rsid w:val="485420C6"/>
    <w:rsid w:val="48573860"/>
    <w:rsid w:val="485B2125"/>
    <w:rsid w:val="488B411B"/>
    <w:rsid w:val="488C65F6"/>
    <w:rsid w:val="48A3CC88"/>
    <w:rsid w:val="48C14755"/>
    <w:rsid w:val="48C1FEC7"/>
    <w:rsid w:val="48C47557"/>
    <w:rsid w:val="48D2A321"/>
    <w:rsid w:val="48D71BFB"/>
    <w:rsid w:val="48D8218C"/>
    <w:rsid w:val="491731A0"/>
    <w:rsid w:val="492CA549"/>
    <w:rsid w:val="49317CD4"/>
    <w:rsid w:val="493B7EAF"/>
    <w:rsid w:val="4962C516"/>
    <w:rsid w:val="4971B80D"/>
    <w:rsid w:val="498097A2"/>
    <w:rsid w:val="49913EF2"/>
    <w:rsid w:val="49932336"/>
    <w:rsid w:val="499B5201"/>
    <w:rsid w:val="49BCA229"/>
    <w:rsid w:val="49C4B2DA"/>
    <w:rsid w:val="49DAA7AA"/>
    <w:rsid w:val="49E57AD5"/>
    <w:rsid w:val="49E85F74"/>
    <w:rsid w:val="49EC8FDA"/>
    <w:rsid w:val="4A16290F"/>
    <w:rsid w:val="4A1E6A25"/>
    <w:rsid w:val="4A24E672"/>
    <w:rsid w:val="4A51DBF6"/>
    <w:rsid w:val="4A73196B"/>
    <w:rsid w:val="4A9563BE"/>
    <w:rsid w:val="4AACAA23"/>
    <w:rsid w:val="4AC7C3ED"/>
    <w:rsid w:val="4ACEA638"/>
    <w:rsid w:val="4AD58889"/>
    <w:rsid w:val="4AD885E7"/>
    <w:rsid w:val="4B146BF7"/>
    <w:rsid w:val="4B2DCE09"/>
    <w:rsid w:val="4B41474D"/>
    <w:rsid w:val="4B4BC7BA"/>
    <w:rsid w:val="4B5F92C8"/>
    <w:rsid w:val="4B659E36"/>
    <w:rsid w:val="4B695DEC"/>
    <w:rsid w:val="4B6A80BC"/>
    <w:rsid w:val="4B7B173F"/>
    <w:rsid w:val="4B7BFB4B"/>
    <w:rsid w:val="4B7C20D9"/>
    <w:rsid w:val="4B809206"/>
    <w:rsid w:val="4B9D2CFC"/>
    <w:rsid w:val="4BBB93F5"/>
    <w:rsid w:val="4BBCA3F9"/>
    <w:rsid w:val="4BC6559C"/>
    <w:rsid w:val="4BCCAD9A"/>
    <w:rsid w:val="4BD699A7"/>
    <w:rsid w:val="4BF7800D"/>
    <w:rsid w:val="4BFACFC8"/>
    <w:rsid w:val="4BFCC5F2"/>
    <w:rsid w:val="4C184FA9"/>
    <w:rsid w:val="4C2C76B9"/>
    <w:rsid w:val="4C2E3D15"/>
    <w:rsid w:val="4C35C0FC"/>
    <w:rsid w:val="4C397402"/>
    <w:rsid w:val="4C420F38"/>
    <w:rsid w:val="4C5F29AF"/>
    <w:rsid w:val="4C676792"/>
    <w:rsid w:val="4C7B75D5"/>
    <w:rsid w:val="4CBA5B6D"/>
    <w:rsid w:val="4CD921A2"/>
    <w:rsid w:val="4CEBDF76"/>
    <w:rsid w:val="4CF0C190"/>
    <w:rsid w:val="4D033D13"/>
    <w:rsid w:val="4D0B8D9F"/>
    <w:rsid w:val="4D3B1783"/>
    <w:rsid w:val="4D4596D3"/>
    <w:rsid w:val="4D4991CB"/>
    <w:rsid w:val="4D573168"/>
    <w:rsid w:val="4D687DFB"/>
    <w:rsid w:val="4D725A47"/>
    <w:rsid w:val="4D8A242F"/>
    <w:rsid w:val="4D8BC421"/>
    <w:rsid w:val="4DAB4A75"/>
    <w:rsid w:val="4DB7622E"/>
    <w:rsid w:val="4DC7C6F7"/>
    <w:rsid w:val="4DD0B7F7"/>
    <w:rsid w:val="4DE7BD98"/>
    <w:rsid w:val="4DEFCDC2"/>
    <w:rsid w:val="4E2052FF"/>
    <w:rsid w:val="4E26EC3B"/>
    <w:rsid w:val="4E68378A"/>
    <w:rsid w:val="4E6B7368"/>
    <w:rsid w:val="4E797EA8"/>
    <w:rsid w:val="4E91AEF7"/>
    <w:rsid w:val="4E958C91"/>
    <w:rsid w:val="4EAFD07D"/>
    <w:rsid w:val="4EB348B5"/>
    <w:rsid w:val="4EE8C729"/>
    <w:rsid w:val="4EEACEC3"/>
    <w:rsid w:val="4F081394"/>
    <w:rsid w:val="4F0F2B8C"/>
    <w:rsid w:val="4F15A149"/>
    <w:rsid w:val="4F1DE2F1"/>
    <w:rsid w:val="4F1ECDE0"/>
    <w:rsid w:val="4F4FECBB"/>
    <w:rsid w:val="4F5BE239"/>
    <w:rsid w:val="4F89019C"/>
    <w:rsid w:val="4F95C34E"/>
    <w:rsid w:val="4F9931B8"/>
    <w:rsid w:val="4FA7EF81"/>
    <w:rsid w:val="4FAB4008"/>
    <w:rsid w:val="4FBF8662"/>
    <w:rsid w:val="4FCC2DF5"/>
    <w:rsid w:val="4FD4CE4F"/>
    <w:rsid w:val="4FD94289"/>
    <w:rsid w:val="50067B22"/>
    <w:rsid w:val="501EDF1D"/>
    <w:rsid w:val="502045BB"/>
    <w:rsid w:val="505A1EC2"/>
    <w:rsid w:val="5086F660"/>
    <w:rsid w:val="508EAF40"/>
    <w:rsid w:val="5095EB5A"/>
    <w:rsid w:val="50A18CFA"/>
    <w:rsid w:val="50A9D594"/>
    <w:rsid w:val="50BB96DC"/>
    <w:rsid w:val="50D24834"/>
    <w:rsid w:val="50DA52F9"/>
    <w:rsid w:val="51031694"/>
    <w:rsid w:val="51175DCA"/>
    <w:rsid w:val="512A3DA8"/>
    <w:rsid w:val="51BD6536"/>
    <w:rsid w:val="51C45921"/>
    <w:rsid w:val="51E55AC3"/>
    <w:rsid w:val="51F56049"/>
    <w:rsid w:val="5200B422"/>
    <w:rsid w:val="52333BF7"/>
    <w:rsid w:val="5249B350"/>
    <w:rsid w:val="5289568B"/>
    <w:rsid w:val="529ED45C"/>
    <w:rsid w:val="52B88A34"/>
    <w:rsid w:val="52EF5DD5"/>
    <w:rsid w:val="53154625"/>
    <w:rsid w:val="5318F4B4"/>
    <w:rsid w:val="533D8F95"/>
    <w:rsid w:val="534849A1"/>
    <w:rsid w:val="534F34F8"/>
    <w:rsid w:val="53541FFD"/>
    <w:rsid w:val="53580C19"/>
    <w:rsid w:val="535C2536"/>
    <w:rsid w:val="5361AF5C"/>
    <w:rsid w:val="53700D96"/>
    <w:rsid w:val="537D198D"/>
    <w:rsid w:val="53811617"/>
    <w:rsid w:val="539A4C94"/>
    <w:rsid w:val="539D0D66"/>
    <w:rsid w:val="539E4DDB"/>
    <w:rsid w:val="53B21386"/>
    <w:rsid w:val="53C13E84"/>
    <w:rsid w:val="53C97624"/>
    <w:rsid w:val="53D340B4"/>
    <w:rsid w:val="53DEF5EA"/>
    <w:rsid w:val="5405BA6F"/>
    <w:rsid w:val="540A2F6F"/>
    <w:rsid w:val="54378BCD"/>
    <w:rsid w:val="5449A9C5"/>
    <w:rsid w:val="54552362"/>
    <w:rsid w:val="5466EF9A"/>
    <w:rsid w:val="54678B7F"/>
    <w:rsid w:val="546D9B73"/>
    <w:rsid w:val="548CA18F"/>
    <w:rsid w:val="54B172D1"/>
    <w:rsid w:val="54C71F98"/>
    <w:rsid w:val="54CACB57"/>
    <w:rsid w:val="54DE49DD"/>
    <w:rsid w:val="54E348F5"/>
    <w:rsid w:val="54E3F3B4"/>
    <w:rsid w:val="550A2A0A"/>
    <w:rsid w:val="55207BD0"/>
    <w:rsid w:val="55391905"/>
    <w:rsid w:val="5542D2EF"/>
    <w:rsid w:val="554A34C9"/>
    <w:rsid w:val="557E5B88"/>
    <w:rsid w:val="55A1EDCE"/>
    <w:rsid w:val="55CFC921"/>
    <w:rsid w:val="55EC5884"/>
    <w:rsid w:val="55F11B5D"/>
    <w:rsid w:val="55F3078B"/>
    <w:rsid w:val="560A6277"/>
    <w:rsid w:val="561A5C3E"/>
    <w:rsid w:val="5644F4C1"/>
    <w:rsid w:val="566851A7"/>
    <w:rsid w:val="56AA3796"/>
    <w:rsid w:val="56ACFE34"/>
    <w:rsid w:val="56B2F192"/>
    <w:rsid w:val="56B8D0A3"/>
    <w:rsid w:val="56BA3159"/>
    <w:rsid w:val="56D5A664"/>
    <w:rsid w:val="56DABD26"/>
    <w:rsid w:val="56DCE5CB"/>
    <w:rsid w:val="56FA7C56"/>
    <w:rsid w:val="570B49E4"/>
    <w:rsid w:val="570BB65B"/>
    <w:rsid w:val="5725B2A1"/>
    <w:rsid w:val="5728C50C"/>
    <w:rsid w:val="57411888"/>
    <w:rsid w:val="5742891A"/>
    <w:rsid w:val="575EFD50"/>
    <w:rsid w:val="5764EB8F"/>
    <w:rsid w:val="576C4725"/>
    <w:rsid w:val="5772D0CF"/>
    <w:rsid w:val="57762AEB"/>
    <w:rsid w:val="57840474"/>
    <w:rsid w:val="5790D4BB"/>
    <w:rsid w:val="579F2C41"/>
    <w:rsid w:val="57BC3BA2"/>
    <w:rsid w:val="57D0FC09"/>
    <w:rsid w:val="57D6B890"/>
    <w:rsid w:val="57F97A9E"/>
    <w:rsid w:val="5802F36D"/>
    <w:rsid w:val="58054E16"/>
    <w:rsid w:val="58064EA2"/>
    <w:rsid w:val="580C34FF"/>
    <w:rsid w:val="58181C44"/>
    <w:rsid w:val="58396D3E"/>
    <w:rsid w:val="583F21D5"/>
    <w:rsid w:val="586509FA"/>
    <w:rsid w:val="588AB135"/>
    <w:rsid w:val="58964212"/>
    <w:rsid w:val="58B3DBE3"/>
    <w:rsid w:val="58B8C1CA"/>
    <w:rsid w:val="58B8DF9A"/>
    <w:rsid w:val="58FBE71C"/>
    <w:rsid w:val="59094D45"/>
    <w:rsid w:val="59105EF8"/>
    <w:rsid w:val="5910B637"/>
    <w:rsid w:val="593328DF"/>
    <w:rsid w:val="593BBD73"/>
    <w:rsid w:val="596CB189"/>
    <w:rsid w:val="5972A66B"/>
    <w:rsid w:val="598AEB10"/>
    <w:rsid w:val="59A2BC0A"/>
    <w:rsid w:val="59AA79F5"/>
    <w:rsid w:val="59B47B74"/>
    <w:rsid w:val="59BC5D40"/>
    <w:rsid w:val="59D2DDD0"/>
    <w:rsid w:val="5A01A3A4"/>
    <w:rsid w:val="5A06EB2C"/>
    <w:rsid w:val="5A1044CE"/>
    <w:rsid w:val="5A2A3ACC"/>
    <w:rsid w:val="5A2A7AA4"/>
    <w:rsid w:val="5A31E6BB"/>
    <w:rsid w:val="5A68C091"/>
    <w:rsid w:val="5A6E5E90"/>
    <w:rsid w:val="5A7E7249"/>
    <w:rsid w:val="5AAEC7AF"/>
    <w:rsid w:val="5AB06D22"/>
    <w:rsid w:val="5ABCFC2E"/>
    <w:rsid w:val="5ABDD061"/>
    <w:rsid w:val="5AD12A86"/>
    <w:rsid w:val="5AE1441B"/>
    <w:rsid w:val="5AE3C372"/>
    <w:rsid w:val="5B1E4A85"/>
    <w:rsid w:val="5B257622"/>
    <w:rsid w:val="5B3D6DDC"/>
    <w:rsid w:val="5B4C4797"/>
    <w:rsid w:val="5B533538"/>
    <w:rsid w:val="5B688AC6"/>
    <w:rsid w:val="5B9227B8"/>
    <w:rsid w:val="5BFAFBDB"/>
    <w:rsid w:val="5C1A42AA"/>
    <w:rsid w:val="5C36C75C"/>
    <w:rsid w:val="5C76AC41"/>
    <w:rsid w:val="5C7A6C25"/>
    <w:rsid w:val="5C8A6EC7"/>
    <w:rsid w:val="5CC75C80"/>
    <w:rsid w:val="5CD5E19C"/>
    <w:rsid w:val="5CE2BD96"/>
    <w:rsid w:val="5D08582C"/>
    <w:rsid w:val="5D1346D6"/>
    <w:rsid w:val="5D1EEEE2"/>
    <w:rsid w:val="5D34B2A8"/>
    <w:rsid w:val="5D3C820E"/>
    <w:rsid w:val="5D41DC94"/>
    <w:rsid w:val="5D5EEDB9"/>
    <w:rsid w:val="5D7FE3E3"/>
    <w:rsid w:val="5D860DF3"/>
    <w:rsid w:val="5D9C42DD"/>
    <w:rsid w:val="5D9D74DD"/>
    <w:rsid w:val="5DD3F6C7"/>
    <w:rsid w:val="5DD87D3E"/>
    <w:rsid w:val="5DE03A6B"/>
    <w:rsid w:val="5DE80DE4"/>
    <w:rsid w:val="5DEBA8C9"/>
    <w:rsid w:val="5E1CABBA"/>
    <w:rsid w:val="5E503C46"/>
    <w:rsid w:val="5E94F852"/>
    <w:rsid w:val="5EA1C4E4"/>
    <w:rsid w:val="5EA4288D"/>
    <w:rsid w:val="5EABF4AE"/>
    <w:rsid w:val="5EBABF43"/>
    <w:rsid w:val="5EC814C8"/>
    <w:rsid w:val="5ED73BBD"/>
    <w:rsid w:val="5ED7DBCC"/>
    <w:rsid w:val="5EDAEF1E"/>
    <w:rsid w:val="5EEC22FD"/>
    <w:rsid w:val="5EEE62A6"/>
    <w:rsid w:val="5F186157"/>
    <w:rsid w:val="5F282983"/>
    <w:rsid w:val="5F64BA57"/>
    <w:rsid w:val="5F8E3DEC"/>
    <w:rsid w:val="5F962189"/>
    <w:rsid w:val="5F99B481"/>
    <w:rsid w:val="5F99B73B"/>
    <w:rsid w:val="5FCA3A03"/>
    <w:rsid w:val="5FE0B39A"/>
    <w:rsid w:val="5FE0BF7A"/>
    <w:rsid w:val="6016B645"/>
    <w:rsid w:val="60177FA6"/>
    <w:rsid w:val="60197AA8"/>
    <w:rsid w:val="6039F0FD"/>
    <w:rsid w:val="6055A18F"/>
    <w:rsid w:val="605C1A1B"/>
    <w:rsid w:val="6061FD6C"/>
    <w:rsid w:val="6073920E"/>
    <w:rsid w:val="6073AC2D"/>
    <w:rsid w:val="6083C0ED"/>
    <w:rsid w:val="60CDE933"/>
    <w:rsid w:val="60EA632D"/>
    <w:rsid w:val="6101E0E6"/>
    <w:rsid w:val="614B1C04"/>
    <w:rsid w:val="614EAFF9"/>
    <w:rsid w:val="61507237"/>
    <w:rsid w:val="6163607D"/>
    <w:rsid w:val="616B106D"/>
    <w:rsid w:val="6172005D"/>
    <w:rsid w:val="6174CDAE"/>
    <w:rsid w:val="61786AF9"/>
    <w:rsid w:val="6180CA1F"/>
    <w:rsid w:val="61BBAF90"/>
    <w:rsid w:val="620E112E"/>
    <w:rsid w:val="62232308"/>
    <w:rsid w:val="625CE6AC"/>
    <w:rsid w:val="6263EC7B"/>
    <w:rsid w:val="62658C57"/>
    <w:rsid w:val="62747FBE"/>
    <w:rsid w:val="627BBF01"/>
    <w:rsid w:val="62812254"/>
    <w:rsid w:val="628BC443"/>
    <w:rsid w:val="62917C1F"/>
    <w:rsid w:val="62927D94"/>
    <w:rsid w:val="62F1087F"/>
    <w:rsid w:val="62F38B19"/>
    <w:rsid w:val="62F80E96"/>
    <w:rsid w:val="6314861D"/>
    <w:rsid w:val="631F02B2"/>
    <w:rsid w:val="6325426C"/>
    <w:rsid w:val="63766D56"/>
    <w:rsid w:val="63CC6601"/>
    <w:rsid w:val="63EDB304"/>
    <w:rsid w:val="6412924B"/>
    <w:rsid w:val="642F0651"/>
    <w:rsid w:val="6448F861"/>
    <w:rsid w:val="645EFDEE"/>
    <w:rsid w:val="6464C3E8"/>
    <w:rsid w:val="647984A9"/>
    <w:rsid w:val="64832AD1"/>
    <w:rsid w:val="648FB270"/>
    <w:rsid w:val="649D6CD3"/>
    <w:rsid w:val="6500B8FB"/>
    <w:rsid w:val="6514A146"/>
    <w:rsid w:val="651FDDCC"/>
    <w:rsid w:val="6535E434"/>
    <w:rsid w:val="653E27D0"/>
    <w:rsid w:val="65414507"/>
    <w:rsid w:val="6543C4CD"/>
    <w:rsid w:val="65A9405C"/>
    <w:rsid w:val="65B054EF"/>
    <w:rsid w:val="65EA76CA"/>
    <w:rsid w:val="65F620D3"/>
    <w:rsid w:val="660306FD"/>
    <w:rsid w:val="660F8053"/>
    <w:rsid w:val="66196ACE"/>
    <w:rsid w:val="66294CB4"/>
    <w:rsid w:val="6644DF83"/>
    <w:rsid w:val="665D3E31"/>
    <w:rsid w:val="66675089"/>
    <w:rsid w:val="66722E4F"/>
    <w:rsid w:val="668A2C1F"/>
    <w:rsid w:val="66A84E90"/>
    <w:rsid w:val="66ADF695"/>
    <w:rsid w:val="670407FC"/>
    <w:rsid w:val="674273E2"/>
    <w:rsid w:val="6743051B"/>
    <w:rsid w:val="674C51F0"/>
    <w:rsid w:val="67708275"/>
    <w:rsid w:val="677F1FFF"/>
    <w:rsid w:val="67906AAB"/>
    <w:rsid w:val="679D4626"/>
    <w:rsid w:val="67A7FABD"/>
    <w:rsid w:val="67B3F733"/>
    <w:rsid w:val="6812F38C"/>
    <w:rsid w:val="6825D145"/>
    <w:rsid w:val="68297EE2"/>
    <w:rsid w:val="682E08E5"/>
    <w:rsid w:val="683CA0FB"/>
    <w:rsid w:val="68684FA9"/>
    <w:rsid w:val="68889B70"/>
    <w:rsid w:val="68C8BB3D"/>
    <w:rsid w:val="68DFD911"/>
    <w:rsid w:val="68EE0F72"/>
    <w:rsid w:val="68F27F0A"/>
    <w:rsid w:val="68F73245"/>
    <w:rsid w:val="69047097"/>
    <w:rsid w:val="6905A915"/>
    <w:rsid w:val="6916A56F"/>
    <w:rsid w:val="691AD2EC"/>
    <w:rsid w:val="6928E3C5"/>
    <w:rsid w:val="692968C7"/>
    <w:rsid w:val="6937CE27"/>
    <w:rsid w:val="69408D6E"/>
    <w:rsid w:val="694379BD"/>
    <w:rsid w:val="6960D244"/>
    <w:rsid w:val="697ED4D5"/>
    <w:rsid w:val="6993A733"/>
    <w:rsid w:val="69B3FB9D"/>
    <w:rsid w:val="69BD00A4"/>
    <w:rsid w:val="69DAFA3A"/>
    <w:rsid w:val="69E10A3E"/>
    <w:rsid w:val="69F9594E"/>
    <w:rsid w:val="69FB7CFC"/>
    <w:rsid w:val="6A324D1B"/>
    <w:rsid w:val="6A409F1D"/>
    <w:rsid w:val="6A4C634C"/>
    <w:rsid w:val="6A4DCAF2"/>
    <w:rsid w:val="6A55D603"/>
    <w:rsid w:val="6A6D3E38"/>
    <w:rsid w:val="6A7768EB"/>
    <w:rsid w:val="6AA0E8A7"/>
    <w:rsid w:val="6AF80FDC"/>
    <w:rsid w:val="6B15CB02"/>
    <w:rsid w:val="6B334E84"/>
    <w:rsid w:val="6B439F07"/>
    <w:rsid w:val="6B58BE20"/>
    <w:rsid w:val="6B5E7D05"/>
    <w:rsid w:val="6B78AE2D"/>
    <w:rsid w:val="6B8669EC"/>
    <w:rsid w:val="6B9BED80"/>
    <w:rsid w:val="6BAD76E2"/>
    <w:rsid w:val="6BD35FED"/>
    <w:rsid w:val="6BEA14E2"/>
    <w:rsid w:val="6BF10E0A"/>
    <w:rsid w:val="6C160FAD"/>
    <w:rsid w:val="6C21712E"/>
    <w:rsid w:val="6C2315B7"/>
    <w:rsid w:val="6C454DE3"/>
    <w:rsid w:val="6C5C4D5C"/>
    <w:rsid w:val="6C5D13ED"/>
    <w:rsid w:val="6C68A6EF"/>
    <w:rsid w:val="6C6DDDBF"/>
    <w:rsid w:val="6C769F68"/>
    <w:rsid w:val="6C7A669F"/>
    <w:rsid w:val="6CC71397"/>
    <w:rsid w:val="6CCC7CE7"/>
    <w:rsid w:val="6CDB6624"/>
    <w:rsid w:val="6CECF970"/>
    <w:rsid w:val="6CF5A47B"/>
    <w:rsid w:val="6CFC428B"/>
    <w:rsid w:val="6D0723A3"/>
    <w:rsid w:val="6D253547"/>
    <w:rsid w:val="6D6243F5"/>
    <w:rsid w:val="6D663F0E"/>
    <w:rsid w:val="6D6DF266"/>
    <w:rsid w:val="6DA48975"/>
    <w:rsid w:val="6DA4F388"/>
    <w:rsid w:val="6DA8AD39"/>
    <w:rsid w:val="6DA957F0"/>
    <w:rsid w:val="6DAE6244"/>
    <w:rsid w:val="6E0B2280"/>
    <w:rsid w:val="6E0D3F43"/>
    <w:rsid w:val="6E0EA392"/>
    <w:rsid w:val="6E272BDD"/>
    <w:rsid w:val="6E3A0FEA"/>
    <w:rsid w:val="6E461E90"/>
    <w:rsid w:val="6E5A3E5B"/>
    <w:rsid w:val="6E82311D"/>
    <w:rsid w:val="6EAC404E"/>
    <w:rsid w:val="6EC87238"/>
    <w:rsid w:val="6EEF4F98"/>
    <w:rsid w:val="6EF1F4A1"/>
    <w:rsid w:val="6EF2EF6F"/>
    <w:rsid w:val="6EF4C72E"/>
    <w:rsid w:val="6F4D85C7"/>
    <w:rsid w:val="6F4ED5D6"/>
    <w:rsid w:val="6F518490"/>
    <w:rsid w:val="6F5DFA7E"/>
    <w:rsid w:val="6F71DCB9"/>
    <w:rsid w:val="6F8B061C"/>
    <w:rsid w:val="6F952224"/>
    <w:rsid w:val="6FA82EB8"/>
    <w:rsid w:val="6FD013C8"/>
    <w:rsid w:val="6FEBA888"/>
    <w:rsid w:val="6FED4B62"/>
    <w:rsid w:val="7015707B"/>
    <w:rsid w:val="704A9BFD"/>
    <w:rsid w:val="704E36D2"/>
    <w:rsid w:val="7052AA52"/>
    <w:rsid w:val="70608588"/>
    <w:rsid w:val="7068EA0A"/>
    <w:rsid w:val="70881FD7"/>
    <w:rsid w:val="7093DDD6"/>
    <w:rsid w:val="70A33749"/>
    <w:rsid w:val="70B51424"/>
    <w:rsid w:val="70DE6A18"/>
    <w:rsid w:val="70FAADC0"/>
    <w:rsid w:val="710635C7"/>
    <w:rsid w:val="7111FEDA"/>
    <w:rsid w:val="712C3F5E"/>
    <w:rsid w:val="71433D66"/>
    <w:rsid w:val="714F1A61"/>
    <w:rsid w:val="715DC47A"/>
    <w:rsid w:val="71A3A394"/>
    <w:rsid w:val="71A8DE14"/>
    <w:rsid w:val="71AFFF0A"/>
    <w:rsid w:val="71B043E2"/>
    <w:rsid w:val="71B66FAC"/>
    <w:rsid w:val="71CD1693"/>
    <w:rsid w:val="71DA5D3E"/>
    <w:rsid w:val="71E511B6"/>
    <w:rsid w:val="71F6567B"/>
    <w:rsid w:val="722F0219"/>
    <w:rsid w:val="72550C56"/>
    <w:rsid w:val="72690AF4"/>
    <w:rsid w:val="727A94E6"/>
    <w:rsid w:val="72867698"/>
    <w:rsid w:val="72AF948F"/>
    <w:rsid w:val="72B32AAE"/>
    <w:rsid w:val="72B446D6"/>
    <w:rsid w:val="72B9F3B2"/>
    <w:rsid w:val="72C720FC"/>
    <w:rsid w:val="72D2DF48"/>
    <w:rsid w:val="72D3C57C"/>
    <w:rsid w:val="72F1D5A4"/>
    <w:rsid w:val="73005A9E"/>
    <w:rsid w:val="7315FEB4"/>
    <w:rsid w:val="73245BBC"/>
    <w:rsid w:val="73271465"/>
    <w:rsid w:val="73367F35"/>
    <w:rsid w:val="73588A27"/>
    <w:rsid w:val="73643CFF"/>
    <w:rsid w:val="7368B423"/>
    <w:rsid w:val="736FA211"/>
    <w:rsid w:val="7378C9F6"/>
    <w:rsid w:val="7399A977"/>
    <w:rsid w:val="73B7859B"/>
    <w:rsid w:val="73D1242F"/>
    <w:rsid w:val="73D29D48"/>
    <w:rsid w:val="73D35E19"/>
    <w:rsid w:val="73E7F223"/>
    <w:rsid w:val="7400998F"/>
    <w:rsid w:val="7421C73F"/>
    <w:rsid w:val="7470390D"/>
    <w:rsid w:val="74742A84"/>
    <w:rsid w:val="747D1D78"/>
    <w:rsid w:val="7484D3EB"/>
    <w:rsid w:val="7488156C"/>
    <w:rsid w:val="74A23753"/>
    <w:rsid w:val="74A72E2F"/>
    <w:rsid w:val="74A9FE8E"/>
    <w:rsid w:val="74B12C63"/>
    <w:rsid w:val="74D694E5"/>
    <w:rsid w:val="74F81720"/>
    <w:rsid w:val="74FF0025"/>
    <w:rsid w:val="7509414B"/>
    <w:rsid w:val="75099995"/>
    <w:rsid w:val="75136688"/>
    <w:rsid w:val="7528D0FE"/>
    <w:rsid w:val="752E21B7"/>
    <w:rsid w:val="7530AF59"/>
    <w:rsid w:val="75842AEF"/>
    <w:rsid w:val="759B2378"/>
    <w:rsid w:val="75AED153"/>
    <w:rsid w:val="75AEDF56"/>
    <w:rsid w:val="75B69097"/>
    <w:rsid w:val="75C1934F"/>
    <w:rsid w:val="75C698CA"/>
    <w:rsid w:val="75F0BEC7"/>
    <w:rsid w:val="761FE15A"/>
    <w:rsid w:val="76360FD0"/>
    <w:rsid w:val="763B77FE"/>
    <w:rsid w:val="767DA2A5"/>
    <w:rsid w:val="76A6693F"/>
    <w:rsid w:val="76AD51AC"/>
    <w:rsid w:val="76BABE52"/>
    <w:rsid w:val="76DB2179"/>
    <w:rsid w:val="76DC63CE"/>
    <w:rsid w:val="76E7A862"/>
    <w:rsid w:val="76F38745"/>
    <w:rsid w:val="77075656"/>
    <w:rsid w:val="7713F4B2"/>
    <w:rsid w:val="77186715"/>
    <w:rsid w:val="7721880F"/>
    <w:rsid w:val="77459768"/>
    <w:rsid w:val="7750D9A7"/>
    <w:rsid w:val="7751D884"/>
    <w:rsid w:val="775833CE"/>
    <w:rsid w:val="775E22D6"/>
    <w:rsid w:val="776600EB"/>
    <w:rsid w:val="776AD7AA"/>
    <w:rsid w:val="776BA7F9"/>
    <w:rsid w:val="779992E8"/>
    <w:rsid w:val="779B78C0"/>
    <w:rsid w:val="779EDA27"/>
    <w:rsid w:val="77A52AA5"/>
    <w:rsid w:val="77F52FBA"/>
    <w:rsid w:val="77F96AC5"/>
    <w:rsid w:val="77F9BCBB"/>
    <w:rsid w:val="780C3569"/>
    <w:rsid w:val="78260651"/>
    <w:rsid w:val="783C2546"/>
    <w:rsid w:val="785FA4FB"/>
    <w:rsid w:val="789915A2"/>
    <w:rsid w:val="78A4AD89"/>
    <w:rsid w:val="78B8010D"/>
    <w:rsid w:val="78C64E24"/>
    <w:rsid w:val="78C653BF"/>
    <w:rsid w:val="78E9D6F4"/>
    <w:rsid w:val="78F277DC"/>
    <w:rsid w:val="78F32AB0"/>
    <w:rsid w:val="790F192C"/>
    <w:rsid w:val="7917CB34"/>
    <w:rsid w:val="79197506"/>
    <w:rsid w:val="7934B2F6"/>
    <w:rsid w:val="79505C4A"/>
    <w:rsid w:val="79525FE9"/>
    <w:rsid w:val="79548A2F"/>
    <w:rsid w:val="7974A61B"/>
    <w:rsid w:val="799A6FAA"/>
    <w:rsid w:val="79A6C547"/>
    <w:rsid w:val="79AEB579"/>
    <w:rsid w:val="79C1DA62"/>
    <w:rsid w:val="79D2C9B2"/>
    <w:rsid w:val="79E59D09"/>
    <w:rsid w:val="79F0701E"/>
    <w:rsid w:val="79FC0120"/>
    <w:rsid w:val="7A04929D"/>
    <w:rsid w:val="7A38ECAA"/>
    <w:rsid w:val="7A3C00AA"/>
    <w:rsid w:val="7AC4A69E"/>
    <w:rsid w:val="7AC57E4E"/>
    <w:rsid w:val="7AF128E3"/>
    <w:rsid w:val="7AF352AB"/>
    <w:rsid w:val="7B063356"/>
    <w:rsid w:val="7B0C8658"/>
    <w:rsid w:val="7B15C7AE"/>
    <w:rsid w:val="7B2BCAFB"/>
    <w:rsid w:val="7B2DDD8F"/>
    <w:rsid w:val="7B3FB301"/>
    <w:rsid w:val="7B5D46B2"/>
    <w:rsid w:val="7B7AE0AF"/>
    <w:rsid w:val="7B851D31"/>
    <w:rsid w:val="7B855473"/>
    <w:rsid w:val="7B981607"/>
    <w:rsid w:val="7BB5DF46"/>
    <w:rsid w:val="7BD02FF3"/>
    <w:rsid w:val="7BE69926"/>
    <w:rsid w:val="7BFC43E9"/>
    <w:rsid w:val="7C09D6BC"/>
    <w:rsid w:val="7C2D72D0"/>
    <w:rsid w:val="7C3F9CDF"/>
    <w:rsid w:val="7C614EAF"/>
    <w:rsid w:val="7C66140C"/>
    <w:rsid w:val="7C6E1A5D"/>
    <w:rsid w:val="7C8DAA21"/>
    <w:rsid w:val="7CA98E76"/>
    <w:rsid w:val="7CAE76DA"/>
    <w:rsid w:val="7CBDA082"/>
    <w:rsid w:val="7CF494A8"/>
    <w:rsid w:val="7CF6CD33"/>
    <w:rsid w:val="7D00D2BF"/>
    <w:rsid w:val="7D18E79B"/>
    <w:rsid w:val="7D1D1EE0"/>
    <w:rsid w:val="7D2124D4"/>
    <w:rsid w:val="7D7FB4F4"/>
    <w:rsid w:val="7D805545"/>
    <w:rsid w:val="7DBAF41D"/>
    <w:rsid w:val="7DD3FD2E"/>
    <w:rsid w:val="7DDC38B8"/>
    <w:rsid w:val="7DE4ADB5"/>
    <w:rsid w:val="7E0DBE0F"/>
    <w:rsid w:val="7E27A9B5"/>
    <w:rsid w:val="7E2A2135"/>
    <w:rsid w:val="7E33CA17"/>
    <w:rsid w:val="7E41F71B"/>
    <w:rsid w:val="7E444DC2"/>
    <w:rsid w:val="7E459CFF"/>
    <w:rsid w:val="7E4BF726"/>
    <w:rsid w:val="7E4D9ED7"/>
    <w:rsid w:val="7E8D6A5A"/>
    <w:rsid w:val="7E94EF54"/>
    <w:rsid w:val="7EA5C587"/>
    <w:rsid w:val="7EBAE038"/>
    <w:rsid w:val="7EBCF535"/>
    <w:rsid w:val="7ED08259"/>
    <w:rsid w:val="7ED89E80"/>
    <w:rsid w:val="7EE406B0"/>
    <w:rsid w:val="7EE9AAB6"/>
    <w:rsid w:val="7EE9B850"/>
    <w:rsid w:val="7F1480C0"/>
    <w:rsid w:val="7F4A50D3"/>
    <w:rsid w:val="7F528021"/>
    <w:rsid w:val="7F6381D1"/>
    <w:rsid w:val="7F761BEB"/>
    <w:rsid w:val="7F793206"/>
    <w:rsid w:val="7F8C9F3E"/>
    <w:rsid w:val="7F92618D"/>
    <w:rsid w:val="7F98974F"/>
    <w:rsid w:val="7FAA0B7A"/>
    <w:rsid w:val="7FEDD1F1"/>
    <w:rsid w:val="7FF88BF7"/>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5F204"/>
  <w15:docId w15:val="{71959EE5-B585-457D-B547-47400B238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qFormat/>
    <w:rsid w:val="00FC2D8E"/>
    <w:pPr>
      <w:keepNext/>
      <w:spacing w:before="240" w:after="60" w:line="240" w:lineRule="auto"/>
      <w:outlineLvl w:val="0"/>
    </w:pPr>
    <w:rPr>
      <w:rFonts w:ascii="Arial" w:eastAsia="Times New Roman" w:hAnsi="Arial" w:cs="Arial"/>
      <w:b/>
      <w:bCs/>
      <w:kern w:val="32"/>
      <w:sz w:val="32"/>
      <w:szCs w:val="32"/>
    </w:rPr>
  </w:style>
  <w:style w:type="paragraph" w:styleId="Titolo2">
    <w:name w:val="heading 2"/>
    <w:basedOn w:val="Normale"/>
    <w:next w:val="Normale"/>
    <w:link w:val="Titolo2Carattere"/>
    <w:uiPriority w:val="9"/>
    <w:semiHidden/>
    <w:unhideWhenUsed/>
    <w:qFormat/>
    <w:rsid w:val="009642A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BE60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olo5">
    <w:name w:val="heading 5"/>
    <w:basedOn w:val="Normale"/>
    <w:next w:val="Normale"/>
    <w:link w:val="Titolo5Carattere"/>
    <w:uiPriority w:val="9"/>
    <w:unhideWhenUsed/>
    <w:qFormat/>
    <w:rsid w:val="003B700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30BDD"/>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530BDD"/>
  </w:style>
  <w:style w:type="paragraph" w:styleId="Pidipagina">
    <w:name w:val="footer"/>
    <w:basedOn w:val="Normale"/>
    <w:link w:val="PidipaginaCarattere"/>
    <w:uiPriority w:val="99"/>
    <w:unhideWhenUsed/>
    <w:rsid w:val="00530BDD"/>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530BDD"/>
  </w:style>
  <w:style w:type="paragraph" w:styleId="Corpotesto">
    <w:name w:val="Body Text"/>
    <w:basedOn w:val="Normale"/>
    <w:link w:val="CorpotestoCarattere"/>
    <w:uiPriority w:val="1"/>
    <w:qFormat/>
    <w:rsid w:val="00530BDD"/>
    <w:pPr>
      <w:widowControl w:val="0"/>
      <w:autoSpaceDE w:val="0"/>
      <w:autoSpaceDN w:val="0"/>
      <w:spacing w:before="4" w:after="0" w:line="240" w:lineRule="auto"/>
      <w:ind w:left="20"/>
    </w:pPr>
    <w:rPr>
      <w:rFonts w:ascii="Avenir 35 Light" w:eastAsia="Avenir 35 Light" w:hAnsi="Avenir 35 Light" w:cs="Avenir 35 Light"/>
      <w:lang w:val="en-US"/>
    </w:rPr>
  </w:style>
  <w:style w:type="character" w:customStyle="1" w:styleId="CorpotestoCarattere">
    <w:name w:val="Corpo testo Carattere"/>
    <w:basedOn w:val="Carpredefinitoparagrafo"/>
    <w:link w:val="Corpotesto"/>
    <w:uiPriority w:val="1"/>
    <w:rsid w:val="00530BDD"/>
    <w:rPr>
      <w:rFonts w:ascii="Avenir 35 Light" w:eastAsia="Avenir 35 Light" w:hAnsi="Avenir 35 Light" w:cs="Avenir 35 Light"/>
      <w:lang w:val="en-US"/>
    </w:rPr>
  </w:style>
  <w:style w:type="character" w:styleId="Collegamentoipertestuale">
    <w:name w:val="Hyperlink"/>
    <w:basedOn w:val="Carpredefinitoparagrafo"/>
    <w:uiPriority w:val="99"/>
    <w:unhideWhenUsed/>
    <w:rsid w:val="007D1502"/>
    <w:rPr>
      <w:color w:val="0563C1" w:themeColor="hyperlink"/>
      <w:u w:val="single"/>
    </w:rPr>
  </w:style>
  <w:style w:type="paragraph" w:customStyle="1" w:styleId="EinfacherAbsatz">
    <w:name w:val="[Einfacher Absatz]"/>
    <w:basedOn w:val="Normale"/>
    <w:uiPriority w:val="99"/>
    <w:rsid w:val="00BB001E"/>
    <w:pPr>
      <w:widowControl w:val="0"/>
      <w:autoSpaceDE w:val="0"/>
      <w:autoSpaceDN w:val="0"/>
      <w:adjustRightInd w:val="0"/>
      <w:spacing w:after="0" w:line="288" w:lineRule="auto"/>
      <w:jc w:val="center"/>
      <w:textAlignment w:val="center"/>
    </w:pPr>
    <w:rPr>
      <w:rFonts w:ascii="Times-Italic" w:eastAsia="Cambria" w:hAnsi="Times-Italic" w:cs="Times-Italic"/>
      <w:color w:val="000000"/>
      <w:sz w:val="24"/>
      <w:szCs w:val="24"/>
      <w:lang w:eastAsia="de-DE"/>
    </w:rPr>
  </w:style>
  <w:style w:type="character" w:styleId="Numeropagina">
    <w:name w:val="page number"/>
    <w:basedOn w:val="Carpredefinitoparagrafo"/>
    <w:uiPriority w:val="99"/>
    <w:rsid w:val="00C473EB"/>
  </w:style>
  <w:style w:type="paragraph" w:styleId="Testofumetto">
    <w:name w:val="Balloon Text"/>
    <w:basedOn w:val="Normale"/>
    <w:link w:val="TestofumettoCarattere"/>
    <w:uiPriority w:val="99"/>
    <w:semiHidden/>
    <w:unhideWhenUsed/>
    <w:rsid w:val="002874E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874E8"/>
    <w:rPr>
      <w:rFonts w:ascii="Segoe UI" w:hAnsi="Segoe UI" w:cs="Segoe UI"/>
      <w:sz w:val="18"/>
      <w:szCs w:val="18"/>
    </w:rPr>
  </w:style>
  <w:style w:type="character" w:styleId="Rimandocommento">
    <w:name w:val="annotation reference"/>
    <w:basedOn w:val="Carpredefinitoparagrafo"/>
    <w:uiPriority w:val="99"/>
    <w:semiHidden/>
    <w:unhideWhenUsed/>
    <w:rsid w:val="002874E8"/>
    <w:rPr>
      <w:sz w:val="16"/>
      <w:szCs w:val="16"/>
    </w:rPr>
  </w:style>
  <w:style w:type="paragraph" w:styleId="Testocommento">
    <w:name w:val="annotation text"/>
    <w:basedOn w:val="Normale"/>
    <w:link w:val="TestocommentoCarattere"/>
    <w:uiPriority w:val="99"/>
    <w:unhideWhenUsed/>
    <w:qFormat/>
    <w:rsid w:val="002874E8"/>
    <w:pPr>
      <w:spacing w:line="240" w:lineRule="auto"/>
    </w:pPr>
    <w:rPr>
      <w:sz w:val="20"/>
      <w:szCs w:val="20"/>
    </w:rPr>
  </w:style>
  <w:style w:type="character" w:customStyle="1" w:styleId="TestocommentoCarattere">
    <w:name w:val="Testo commento Carattere"/>
    <w:basedOn w:val="Carpredefinitoparagrafo"/>
    <w:link w:val="Testocommento"/>
    <w:uiPriority w:val="99"/>
    <w:rsid w:val="002874E8"/>
    <w:rPr>
      <w:sz w:val="20"/>
      <w:szCs w:val="20"/>
    </w:rPr>
  </w:style>
  <w:style w:type="paragraph" w:styleId="Soggettocommento">
    <w:name w:val="annotation subject"/>
    <w:basedOn w:val="Testocommento"/>
    <w:next w:val="Testocommento"/>
    <w:link w:val="SoggettocommentoCarattere"/>
    <w:uiPriority w:val="99"/>
    <w:semiHidden/>
    <w:unhideWhenUsed/>
    <w:rsid w:val="002874E8"/>
    <w:rPr>
      <w:b/>
      <w:bCs/>
    </w:rPr>
  </w:style>
  <w:style w:type="character" w:customStyle="1" w:styleId="SoggettocommentoCarattere">
    <w:name w:val="Soggetto commento Carattere"/>
    <w:basedOn w:val="TestocommentoCarattere"/>
    <w:link w:val="Soggettocommento"/>
    <w:uiPriority w:val="99"/>
    <w:semiHidden/>
    <w:rsid w:val="002874E8"/>
    <w:rPr>
      <w:b/>
      <w:bCs/>
      <w:sz w:val="20"/>
      <w:szCs w:val="20"/>
    </w:rPr>
  </w:style>
  <w:style w:type="paragraph" w:customStyle="1" w:styleId="Pa12">
    <w:name w:val="Pa12"/>
    <w:basedOn w:val="Normale"/>
    <w:next w:val="Normale"/>
    <w:uiPriority w:val="99"/>
    <w:rsid w:val="00770394"/>
    <w:pPr>
      <w:autoSpaceDE w:val="0"/>
      <w:autoSpaceDN w:val="0"/>
      <w:adjustRightInd w:val="0"/>
      <w:spacing w:after="0" w:line="321" w:lineRule="atLeast"/>
    </w:pPr>
    <w:rPr>
      <w:rFonts w:ascii="Segoe UI Light" w:hAnsi="Segoe UI Light"/>
      <w:sz w:val="24"/>
      <w:szCs w:val="24"/>
    </w:rPr>
  </w:style>
  <w:style w:type="character" w:customStyle="1" w:styleId="A15">
    <w:name w:val="A15"/>
    <w:uiPriority w:val="99"/>
    <w:rsid w:val="00770394"/>
    <w:rPr>
      <w:rFonts w:cs="Segoe UI Light"/>
      <w:color w:val="000000"/>
      <w:sz w:val="20"/>
      <w:szCs w:val="20"/>
    </w:rPr>
  </w:style>
  <w:style w:type="paragraph" w:customStyle="1" w:styleId="bodytext">
    <w:name w:val="bodytext"/>
    <w:basedOn w:val="Normale"/>
    <w:rsid w:val="00C26697"/>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NormaleWeb">
    <w:name w:val="Normal (Web)"/>
    <w:basedOn w:val="Normale"/>
    <w:uiPriority w:val="99"/>
    <w:rsid w:val="00A36231"/>
    <w:pPr>
      <w:spacing w:before="100" w:beforeAutospacing="1" w:after="100" w:afterAutospacing="1" w:line="240" w:lineRule="auto"/>
    </w:pPr>
    <w:rPr>
      <w:rFonts w:ascii="Times New Roman" w:eastAsia="Calibri" w:hAnsi="Times New Roman" w:cs="Times New Roman"/>
      <w:sz w:val="24"/>
      <w:szCs w:val="24"/>
      <w:lang w:eastAsia="de-DE"/>
    </w:rPr>
  </w:style>
  <w:style w:type="character" w:customStyle="1" w:styleId="Titolo1Carattere">
    <w:name w:val="Titolo 1 Carattere"/>
    <w:basedOn w:val="Carpredefinitoparagrafo"/>
    <w:link w:val="Titolo1"/>
    <w:rsid w:val="00FC2D8E"/>
    <w:rPr>
      <w:rFonts w:ascii="Arial" w:eastAsia="Times New Roman" w:hAnsi="Arial" w:cs="Arial"/>
      <w:b/>
      <w:bCs/>
      <w:kern w:val="32"/>
      <w:sz w:val="32"/>
      <w:szCs w:val="32"/>
    </w:rPr>
  </w:style>
  <w:style w:type="paragraph" w:customStyle="1" w:styleId="Default">
    <w:name w:val="Default"/>
    <w:rsid w:val="00F64795"/>
    <w:pPr>
      <w:autoSpaceDE w:val="0"/>
      <w:autoSpaceDN w:val="0"/>
      <w:adjustRightInd w:val="0"/>
      <w:spacing w:after="0" w:line="240" w:lineRule="auto"/>
    </w:pPr>
    <w:rPr>
      <w:rFonts w:ascii="Arial" w:hAnsi="Arial" w:cs="Arial"/>
      <w:color w:val="000000"/>
      <w:sz w:val="24"/>
      <w:szCs w:val="24"/>
    </w:rPr>
  </w:style>
  <w:style w:type="character" w:styleId="Menzionenonrisolta">
    <w:name w:val="Unresolved Mention"/>
    <w:basedOn w:val="Carpredefinitoparagrafo"/>
    <w:uiPriority w:val="99"/>
    <w:semiHidden/>
    <w:unhideWhenUsed/>
    <w:rsid w:val="00C360D0"/>
    <w:rPr>
      <w:color w:val="808080"/>
      <w:shd w:val="clear" w:color="auto" w:fill="E6E6E6"/>
    </w:rPr>
  </w:style>
  <w:style w:type="character" w:styleId="Enfasigrassetto">
    <w:name w:val="Strong"/>
    <w:basedOn w:val="Carpredefinitoparagrafo"/>
    <w:uiPriority w:val="22"/>
    <w:qFormat/>
    <w:rsid w:val="007B0FD1"/>
    <w:rPr>
      <w:b/>
      <w:bCs/>
    </w:rPr>
  </w:style>
  <w:style w:type="character" w:styleId="Enfasicorsivo">
    <w:name w:val="Emphasis"/>
    <w:basedOn w:val="Carpredefinitoparagrafo"/>
    <w:uiPriority w:val="20"/>
    <w:qFormat/>
    <w:rsid w:val="007B0FD1"/>
    <w:rPr>
      <w:i/>
      <w:iCs/>
    </w:rPr>
  </w:style>
  <w:style w:type="character" w:styleId="Collegamentovisitato">
    <w:name w:val="FollowedHyperlink"/>
    <w:basedOn w:val="Carpredefinitoparagrafo"/>
    <w:uiPriority w:val="99"/>
    <w:semiHidden/>
    <w:unhideWhenUsed/>
    <w:rsid w:val="009238FB"/>
    <w:rPr>
      <w:color w:val="954F72" w:themeColor="followedHyperlink"/>
      <w:u w:val="single"/>
    </w:rPr>
  </w:style>
  <w:style w:type="paragraph" w:styleId="Paragrafoelenco">
    <w:name w:val="List Paragraph"/>
    <w:basedOn w:val="Normale"/>
    <w:uiPriority w:val="34"/>
    <w:qFormat/>
    <w:rsid w:val="002520E9"/>
    <w:pPr>
      <w:ind w:left="720"/>
      <w:contextualSpacing/>
    </w:pPr>
  </w:style>
  <w:style w:type="paragraph" w:customStyle="1" w:styleId="m-9063917355499367409msoplaintext">
    <w:name w:val="m_-9063917355499367409msoplaintext"/>
    <w:basedOn w:val="Normale"/>
    <w:rsid w:val="00134594"/>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ilfuvd">
    <w:name w:val="ilfuvd"/>
    <w:basedOn w:val="Carpredefinitoparagrafo"/>
    <w:rsid w:val="004308B1"/>
  </w:style>
  <w:style w:type="paragraph" w:styleId="Revisione">
    <w:name w:val="Revision"/>
    <w:hidden/>
    <w:uiPriority w:val="99"/>
    <w:semiHidden/>
    <w:rsid w:val="004F585D"/>
    <w:pPr>
      <w:spacing w:after="0" w:line="240" w:lineRule="auto"/>
    </w:pPr>
  </w:style>
  <w:style w:type="character" w:customStyle="1" w:styleId="Titolo5Carattere">
    <w:name w:val="Titolo 5 Carattere"/>
    <w:basedOn w:val="Carpredefinitoparagrafo"/>
    <w:link w:val="Titolo5"/>
    <w:uiPriority w:val="9"/>
    <w:rsid w:val="003B700E"/>
    <w:rPr>
      <w:rFonts w:asciiTheme="majorHAnsi" w:eastAsiaTheme="majorEastAsia" w:hAnsiTheme="majorHAnsi" w:cstheme="majorBidi"/>
      <w:color w:val="2F5496" w:themeColor="accent1" w:themeShade="BF"/>
    </w:rPr>
  </w:style>
  <w:style w:type="character" w:customStyle="1" w:styleId="Titolo2Carattere">
    <w:name w:val="Titolo 2 Carattere"/>
    <w:basedOn w:val="Carpredefinitoparagrafo"/>
    <w:link w:val="Titolo2"/>
    <w:uiPriority w:val="9"/>
    <w:semiHidden/>
    <w:rsid w:val="009642A4"/>
    <w:rPr>
      <w:rFonts w:asciiTheme="majorHAnsi" w:eastAsiaTheme="majorEastAsia" w:hAnsiTheme="majorHAnsi" w:cstheme="majorBidi"/>
      <w:color w:val="2F5496" w:themeColor="accent1" w:themeShade="BF"/>
      <w:sz w:val="26"/>
      <w:szCs w:val="26"/>
    </w:rPr>
  </w:style>
  <w:style w:type="character" w:customStyle="1" w:styleId="didascalia">
    <w:name w:val="didascalia"/>
    <w:basedOn w:val="Carpredefinitoparagrafo"/>
    <w:rsid w:val="009642A4"/>
  </w:style>
  <w:style w:type="character" w:customStyle="1" w:styleId="st">
    <w:name w:val="st"/>
    <w:basedOn w:val="Carpredefinitoparagrafo"/>
    <w:rsid w:val="009642A4"/>
  </w:style>
  <w:style w:type="character" w:customStyle="1" w:styleId="Titolo3Carattere">
    <w:name w:val="Titolo 3 Carattere"/>
    <w:basedOn w:val="Carpredefinitoparagrafo"/>
    <w:link w:val="Titolo3"/>
    <w:uiPriority w:val="9"/>
    <w:rsid w:val="00BE6014"/>
    <w:rPr>
      <w:rFonts w:asciiTheme="majorHAnsi" w:eastAsiaTheme="majorEastAsia" w:hAnsiTheme="majorHAnsi" w:cstheme="majorBidi"/>
      <w:color w:val="1F3763" w:themeColor="accent1" w:themeShade="7F"/>
      <w:sz w:val="24"/>
      <w:szCs w:val="24"/>
    </w:rPr>
  </w:style>
  <w:style w:type="paragraph" w:styleId="Testonormale">
    <w:name w:val="Plain Text"/>
    <w:basedOn w:val="Normale"/>
    <w:link w:val="TestonormaleCarattere"/>
    <w:uiPriority w:val="99"/>
    <w:semiHidden/>
    <w:unhideWhenUsed/>
    <w:rsid w:val="000D6337"/>
    <w:pPr>
      <w:spacing w:after="0" w:line="240" w:lineRule="auto"/>
    </w:pPr>
    <w:rPr>
      <w:rFonts w:ascii="Calibri" w:eastAsiaTheme="minorHAnsi" w:hAnsi="Calibri" w:cs="Calibri"/>
    </w:rPr>
  </w:style>
  <w:style w:type="character" w:customStyle="1" w:styleId="TestonormaleCarattere">
    <w:name w:val="Testo normale Carattere"/>
    <w:basedOn w:val="Carpredefinitoparagrafo"/>
    <w:link w:val="Testonormale"/>
    <w:uiPriority w:val="99"/>
    <w:semiHidden/>
    <w:rsid w:val="000D6337"/>
    <w:rPr>
      <w:rFonts w:ascii="Calibri" w:eastAsiaTheme="minorHAnsi" w:hAnsi="Calibri" w:cs="Calibri"/>
    </w:rPr>
  </w:style>
  <w:style w:type="character" w:customStyle="1" w:styleId="tlid-translation">
    <w:name w:val="tlid-translation"/>
    <w:basedOn w:val="Carpredefinitoparagrafo"/>
    <w:rsid w:val="004917DA"/>
  </w:style>
  <w:style w:type="paragraph" w:customStyle="1" w:styleId="paragraph">
    <w:name w:val="paragraph"/>
    <w:qFormat/>
    <w:rsid w:val="2037FF8F"/>
    <w:pPr>
      <w:spacing w:beforeAutospacing="1" w:afterAutospacing="1" w:line="240" w:lineRule="auto"/>
    </w:pPr>
    <w:rPr>
      <w:rFonts w:ascii="Times New Roman" w:eastAsia="Times New Roman" w:hAnsi="Times New Roman" w:cs="Times New Roman"/>
      <w:sz w:val="24"/>
      <w:szCs w:val="24"/>
      <w:lang w:eastAsia="de-DE"/>
    </w:rPr>
  </w:style>
  <w:style w:type="character" w:customStyle="1" w:styleId="ui-provider">
    <w:name w:val="ui-provider"/>
    <w:basedOn w:val="Carpredefinitoparagrafo"/>
    <w:rsid w:val="00D5069E"/>
  </w:style>
  <w:style w:type="character" w:customStyle="1" w:styleId="normaltextrun">
    <w:name w:val="normaltextrun"/>
    <w:basedOn w:val="Carpredefinitoparagrafo"/>
    <w:rsid w:val="00E0402E"/>
  </w:style>
  <w:style w:type="character" w:customStyle="1" w:styleId="eop">
    <w:name w:val="eop"/>
    <w:basedOn w:val="Carpredefinitoparagrafo"/>
    <w:rsid w:val="00E0402E"/>
  </w:style>
  <w:style w:type="table" w:styleId="Grigliatabella">
    <w:name w:val="Table Grid"/>
    <w:basedOn w:val="Tabellanormale"/>
    <w:uiPriority w:val="39"/>
    <w:rsid w:val="00B53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Carpredefinitoparagrafo"/>
    <w:rsid w:val="008F02AB"/>
  </w:style>
  <w:style w:type="paragraph" w:customStyle="1" w:styleId="pf0">
    <w:name w:val="pf0"/>
    <w:basedOn w:val="Normale"/>
    <w:rsid w:val="0070185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Carpredefinitoparagrafo"/>
    <w:rsid w:val="00701852"/>
    <w:rPr>
      <w:rFonts w:ascii="Segoe UI" w:hAnsi="Segoe UI" w:cs="Segoe UI" w:hint="default"/>
      <w:sz w:val="18"/>
      <w:szCs w:val="18"/>
    </w:rPr>
  </w:style>
  <w:style w:type="paragraph" w:customStyle="1" w:styleId="xmsonormal">
    <w:name w:val="x_msonormal"/>
    <w:basedOn w:val="Normale"/>
    <w:rsid w:val="005B070F"/>
    <w:pPr>
      <w:spacing w:before="100" w:beforeAutospacing="1" w:after="100" w:afterAutospacing="1" w:line="240" w:lineRule="auto"/>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875">
      <w:bodyDiv w:val="1"/>
      <w:marLeft w:val="0"/>
      <w:marRight w:val="0"/>
      <w:marTop w:val="0"/>
      <w:marBottom w:val="0"/>
      <w:divBdr>
        <w:top w:val="none" w:sz="0" w:space="0" w:color="auto"/>
        <w:left w:val="none" w:sz="0" w:space="0" w:color="auto"/>
        <w:bottom w:val="none" w:sz="0" w:space="0" w:color="auto"/>
        <w:right w:val="none" w:sz="0" w:space="0" w:color="auto"/>
      </w:divBdr>
    </w:div>
    <w:div w:id="3630896">
      <w:bodyDiv w:val="1"/>
      <w:marLeft w:val="0"/>
      <w:marRight w:val="0"/>
      <w:marTop w:val="0"/>
      <w:marBottom w:val="0"/>
      <w:divBdr>
        <w:top w:val="none" w:sz="0" w:space="0" w:color="auto"/>
        <w:left w:val="none" w:sz="0" w:space="0" w:color="auto"/>
        <w:bottom w:val="none" w:sz="0" w:space="0" w:color="auto"/>
        <w:right w:val="none" w:sz="0" w:space="0" w:color="auto"/>
      </w:divBdr>
    </w:div>
    <w:div w:id="6298366">
      <w:bodyDiv w:val="1"/>
      <w:marLeft w:val="0"/>
      <w:marRight w:val="0"/>
      <w:marTop w:val="0"/>
      <w:marBottom w:val="0"/>
      <w:divBdr>
        <w:top w:val="none" w:sz="0" w:space="0" w:color="auto"/>
        <w:left w:val="none" w:sz="0" w:space="0" w:color="auto"/>
        <w:bottom w:val="none" w:sz="0" w:space="0" w:color="auto"/>
        <w:right w:val="none" w:sz="0" w:space="0" w:color="auto"/>
      </w:divBdr>
    </w:div>
    <w:div w:id="9795035">
      <w:bodyDiv w:val="1"/>
      <w:marLeft w:val="0"/>
      <w:marRight w:val="0"/>
      <w:marTop w:val="0"/>
      <w:marBottom w:val="0"/>
      <w:divBdr>
        <w:top w:val="none" w:sz="0" w:space="0" w:color="auto"/>
        <w:left w:val="none" w:sz="0" w:space="0" w:color="auto"/>
        <w:bottom w:val="none" w:sz="0" w:space="0" w:color="auto"/>
        <w:right w:val="none" w:sz="0" w:space="0" w:color="auto"/>
      </w:divBdr>
    </w:div>
    <w:div w:id="40831458">
      <w:bodyDiv w:val="1"/>
      <w:marLeft w:val="0"/>
      <w:marRight w:val="0"/>
      <w:marTop w:val="0"/>
      <w:marBottom w:val="0"/>
      <w:divBdr>
        <w:top w:val="none" w:sz="0" w:space="0" w:color="auto"/>
        <w:left w:val="none" w:sz="0" w:space="0" w:color="auto"/>
        <w:bottom w:val="none" w:sz="0" w:space="0" w:color="auto"/>
        <w:right w:val="none" w:sz="0" w:space="0" w:color="auto"/>
      </w:divBdr>
    </w:div>
    <w:div w:id="73862693">
      <w:bodyDiv w:val="1"/>
      <w:marLeft w:val="0"/>
      <w:marRight w:val="0"/>
      <w:marTop w:val="0"/>
      <w:marBottom w:val="0"/>
      <w:divBdr>
        <w:top w:val="none" w:sz="0" w:space="0" w:color="auto"/>
        <w:left w:val="none" w:sz="0" w:space="0" w:color="auto"/>
        <w:bottom w:val="none" w:sz="0" w:space="0" w:color="auto"/>
        <w:right w:val="none" w:sz="0" w:space="0" w:color="auto"/>
      </w:divBdr>
    </w:div>
    <w:div w:id="77945985">
      <w:bodyDiv w:val="1"/>
      <w:marLeft w:val="0"/>
      <w:marRight w:val="0"/>
      <w:marTop w:val="0"/>
      <w:marBottom w:val="0"/>
      <w:divBdr>
        <w:top w:val="none" w:sz="0" w:space="0" w:color="auto"/>
        <w:left w:val="none" w:sz="0" w:space="0" w:color="auto"/>
        <w:bottom w:val="none" w:sz="0" w:space="0" w:color="auto"/>
        <w:right w:val="none" w:sz="0" w:space="0" w:color="auto"/>
      </w:divBdr>
      <w:divsChild>
        <w:div w:id="1501312974">
          <w:marLeft w:val="0"/>
          <w:marRight w:val="0"/>
          <w:marTop w:val="0"/>
          <w:marBottom w:val="0"/>
          <w:divBdr>
            <w:top w:val="none" w:sz="0" w:space="0" w:color="auto"/>
            <w:left w:val="none" w:sz="0" w:space="0" w:color="auto"/>
            <w:bottom w:val="none" w:sz="0" w:space="0" w:color="auto"/>
            <w:right w:val="none" w:sz="0" w:space="0" w:color="auto"/>
          </w:divBdr>
          <w:divsChild>
            <w:div w:id="1394158397">
              <w:marLeft w:val="0"/>
              <w:marRight w:val="0"/>
              <w:marTop w:val="0"/>
              <w:marBottom w:val="0"/>
              <w:divBdr>
                <w:top w:val="none" w:sz="0" w:space="0" w:color="auto"/>
                <w:left w:val="none" w:sz="0" w:space="0" w:color="auto"/>
                <w:bottom w:val="none" w:sz="0" w:space="0" w:color="auto"/>
                <w:right w:val="none" w:sz="0" w:space="0" w:color="auto"/>
              </w:divBdr>
              <w:divsChild>
                <w:div w:id="1186561448">
                  <w:marLeft w:val="0"/>
                  <w:marRight w:val="0"/>
                  <w:marTop w:val="0"/>
                  <w:marBottom w:val="0"/>
                  <w:divBdr>
                    <w:top w:val="none" w:sz="0" w:space="0" w:color="auto"/>
                    <w:left w:val="none" w:sz="0" w:space="0" w:color="auto"/>
                    <w:bottom w:val="none" w:sz="0" w:space="0" w:color="auto"/>
                    <w:right w:val="none" w:sz="0" w:space="0" w:color="auto"/>
                  </w:divBdr>
                  <w:divsChild>
                    <w:div w:id="1434283257">
                      <w:marLeft w:val="0"/>
                      <w:marRight w:val="0"/>
                      <w:marTop w:val="0"/>
                      <w:marBottom w:val="0"/>
                      <w:divBdr>
                        <w:top w:val="none" w:sz="0" w:space="0" w:color="auto"/>
                        <w:left w:val="none" w:sz="0" w:space="0" w:color="auto"/>
                        <w:bottom w:val="none" w:sz="0" w:space="0" w:color="auto"/>
                        <w:right w:val="none" w:sz="0" w:space="0" w:color="auto"/>
                      </w:divBdr>
                      <w:divsChild>
                        <w:div w:id="1565598634">
                          <w:marLeft w:val="0"/>
                          <w:marRight w:val="0"/>
                          <w:marTop w:val="0"/>
                          <w:marBottom w:val="0"/>
                          <w:divBdr>
                            <w:top w:val="none" w:sz="0" w:space="0" w:color="auto"/>
                            <w:left w:val="none" w:sz="0" w:space="0" w:color="auto"/>
                            <w:bottom w:val="none" w:sz="0" w:space="0" w:color="auto"/>
                            <w:right w:val="none" w:sz="0" w:space="0" w:color="auto"/>
                          </w:divBdr>
                          <w:divsChild>
                            <w:div w:id="100620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8590">
      <w:bodyDiv w:val="1"/>
      <w:marLeft w:val="0"/>
      <w:marRight w:val="0"/>
      <w:marTop w:val="0"/>
      <w:marBottom w:val="0"/>
      <w:divBdr>
        <w:top w:val="none" w:sz="0" w:space="0" w:color="auto"/>
        <w:left w:val="none" w:sz="0" w:space="0" w:color="auto"/>
        <w:bottom w:val="none" w:sz="0" w:space="0" w:color="auto"/>
        <w:right w:val="none" w:sz="0" w:space="0" w:color="auto"/>
      </w:divBdr>
      <w:divsChild>
        <w:div w:id="939220742">
          <w:marLeft w:val="446"/>
          <w:marRight w:val="0"/>
          <w:marTop w:val="0"/>
          <w:marBottom w:val="0"/>
          <w:divBdr>
            <w:top w:val="none" w:sz="0" w:space="0" w:color="auto"/>
            <w:left w:val="none" w:sz="0" w:space="0" w:color="auto"/>
            <w:bottom w:val="none" w:sz="0" w:space="0" w:color="auto"/>
            <w:right w:val="none" w:sz="0" w:space="0" w:color="auto"/>
          </w:divBdr>
        </w:div>
        <w:div w:id="2043244122">
          <w:marLeft w:val="446"/>
          <w:marRight w:val="0"/>
          <w:marTop w:val="0"/>
          <w:marBottom w:val="0"/>
          <w:divBdr>
            <w:top w:val="none" w:sz="0" w:space="0" w:color="auto"/>
            <w:left w:val="none" w:sz="0" w:space="0" w:color="auto"/>
            <w:bottom w:val="none" w:sz="0" w:space="0" w:color="auto"/>
            <w:right w:val="none" w:sz="0" w:space="0" w:color="auto"/>
          </w:divBdr>
        </w:div>
      </w:divsChild>
    </w:div>
    <w:div w:id="107698021">
      <w:bodyDiv w:val="1"/>
      <w:marLeft w:val="0"/>
      <w:marRight w:val="0"/>
      <w:marTop w:val="0"/>
      <w:marBottom w:val="0"/>
      <w:divBdr>
        <w:top w:val="none" w:sz="0" w:space="0" w:color="auto"/>
        <w:left w:val="none" w:sz="0" w:space="0" w:color="auto"/>
        <w:bottom w:val="none" w:sz="0" w:space="0" w:color="auto"/>
        <w:right w:val="none" w:sz="0" w:space="0" w:color="auto"/>
      </w:divBdr>
    </w:div>
    <w:div w:id="112478288">
      <w:bodyDiv w:val="1"/>
      <w:marLeft w:val="0"/>
      <w:marRight w:val="0"/>
      <w:marTop w:val="0"/>
      <w:marBottom w:val="0"/>
      <w:divBdr>
        <w:top w:val="none" w:sz="0" w:space="0" w:color="auto"/>
        <w:left w:val="none" w:sz="0" w:space="0" w:color="auto"/>
        <w:bottom w:val="none" w:sz="0" w:space="0" w:color="auto"/>
        <w:right w:val="none" w:sz="0" w:space="0" w:color="auto"/>
      </w:divBdr>
    </w:div>
    <w:div w:id="122971218">
      <w:bodyDiv w:val="1"/>
      <w:marLeft w:val="0"/>
      <w:marRight w:val="0"/>
      <w:marTop w:val="0"/>
      <w:marBottom w:val="0"/>
      <w:divBdr>
        <w:top w:val="none" w:sz="0" w:space="0" w:color="auto"/>
        <w:left w:val="none" w:sz="0" w:space="0" w:color="auto"/>
        <w:bottom w:val="none" w:sz="0" w:space="0" w:color="auto"/>
        <w:right w:val="none" w:sz="0" w:space="0" w:color="auto"/>
      </w:divBdr>
    </w:div>
    <w:div w:id="139616487">
      <w:bodyDiv w:val="1"/>
      <w:marLeft w:val="0"/>
      <w:marRight w:val="0"/>
      <w:marTop w:val="0"/>
      <w:marBottom w:val="0"/>
      <w:divBdr>
        <w:top w:val="none" w:sz="0" w:space="0" w:color="auto"/>
        <w:left w:val="none" w:sz="0" w:space="0" w:color="auto"/>
        <w:bottom w:val="none" w:sz="0" w:space="0" w:color="auto"/>
        <w:right w:val="none" w:sz="0" w:space="0" w:color="auto"/>
      </w:divBdr>
    </w:div>
    <w:div w:id="152453180">
      <w:bodyDiv w:val="1"/>
      <w:marLeft w:val="0"/>
      <w:marRight w:val="0"/>
      <w:marTop w:val="0"/>
      <w:marBottom w:val="0"/>
      <w:divBdr>
        <w:top w:val="none" w:sz="0" w:space="0" w:color="auto"/>
        <w:left w:val="none" w:sz="0" w:space="0" w:color="auto"/>
        <w:bottom w:val="none" w:sz="0" w:space="0" w:color="auto"/>
        <w:right w:val="none" w:sz="0" w:space="0" w:color="auto"/>
      </w:divBdr>
    </w:div>
    <w:div w:id="171575744">
      <w:bodyDiv w:val="1"/>
      <w:marLeft w:val="0"/>
      <w:marRight w:val="0"/>
      <w:marTop w:val="0"/>
      <w:marBottom w:val="0"/>
      <w:divBdr>
        <w:top w:val="none" w:sz="0" w:space="0" w:color="auto"/>
        <w:left w:val="none" w:sz="0" w:space="0" w:color="auto"/>
        <w:bottom w:val="none" w:sz="0" w:space="0" w:color="auto"/>
        <w:right w:val="none" w:sz="0" w:space="0" w:color="auto"/>
      </w:divBdr>
      <w:divsChild>
        <w:div w:id="108358197">
          <w:marLeft w:val="216"/>
          <w:marRight w:val="0"/>
          <w:marTop w:val="77"/>
          <w:marBottom w:val="0"/>
          <w:divBdr>
            <w:top w:val="none" w:sz="0" w:space="0" w:color="auto"/>
            <w:left w:val="none" w:sz="0" w:space="0" w:color="auto"/>
            <w:bottom w:val="none" w:sz="0" w:space="0" w:color="auto"/>
            <w:right w:val="none" w:sz="0" w:space="0" w:color="auto"/>
          </w:divBdr>
        </w:div>
        <w:div w:id="201940922">
          <w:marLeft w:val="216"/>
          <w:marRight w:val="0"/>
          <w:marTop w:val="76"/>
          <w:marBottom w:val="0"/>
          <w:divBdr>
            <w:top w:val="none" w:sz="0" w:space="0" w:color="auto"/>
            <w:left w:val="none" w:sz="0" w:space="0" w:color="auto"/>
            <w:bottom w:val="none" w:sz="0" w:space="0" w:color="auto"/>
            <w:right w:val="none" w:sz="0" w:space="0" w:color="auto"/>
          </w:divBdr>
        </w:div>
        <w:div w:id="1758558001">
          <w:marLeft w:val="216"/>
          <w:marRight w:val="0"/>
          <w:marTop w:val="76"/>
          <w:marBottom w:val="0"/>
          <w:divBdr>
            <w:top w:val="none" w:sz="0" w:space="0" w:color="auto"/>
            <w:left w:val="none" w:sz="0" w:space="0" w:color="auto"/>
            <w:bottom w:val="none" w:sz="0" w:space="0" w:color="auto"/>
            <w:right w:val="none" w:sz="0" w:space="0" w:color="auto"/>
          </w:divBdr>
        </w:div>
        <w:div w:id="1922828627">
          <w:marLeft w:val="216"/>
          <w:marRight w:val="0"/>
          <w:marTop w:val="76"/>
          <w:marBottom w:val="0"/>
          <w:divBdr>
            <w:top w:val="none" w:sz="0" w:space="0" w:color="auto"/>
            <w:left w:val="none" w:sz="0" w:space="0" w:color="auto"/>
            <w:bottom w:val="none" w:sz="0" w:space="0" w:color="auto"/>
            <w:right w:val="none" w:sz="0" w:space="0" w:color="auto"/>
          </w:divBdr>
        </w:div>
      </w:divsChild>
    </w:div>
    <w:div w:id="179440683">
      <w:bodyDiv w:val="1"/>
      <w:marLeft w:val="0"/>
      <w:marRight w:val="0"/>
      <w:marTop w:val="0"/>
      <w:marBottom w:val="0"/>
      <w:divBdr>
        <w:top w:val="none" w:sz="0" w:space="0" w:color="auto"/>
        <w:left w:val="none" w:sz="0" w:space="0" w:color="auto"/>
        <w:bottom w:val="none" w:sz="0" w:space="0" w:color="auto"/>
        <w:right w:val="none" w:sz="0" w:space="0" w:color="auto"/>
      </w:divBdr>
    </w:div>
    <w:div w:id="181553803">
      <w:bodyDiv w:val="1"/>
      <w:marLeft w:val="0"/>
      <w:marRight w:val="0"/>
      <w:marTop w:val="0"/>
      <w:marBottom w:val="0"/>
      <w:divBdr>
        <w:top w:val="none" w:sz="0" w:space="0" w:color="auto"/>
        <w:left w:val="none" w:sz="0" w:space="0" w:color="auto"/>
        <w:bottom w:val="none" w:sz="0" w:space="0" w:color="auto"/>
        <w:right w:val="none" w:sz="0" w:space="0" w:color="auto"/>
      </w:divBdr>
    </w:div>
    <w:div w:id="222645322">
      <w:bodyDiv w:val="1"/>
      <w:marLeft w:val="0"/>
      <w:marRight w:val="0"/>
      <w:marTop w:val="0"/>
      <w:marBottom w:val="0"/>
      <w:divBdr>
        <w:top w:val="none" w:sz="0" w:space="0" w:color="auto"/>
        <w:left w:val="none" w:sz="0" w:space="0" w:color="auto"/>
        <w:bottom w:val="none" w:sz="0" w:space="0" w:color="auto"/>
        <w:right w:val="none" w:sz="0" w:space="0" w:color="auto"/>
      </w:divBdr>
    </w:div>
    <w:div w:id="233203071">
      <w:bodyDiv w:val="1"/>
      <w:marLeft w:val="0"/>
      <w:marRight w:val="0"/>
      <w:marTop w:val="0"/>
      <w:marBottom w:val="0"/>
      <w:divBdr>
        <w:top w:val="none" w:sz="0" w:space="0" w:color="auto"/>
        <w:left w:val="none" w:sz="0" w:space="0" w:color="auto"/>
        <w:bottom w:val="none" w:sz="0" w:space="0" w:color="auto"/>
        <w:right w:val="none" w:sz="0" w:space="0" w:color="auto"/>
      </w:divBdr>
      <w:divsChild>
        <w:div w:id="194975280">
          <w:marLeft w:val="0"/>
          <w:marRight w:val="0"/>
          <w:marTop w:val="60"/>
          <w:marBottom w:val="0"/>
          <w:divBdr>
            <w:top w:val="single" w:sz="6" w:space="0" w:color="DAE1E8"/>
            <w:left w:val="single" w:sz="6" w:space="0" w:color="DAE1E8"/>
            <w:bottom w:val="single" w:sz="6" w:space="0" w:color="DAE1E8"/>
            <w:right w:val="single" w:sz="6" w:space="0" w:color="DAE1E8"/>
          </w:divBdr>
          <w:divsChild>
            <w:div w:id="1411198819">
              <w:marLeft w:val="0"/>
              <w:marRight w:val="0"/>
              <w:marTop w:val="0"/>
              <w:marBottom w:val="0"/>
              <w:divBdr>
                <w:top w:val="single" w:sz="2" w:space="0" w:color="auto"/>
                <w:left w:val="single" w:sz="2" w:space="0" w:color="auto"/>
                <w:bottom w:val="single" w:sz="2" w:space="0" w:color="auto"/>
                <w:right w:val="single" w:sz="2" w:space="0" w:color="auto"/>
              </w:divBdr>
              <w:divsChild>
                <w:div w:id="859591448">
                  <w:marLeft w:val="0"/>
                  <w:marRight w:val="0"/>
                  <w:marTop w:val="0"/>
                  <w:marBottom w:val="0"/>
                  <w:divBdr>
                    <w:top w:val="single" w:sz="6" w:space="0" w:color="auto"/>
                    <w:left w:val="single" w:sz="6" w:space="0" w:color="auto"/>
                    <w:bottom w:val="single" w:sz="6" w:space="0" w:color="auto"/>
                    <w:right w:val="single" w:sz="6" w:space="0" w:color="auto"/>
                  </w:divBdr>
                  <w:divsChild>
                    <w:div w:id="666519034">
                      <w:marLeft w:val="0"/>
                      <w:marRight w:val="0"/>
                      <w:marTop w:val="0"/>
                      <w:marBottom w:val="0"/>
                      <w:divBdr>
                        <w:top w:val="single" w:sz="2" w:space="0" w:color="auto"/>
                        <w:left w:val="single" w:sz="2" w:space="0" w:color="auto"/>
                        <w:bottom w:val="single" w:sz="2" w:space="0" w:color="auto"/>
                        <w:right w:val="single" w:sz="2" w:space="0" w:color="auto"/>
                      </w:divBdr>
                      <w:divsChild>
                        <w:div w:id="19390964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1203741">
          <w:marLeft w:val="0"/>
          <w:marRight w:val="0"/>
          <w:marTop w:val="0"/>
          <w:marBottom w:val="0"/>
          <w:divBdr>
            <w:top w:val="single" w:sz="2" w:space="0" w:color="auto"/>
            <w:left w:val="single" w:sz="2" w:space="0" w:color="auto"/>
            <w:bottom w:val="single" w:sz="2" w:space="0" w:color="auto"/>
            <w:right w:val="single" w:sz="2" w:space="0" w:color="auto"/>
          </w:divBdr>
        </w:div>
      </w:divsChild>
    </w:div>
    <w:div w:id="241373249">
      <w:bodyDiv w:val="1"/>
      <w:marLeft w:val="0"/>
      <w:marRight w:val="0"/>
      <w:marTop w:val="0"/>
      <w:marBottom w:val="0"/>
      <w:divBdr>
        <w:top w:val="none" w:sz="0" w:space="0" w:color="auto"/>
        <w:left w:val="none" w:sz="0" w:space="0" w:color="auto"/>
        <w:bottom w:val="none" w:sz="0" w:space="0" w:color="auto"/>
        <w:right w:val="none" w:sz="0" w:space="0" w:color="auto"/>
      </w:divBdr>
    </w:div>
    <w:div w:id="258417400">
      <w:bodyDiv w:val="1"/>
      <w:marLeft w:val="0"/>
      <w:marRight w:val="0"/>
      <w:marTop w:val="0"/>
      <w:marBottom w:val="0"/>
      <w:divBdr>
        <w:top w:val="none" w:sz="0" w:space="0" w:color="auto"/>
        <w:left w:val="none" w:sz="0" w:space="0" w:color="auto"/>
        <w:bottom w:val="none" w:sz="0" w:space="0" w:color="auto"/>
        <w:right w:val="none" w:sz="0" w:space="0" w:color="auto"/>
      </w:divBdr>
    </w:div>
    <w:div w:id="263923356">
      <w:bodyDiv w:val="1"/>
      <w:marLeft w:val="0"/>
      <w:marRight w:val="0"/>
      <w:marTop w:val="0"/>
      <w:marBottom w:val="0"/>
      <w:divBdr>
        <w:top w:val="none" w:sz="0" w:space="0" w:color="auto"/>
        <w:left w:val="none" w:sz="0" w:space="0" w:color="auto"/>
        <w:bottom w:val="none" w:sz="0" w:space="0" w:color="auto"/>
        <w:right w:val="none" w:sz="0" w:space="0" w:color="auto"/>
      </w:divBdr>
      <w:divsChild>
        <w:div w:id="138158695">
          <w:marLeft w:val="0"/>
          <w:marRight w:val="0"/>
          <w:marTop w:val="0"/>
          <w:marBottom w:val="0"/>
          <w:divBdr>
            <w:top w:val="none" w:sz="0" w:space="0" w:color="auto"/>
            <w:left w:val="none" w:sz="0" w:space="0" w:color="auto"/>
            <w:bottom w:val="none" w:sz="0" w:space="0" w:color="auto"/>
            <w:right w:val="none" w:sz="0" w:space="0" w:color="auto"/>
          </w:divBdr>
        </w:div>
        <w:div w:id="290747243">
          <w:marLeft w:val="0"/>
          <w:marRight w:val="0"/>
          <w:marTop w:val="0"/>
          <w:marBottom w:val="0"/>
          <w:divBdr>
            <w:top w:val="none" w:sz="0" w:space="0" w:color="auto"/>
            <w:left w:val="none" w:sz="0" w:space="0" w:color="auto"/>
            <w:bottom w:val="none" w:sz="0" w:space="0" w:color="auto"/>
            <w:right w:val="none" w:sz="0" w:space="0" w:color="auto"/>
          </w:divBdr>
        </w:div>
        <w:div w:id="540629322">
          <w:marLeft w:val="0"/>
          <w:marRight w:val="0"/>
          <w:marTop w:val="0"/>
          <w:marBottom w:val="0"/>
          <w:divBdr>
            <w:top w:val="none" w:sz="0" w:space="0" w:color="auto"/>
            <w:left w:val="none" w:sz="0" w:space="0" w:color="auto"/>
            <w:bottom w:val="none" w:sz="0" w:space="0" w:color="auto"/>
            <w:right w:val="none" w:sz="0" w:space="0" w:color="auto"/>
          </w:divBdr>
        </w:div>
        <w:div w:id="654340276">
          <w:marLeft w:val="0"/>
          <w:marRight w:val="0"/>
          <w:marTop w:val="0"/>
          <w:marBottom w:val="0"/>
          <w:divBdr>
            <w:top w:val="none" w:sz="0" w:space="0" w:color="auto"/>
            <w:left w:val="none" w:sz="0" w:space="0" w:color="auto"/>
            <w:bottom w:val="none" w:sz="0" w:space="0" w:color="auto"/>
            <w:right w:val="none" w:sz="0" w:space="0" w:color="auto"/>
          </w:divBdr>
        </w:div>
        <w:div w:id="1079012473">
          <w:marLeft w:val="0"/>
          <w:marRight w:val="0"/>
          <w:marTop w:val="0"/>
          <w:marBottom w:val="0"/>
          <w:divBdr>
            <w:top w:val="none" w:sz="0" w:space="0" w:color="auto"/>
            <w:left w:val="none" w:sz="0" w:space="0" w:color="auto"/>
            <w:bottom w:val="none" w:sz="0" w:space="0" w:color="auto"/>
            <w:right w:val="none" w:sz="0" w:space="0" w:color="auto"/>
          </w:divBdr>
        </w:div>
        <w:div w:id="1250575492">
          <w:marLeft w:val="0"/>
          <w:marRight w:val="0"/>
          <w:marTop w:val="0"/>
          <w:marBottom w:val="0"/>
          <w:divBdr>
            <w:top w:val="none" w:sz="0" w:space="0" w:color="auto"/>
            <w:left w:val="none" w:sz="0" w:space="0" w:color="auto"/>
            <w:bottom w:val="none" w:sz="0" w:space="0" w:color="auto"/>
            <w:right w:val="none" w:sz="0" w:space="0" w:color="auto"/>
          </w:divBdr>
        </w:div>
        <w:div w:id="1272014097">
          <w:marLeft w:val="0"/>
          <w:marRight w:val="0"/>
          <w:marTop w:val="0"/>
          <w:marBottom w:val="0"/>
          <w:divBdr>
            <w:top w:val="none" w:sz="0" w:space="0" w:color="auto"/>
            <w:left w:val="none" w:sz="0" w:space="0" w:color="auto"/>
            <w:bottom w:val="none" w:sz="0" w:space="0" w:color="auto"/>
            <w:right w:val="none" w:sz="0" w:space="0" w:color="auto"/>
          </w:divBdr>
        </w:div>
        <w:div w:id="1301425444">
          <w:marLeft w:val="0"/>
          <w:marRight w:val="0"/>
          <w:marTop w:val="0"/>
          <w:marBottom w:val="0"/>
          <w:divBdr>
            <w:top w:val="none" w:sz="0" w:space="0" w:color="auto"/>
            <w:left w:val="none" w:sz="0" w:space="0" w:color="auto"/>
            <w:bottom w:val="none" w:sz="0" w:space="0" w:color="auto"/>
            <w:right w:val="none" w:sz="0" w:space="0" w:color="auto"/>
          </w:divBdr>
        </w:div>
        <w:div w:id="1358771084">
          <w:marLeft w:val="0"/>
          <w:marRight w:val="0"/>
          <w:marTop w:val="0"/>
          <w:marBottom w:val="0"/>
          <w:divBdr>
            <w:top w:val="none" w:sz="0" w:space="0" w:color="auto"/>
            <w:left w:val="none" w:sz="0" w:space="0" w:color="auto"/>
            <w:bottom w:val="none" w:sz="0" w:space="0" w:color="auto"/>
            <w:right w:val="none" w:sz="0" w:space="0" w:color="auto"/>
          </w:divBdr>
        </w:div>
        <w:div w:id="1554539916">
          <w:marLeft w:val="0"/>
          <w:marRight w:val="0"/>
          <w:marTop w:val="0"/>
          <w:marBottom w:val="0"/>
          <w:divBdr>
            <w:top w:val="none" w:sz="0" w:space="0" w:color="auto"/>
            <w:left w:val="none" w:sz="0" w:space="0" w:color="auto"/>
            <w:bottom w:val="none" w:sz="0" w:space="0" w:color="auto"/>
            <w:right w:val="none" w:sz="0" w:space="0" w:color="auto"/>
          </w:divBdr>
        </w:div>
        <w:div w:id="1926912805">
          <w:marLeft w:val="0"/>
          <w:marRight w:val="0"/>
          <w:marTop w:val="0"/>
          <w:marBottom w:val="0"/>
          <w:divBdr>
            <w:top w:val="none" w:sz="0" w:space="0" w:color="auto"/>
            <w:left w:val="none" w:sz="0" w:space="0" w:color="auto"/>
            <w:bottom w:val="none" w:sz="0" w:space="0" w:color="auto"/>
            <w:right w:val="none" w:sz="0" w:space="0" w:color="auto"/>
          </w:divBdr>
        </w:div>
        <w:div w:id="1987591120">
          <w:marLeft w:val="0"/>
          <w:marRight w:val="0"/>
          <w:marTop w:val="0"/>
          <w:marBottom w:val="0"/>
          <w:divBdr>
            <w:top w:val="none" w:sz="0" w:space="0" w:color="auto"/>
            <w:left w:val="none" w:sz="0" w:space="0" w:color="auto"/>
            <w:bottom w:val="none" w:sz="0" w:space="0" w:color="auto"/>
            <w:right w:val="none" w:sz="0" w:space="0" w:color="auto"/>
          </w:divBdr>
        </w:div>
        <w:div w:id="2077892439">
          <w:marLeft w:val="0"/>
          <w:marRight w:val="0"/>
          <w:marTop w:val="0"/>
          <w:marBottom w:val="0"/>
          <w:divBdr>
            <w:top w:val="none" w:sz="0" w:space="0" w:color="auto"/>
            <w:left w:val="none" w:sz="0" w:space="0" w:color="auto"/>
            <w:bottom w:val="none" w:sz="0" w:space="0" w:color="auto"/>
            <w:right w:val="none" w:sz="0" w:space="0" w:color="auto"/>
          </w:divBdr>
        </w:div>
      </w:divsChild>
    </w:div>
    <w:div w:id="275793911">
      <w:bodyDiv w:val="1"/>
      <w:marLeft w:val="0"/>
      <w:marRight w:val="0"/>
      <w:marTop w:val="0"/>
      <w:marBottom w:val="0"/>
      <w:divBdr>
        <w:top w:val="none" w:sz="0" w:space="0" w:color="auto"/>
        <w:left w:val="none" w:sz="0" w:space="0" w:color="auto"/>
        <w:bottom w:val="none" w:sz="0" w:space="0" w:color="auto"/>
        <w:right w:val="none" w:sz="0" w:space="0" w:color="auto"/>
      </w:divBdr>
    </w:div>
    <w:div w:id="277301681">
      <w:bodyDiv w:val="1"/>
      <w:marLeft w:val="0"/>
      <w:marRight w:val="0"/>
      <w:marTop w:val="0"/>
      <w:marBottom w:val="0"/>
      <w:divBdr>
        <w:top w:val="none" w:sz="0" w:space="0" w:color="auto"/>
        <w:left w:val="none" w:sz="0" w:space="0" w:color="auto"/>
        <w:bottom w:val="none" w:sz="0" w:space="0" w:color="auto"/>
        <w:right w:val="none" w:sz="0" w:space="0" w:color="auto"/>
      </w:divBdr>
    </w:div>
    <w:div w:id="286745178">
      <w:bodyDiv w:val="1"/>
      <w:marLeft w:val="0"/>
      <w:marRight w:val="0"/>
      <w:marTop w:val="0"/>
      <w:marBottom w:val="0"/>
      <w:divBdr>
        <w:top w:val="none" w:sz="0" w:space="0" w:color="auto"/>
        <w:left w:val="none" w:sz="0" w:space="0" w:color="auto"/>
        <w:bottom w:val="none" w:sz="0" w:space="0" w:color="auto"/>
        <w:right w:val="none" w:sz="0" w:space="0" w:color="auto"/>
      </w:divBdr>
      <w:divsChild>
        <w:div w:id="133106727">
          <w:marLeft w:val="0"/>
          <w:marRight w:val="0"/>
          <w:marTop w:val="0"/>
          <w:marBottom w:val="0"/>
          <w:divBdr>
            <w:top w:val="none" w:sz="0" w:space="0" w:color="auto"/>
            <w:left w:val="none" w:sz="0" w:space="0" w:color="auto"/>
            <w:bottom w:val="none" w:sz="0" w:space="0" w:color="auto"/>
            <w:right w:val="none" w:sz="0" w:space="0" w:color="auto"/>
          </w:divBdr>
        </w:div>
        <w:div w:id="202908715">
          <w:marLeft w:val="0"/>
          <w:marRight w:val="0"/>
          <w:marTop w:val="0"/>
          <w:marBottom w:val="0"/>
          <w:divBdr>
            <w:top w:val="none" w:sz="0" w:space="0" w:color="auto"/>
            <w:left w:val="none" w:sz="0" w:space="0" w:color="auto"/>
            <w:bottom w:val="none" w:sz="0" w:space="0" w:color="auto"/>
            <w:right w:val="none" w:sz="0" w:space="0" w:color="auto"/>
          </w:divBdr>
        </w:div>
        <w:div w:id="210963173">
          <w:marLeft w:val="0"/>
          <w:marRight w:val="0"/>
          <w:marTop w:val="0"/>
          <w:marBottom w:val="0"/>
          <w:divBdr>
            <w:top w:val="none" w:sz="0" w:space="0" w:color="auto"/>
            <w:left w:val="none" w:sz="0" w:space="0" w:color="auto"/>
            <w:bottom w:val="none" w:sz="0" w:space="0" w:color="auto"/>
            <w:right w:val="none" w:sz="0" w:space="0" w:color="auto"/>
          </w:divBdr>
        </w:div>
        <w:div w:id="240071003">
          <w:marLeft w:val="0"/>
          <w:marRight w:val="0"/>
          <w:marTop w:val="0"/>
          <w:marBottom w:val="0"/>
          <w:divBdr>
            <w:top w:val="none" w:sz="0" w:space="0" w:color="auto"/>
            <w:left w:val="none" w:sz="0" w:space="0" w:color="auto"/>
            <w:bottom w:val="none" w:sz="0" w:space="0" w:color="auto"/>
            <w:right w:val="none" w:sz="0" w:space="0" w:color="auto"/>
          </w:divBdr>
        </w:div>
        <w:div w:id="255482757">
          <w:marLeft w:val="0"/>
          <w:marRight w:val="0"/>
          <w:marTop w:val="0"/>
          <w:marBottom w:val="0"/>
          <w:divBdr>
            <w:top w:val="none" w:sz="0" w:space="0" w:color="auto"/>
            <w:left w:val="none" w:sz="0" w:space="0" w:color="auto"/>
            <w:bottom w:val="none" w:sz="0" w:space="0" w:color="auto"/>
            <w:right w:val="none" w:sz="0" w:space="0" w:color="auto"/>
          </w:divBdr>
        </w:div>
        <w:div w:id="287857133">
          <w:marLeft w:val="0"/>
          <w:marRight w:val="0"/>
          <w:marTop w:val="0"/>
          <w:marBottom w:val="0"/>
          <w:divBdr>
            <w:top w:val="none" w:sz="0" w:space="0" w:color="auto"/>
            <w:left w:val="none" w:sz="0" w:space="0" w:color="auto"/>
            <w:bottom w:val="none" w:sz="0" w:space="0" w:color="auto"/>
            <w:right w:val="none" w:sz="0" w:space="0" w:color="auto"/>
          </w:divBdr>
        </w:div>
        <w:div w:id="306516046">
          <w:marLeft w:val="0"/>
          <w:marRight w:val="0"/>
          <w:marTop w:val="0"/>
          <w:marBottom w:val="0"/>
          <w:divBdr>
            <w:top w:val="none" w:sz="0" w:space="0" w:color="auto"/>
            <w:left w:val="none" w:sz="0" w:space="0" w:color="auto"/>
            <w:bottom w:val="none" w:sz="0" w:space="0" w:color="auto"/>
            <w:right w:val="none" w:sz="0" w:space="0" w:color="auto"/>
          </w:divBdr>
        </w:div>
        <w:div w:id="325282155">
          <w:marLeft w:val="0"/>
          <w:marRight w:val="0"/>
          <w:marTop w:val="0"/>
          <w:marBottom w:val="0"/>
          <w:divBdr>
            <w:top w:val="none" w:sz="0" w:space="0" w:color="auto"/>
            <w:left w:val="none" w:sz="0" w:space="0" w:color="auto"/>
            <w:bottom w:val="none" w:sz="0" w:space="0" w:color="auto"/>
            <w:right w:val="none" w:sz="0" w:space="0" w:color="auto"/>
          </w:divBdr>
        </w:div>
        <w:div w:id="771390121">
          <w:marLeft w:val="0"/>
          <w:marRight w:val="0"/>
          <w:marTop w:val="0"/>
          <w:marBottom w:val="0"/>
          <w:divBdr>
            <w:top w:val="none" w:sz="0" w:space="0" w:color="auto"/>
            <w:left w:val="none" w:sz="0" w:space="0" w:color="auto"/>
            <w:bottom w:val="none" w:sz="0" w:space="0" w:color="auto"/>
            <w:right w:val="none" w:sz="0" w:space="0" w:color="auto"/>
          </w:divBdr>
        </w:div>
        <w:div w:id="936332520">
          <w:marLeft w:val="0"/>
          <w:marRight w:val="0"/>
          <w:marTop w:val="0"/>
          <w:marBottom w:val="0"/>
          <w:divBdr>
            <w:top w:val="none" w:sz="0" w:space="0" w:color="auto"/>
            <w:left w:val="none" w:sz="0" w:space="0" w:color="auto"/>
            <w:bottom w:val="none" w:sz="0" w:space="0" w:color="auto"/>
            <w:right w:val="none" w:sz="0" w:space="0" w:color="auto"/>
          </w:divBdr>
        </w:div>
        <w:div w:id="1131510084">
          <w:marLeft w:val="0"/>
          <w:marRight w:val="0"/>
          <w:marTop w:val="0"/>
          <w:marBottom w:val="0"/>
          <w:divBdr>
            <w:top w:val="none" w:sz="0" w:space="0" w:color="auto"/>
            <w:left w:val="none" w:sz="0" w:space="0" w:color="auto"/>
            <w:bottom w:val="none" w:sz="0" w:space="0" w:color="auto"/>
            <w:right w:val="none" w:sz="0" w:space="0" w:color="auto"/>
          </w:divBdr>
        </w:div>
        <w:div w:id="1367947788">
          <w:marLeft w:val="0"/>
          <w:marRight w:val="0"/>
          <w:marTop w:val="0"/>
          <w:marBottom w:val="0"/>
          <w:divBdr>
            <w:top w:val="none" w:sz="0" w:space="0" w:color="auto"/>
            <w:left w:val="none" w:sz="0" w:space="0" w:color="auto"/>
            <w:bottom w:val="none" w:sz="0" w:space="0" w:color="auto"/>
            <w:right w:val="none" w:sz="0" w:space="0" w:color="auto"/>
          </w:divBdr>
        </w:div>
        <w:div w:id="1475222063">
          <w:marLeft w:val="0"/>
          <w:marRight w:val="0"/>
          <w:marTop w:val="0"/>
          <w:marBottom w:val="0"/>
          <w:divBdr>
            <w:top w:val="none" w:sz="0" w:space="0" w:color="auto"/>
            <w:left w:val="none" w:sz="0" w:space="0" w:color="auto"/>
            <w:bottom w:val="none" w:sz="0" w:space="0" w:color="auto"/>
            <w:right w:val="none" w:sz="0" w:space="0" w:color="auto"/>
          </w:divBdr>
        </w:div>
        <w:div w:id="1658143455">
          <w:marLeft w:val="0"/>
          <w:marRight w:val="0"/>
          <w:marTop w:val="0"/>
          <w:marBottom w:val="0"/>
          <w:divBdr>
            <w:top w:val="none" w:sz="0" w:space="0" w:color="auto"/>
            <w:left w:val="none" w:sz="0" w:space="0" w:color="auto"/>
            <w:bottom w:val="none" w:sz="0" w:space="0" w:color="auto"/>
            <w:right w:val="none" w:sz="0" w:space="0" w:color="auto"/>
          </w:divBdr>
        </w:div>
        <w:div w:id="1851674984">
          <w:marLeft w:val="0"/>
          <w:marRight w:val="0"/>
          <w:marTop w:val="0"/>
          <w:marBottom w:val="0"/>
          <w:divBdr>
            <w:top w:val="none" w:sz="0" w:space="0" w:color="auto"/>
            <w:left w:val="none" w:sz="0" w:space="0" w:color="auto"/>
            <w:bottom w:val="none" w:sz="0" w:space="0" w:color="auto"/>
            <w:right w:val="none" w:sz="0" w:space="0" w:color="auto"/>
          </w:divBdr>
        </w:div>
        <w:div w:id="1865174179">
          <w:marLeft w:val="0"/>
          <w:marRight w:val="0"/>
          <w:marTop w:val="0"/>
          <w:marBottom w:val="0"/>
          <w:divBdr>
            <w:top w:val="none" w:sz="0" w:space="0" w:color="auto"/>
            <w:left w:val="none" w:sz="0" w:space="0" w:color="auto"/>
            <w:bottom w:val="none" w:sz="0" w:space="0" w:color="auto"/>
            <w:right w:val="none" w:sz="0" w:space="0" w:color="auto"/>
          </w:divBdr>
        </w:div>
      </w:divsChild>
    </w:div>
    <w:div w:id="298153939">
      <w:bodyDiv w:val="1"/>
      <w:marLeft w:val="0"/>
      <w:marRight w:val="0"/>
      <w:marTop w:val="0"/>
      <w:marBottom w:val="0"/>
      <w:divBdr>
        <w:top w:val="none" w:sz="0" w:space="0" w:color="auto"/>
        <w:left w:val="none" w:sz="0" w:space="0" w:color="auto"/>
        <w:bottom w:val="none" w:sz="0" w:space="0" w:color="auto"/>
        <w:right w:val="none" w:sz="0" w:space="0" w:color="auto"/>
      </w:divBdr>
    </w:div>
    <w:div w:id="305621424">
      <w:bodyDiv w:val="1"/>
      <w:marLeft w:val="0"/>
      <w:marRight w:val="0"/>
      <w:marTop w:val="0"/>
      <w:marBottom w:val="0"/>
      <w:divBdr>
        <w:top w:val="none" w:sz="0" w:space="0" w:color="auto"/>
        <w:left w:val="none" w:sz="0" w:space="0" w:color="auto"/>
        <w:bottom w:val="none" w:sz="0" w:space="0" w:color="auto"/>
        <w:right w:val="none" w:sz="0" w:space="0" w:color="auto"/>
      </w:divBdr>
    </w:div>
    <w:div w:id="327640165">
      <w:bodyDiv w:val="1"/>
      <w:marLeft w:val="0"/>
      <w:marRight w:val="0"/>
      <w:marTop w:val="0"/>
      <w:marBottom w:val="0"/>
      <w:divBdr>
        <w:top w:val="none" w:sz="0" w:space="0" w:color="auto"/>
        <w:left w:val="none" w:sz="0" w:space="0" w:color="auto"/>
        <w:bottom w:val="none" w:sz="0" w:space="0" w:color="auto"/>
        <w:right w:val="none" w:sz="0" w:space="0" w:color="auto"/>
      </w:divBdr>
    </w:div>
    <w:div w:id="350306052">
      <w:bodyDiv w:val="1"/>
      <w:marLeft w:val="0"/>
      <w:marRight w:val="0"/>
      <w:marTop w:val="0"/>
      <w:marBottom w:val="0"/>
      <w:divBdr>
        <w:top w:val="none" w:sz="0" w:space="0" w:color="auto"/>
        <w:left w:val="none" w:sz="0" w:space="0" w:color="auto"/>
        <w:bottom w:val="none" w:sz="0" w:space="0" w:color="auto"/>
        <w:right w:val="none" w:sz="0" w:space="0" w:color="auto"/>
      </w:divBdr>
    </w:div>
    <w:div w:id="367264185">
      <w:bodyDiv w:val="1"/>
      <w:marLeft w:val="0"/>
      <w:marRight w:val="0"/>
      <w:marTop w:val="0"/>
      <w:marBottom w:val="0"/>
      <w:divBdr>
        <w:top w:val="none" w:sz="0" w:space="0" w:color="auto"/>
        <w:left w:val="none" w:sz="0" w:space="0" w:color="auto"/>
        <w:bottom w:val="none" w:sz="0" w:space="0" w:color="auto"/>
        <w:right w:val="none" w:sz="0" w:space="0" w:color="auto"/>
      </w:divBdr>
      <w:divsChild>
        <w:div w:id="2137524612">
          <w:marLeft w:val="0"/>
          <w:marRight w:val="0"/>
          <w:marTop w:val="0"/>
          <w:marBottom w:val="0"/>
          <w:divBdr>
            <w:top w:val="none" w:sz="0" w:space="0" w:color="auto"/>
            <w:left w:val="none" w:sz="0" w:space="0" w:color="auto"/>
            <w:bottom w:val="none" w:sz="0" w:space="0" w:color="auto"/>
            <w:right w:val="none" w:sz="0" w:space="0" w:color="auto"/>
          </w:divBdr>
        </w:div>
      </w:divsChild>
    </w:div>
    <w:div w:id="396711755">
      <w:bodyDiv w:val="1"/>
      <w:marLeft w:val="0"/>
      <w:marRight w:val="0"/>
      <w:marTop w:val="0"/>
      <w:marBottom w:val="0"/>
      <w:divBdr>
        <w:top w:val="none" w:sz="0" w:space="0" w:color="auto"/>
        <w:left w:val="none" w:sz="0" w:space="0" w:color="auto"/>
        <w:bottom w:val="none" w:sz="0" w:space="0" w:color="auto"/>
        <w:right w:val="none" w:sz="0" w:space="0" w:color="auto"/>
      </w:divBdr>
    </w:div>
    <w:div w:id="400834812">
      <w:bodyDiv w:val="1"/>
      <w:marLeft w:val="0"/>
      <w:marRight w:val="0"/>
      <w:marTop w:val="0"/>
      <w:marBottom w:val="0"/>
      <w:divBdr>
        <w:top w:val="none" w:sz="0" w:space="0" w:color="auto"/>
        <w:left w:val="none" w:sz="0" w:space="0" w:color="auto"/>
        <w:bottom w:val="none" w:sz="0" w:space="0" w:color="auto"/>
        <w:right w:val="none" w:sz="0" w:space="0" w:color="auto"/>
      </w:divBdr>
      <w:divsChild>
        <w:div w:id="377246371">
          <w:marLeft w:val="216"/>
          <w:marRight w:val="0"/>
          <w:marTop w:val="76"/>
          <w:marBottom w:val="0"/>
          <w:divBdr>
            <w:top w:val="none" w:sz="0" w:space="0" w:color="auto"/>
            <w:left w:val="none" w:sz="0" w:space="0" w:color="auto"/>
            <w:bottom w:val="none" w:sz="0" w:space="0" w:color="auto"/>
            <w:right w:val="none" w:sz="0" w:space="0" w:color="auto"/>
          </w:divBdr>
        </w:div>
        <w:div w:id="504789194">
          <w:marLeft w:val="216"/>
          <w:marRight w:val="0"/>
          <w:marTop w:val="77"/>
          <w:marBottom w:val="0"/>
          <w:divBdr>
            <w:top w:val="none" w:sz="0" w:space="0" w:color="auto"/>
            <w:left w:val="none" w:sz="0" w:space="0" w:color="auto"/>
            <w:bottom w:val="none" w:sz="0" w:space="0" w:color="auto"/>
            <w:right w:val="none" w:sz="0" w:space="0" w:color="auto"/>
          </w:divBdr>
        </w:div>
        <w:div w:id="922686462">
          <w:marLeft w:val="216"/>
          <w:marRight w:val="0"/>
          <w:marTop w:val="76"/>
          <w:marBottom w:val="0"/>
          <w:divBdr>
            <w:top w:val="none" w:sz="0" w:space="0" w:color="auto"/>
            <w:left w:val="none" w:sz="0" w:space="0" w:color="auto"/>
            <w:bottom w:val="none" w:sz="0" w:space="0" w:color="auto"/>
            <w:right w:val="none" w:sz="0" w:space="0" w:color="auto"/>
          </w:divBdr>
        </w:div>
        <w:div w:id="1648900065">
          <w:marLeft w:val="216"/>
          <w:marRight w:val="0"/>
          <w:marTop w:val="76"/>
          <w:marBottom w:val="0"/>
          <w:divBdr>
            <w:top w:val="none" w:sz="0" w:space="0" w:color="auto"/>
            <w:left w:val="none" w:sz="0" w:space="0" w:color="auto"/>
            <w:bottom w:val="none" w:sz="0" w:space="0" w:color="auto"/>
            <w:right w:val="none" w:sz="0" w:space="0" w:color="auto"/>
          </w:divBdr>
        </w:div>
      </w:divsChild>
    </w:div>
    <w:div w:id="409280867">
      <w:bodyDiv w:val="1"/>
      <w:marLeft w:val="0"/>
      <w:marRight w:val="0"/>
      <w:marTop w:val="0"/>
      <w:marBottom w:val="0"/>
      <w:divBdr>
        <w:top w:val="none" w:sz="0" w:space="0" w:color="auto"/>
        <w:left w:val="none" w:sz="0" w:space="0" w:color="auto"/>
        <w:bottom w:val="none" w:sz="0" w:space="0" w:color="auto"/>
        <w:right w:val="none" w:sz="0" w:space="0" w:color="auto"/>
      </w:divBdr>
      <w:divsChild>
        <w:div w:id="963272147">
          <w:marLeft w:val="0"/>
          <w:marRight w:val="0"/>
          <w:marTop w:val="0"/>
          <w:marBottom w:val="0"/>
          <w:divBdr>
            <w:top w:val="none" w:sz="0" w:space="0" w:color="auto"/>
            <w:left w:val="none" w:sz="0" w:space="0" w:color="auto"/>
            <w:bottom w:val="none" w:sz="0" w:space="0" w:color="auto"/>
            <w:right w:val="none" w:sz="0" w:space="0" w:color="auto"/>
          </w:divBdr>
          <w:divsChild>
            <w:div w:id="138695901">
              <w:marLeft w:val="0"/>
              <w:marRight w:val="0"/>
              <w:marTop w:val="0"/>
              <w:marBottom w:val="0"/>
              <w:divBdr>
                <w:top w:val="none" w:sz="0" w:space="0" w:color="auto"/>
                <w:left w:val="none" w:sz="0" w:space="0" w:color="auto"/>
                <w:bottom w:val="none" w:sz="0" w:space="0" w:color="auto"/>
                <w:right w:val="none" w:sz="0" w:space="0" w:color="auto"/>
              </w:divBdr>
              <w:divsChild>
                <w:div w:id="2140146278">
                  <w:marLeft w:val="0"/>
                  <w:marRight w:val="0"/>
                  <w:marTop w:val="0"/>
                  <w:marBottom w:val="0"/>
                  <w:divBdr>
                    <w:top w:val="none" w:sz="0" w:space="0" w:color="auto"/>
                    <w:left w:val="none" w:sz="0" w:space="0" w:color="auto"/>
                    <w:bottom w:val="none" w:sz="0" w:space="0" w:color="auto"/>
                    <w:right w:val="none" w:sz="0" w:space="0" w:color="auto"/>
                  </w:divBdr>
                  <w:divsChild>
                    <w:div w:id="1380322745">
                      <w:marLeft w:val="0"/>
                      <w:marRight w:val="0"/>
                      <w:marTop w:val="0"/>
                      <w:marBottom w:val="0"/>
                      <w:divBdr>
                        <w:top w:val="none" w:sz="0" w:space="0" w:color="auto"/>
                        <w:left w:val="none" w:sz="0" w:space="0" w:color="auto"/>
                        <w:bottom w:val="none" w:sz="0" w:space="0" w:color="auto"/>
                        <w:right w:val="none" w:sz="0" w:space="0" w:color="auto"/>
                      </w:divBdr>
                      <w:divsChild>
                        <w:div w:id="1659461531">
                          <w:marLeft w:val="0"/>
                          <w:marRight w:val="0"/>
                          <w:marTop w:val="0"/>
                          <w:marBottom w:val="0"/>
                          <w:divBdr>
                            <w:top w:val="none" w:sz="0" w:space="0" w:color="auto"/>
                            <w:left w:val="none" w:sz="0" w:space="0" w:color="auto"/>
                            <w:bottom w:val="none" w:sz="0" w:space="0" w:color="auto"/>
                            <w:right w:val="none" w:sz="0" w:space="0" w:color="auto"/>
                          </w:divBdr>
                          <w:divsChild>
                            <w:div w:id="15526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222738">
      <w:bodyDiv w:val="1"/>
      <w:marLeft w:val="0"/>
      <w:marRight w:val="0"/>
      <w:marTop w:val="0"/>
      <w:marBottom w:val="0"/>
      <w:divBdr>
        <w:top w:val="none" w:sz="0" w:space="0" w:color="auto"/>
        <w:left w:val="none" w:sz="0" w:space="0" w:color="auto"/>
        <w:bottom w:val="none" w:sz="0" w:space="0" w:color="auto"/>
        <w:right w:val="none" w:sz="0" w:space="0" w:color="auto"/>
      </w:divBdr>
    </w:div>
    <w:div w:id="429548778">
      <w:bodyDiv w:val="1"/>
      <w:marLeft w:val="0"/>
      <w:marRight w:val="0"/>
      <w:marTop w:val="0"/>
      <w:marBottom w:val="0"/>
      <w:divBdr>
        <w:top w:val="none" w:sz="0" w:space="0" w:color="auto"/>
        <w:left w:val="none" w:sz="0" w:space="0" w:color="auto"/>
        <w:bottom w:val="none" w:sz="0" w:space="0" w:color="auto"/>
        <w:right w:val="none" w:sz="0" w:space="0" w:color="auto"/>
      </w:divBdr>
    </w:div>
    <w:div w:id="444540908">
      <w:bodyDiv w:val="1"/>
      <w:marLeft w:val="0"/>
      <w:marRight w:val="0"/>
      <w:marTop w:val="0"/>
      <w:marBottom w:val="0"/>
      <w:divBdr>
        <w:top w:val="none" w:sz="0" w:space="0" w:color="auto"/>
        <w:left w:val="none" w:sz="0" w:space="0" w:color="auto"/>
        <w:bottom w:val="none" w:sz="0" w:space="0" w:color="auto"/>
        <w:right w:val="none" w:sz="0" w:space="0" w:color="auto"/>
      </w:divBdr>
    </w:div>
    <w:div w:id="459610739">
      <w:bodyDiv w:val="1"/>
      <w:marLeft w:val="0"/>
      <w:marRight w:val="0"/>
      <w:marTop w:val="0"/>
      <w:marBottom w:val="0"/>
      <w:divBdr>
        <w:top w:val="none" w:sz="0" w:space="0" w:color="auto"/>
        <w:left w:val="none" w:sz="0" w:space="0" w:color="auto"/>
        <w:bottom w:val="none" w:sz="0" w:space="0" w:color="auto"/>
        <w:right w:val="none" w:sz="0" w:space="0" w:color="auto"/>
      </w:divBdr>
    </w:div>
    <w:div w:id="469715607">
      <w:bodyDiv w:val="1"/>
      <w:marLeft w:val="0"/>
      <w:marRight w:val="0"/>
      <w:marTop w:val="0"/>
      <w:marBottom w:val="0"/>
      <w:divBdr>
        <w:top w:val="none" w:sz="0" w:space="0" w:color="auto"/>
        <w:left w:val="none" w:sz="0" w:space="0" w:color="auto"/>
        <w:bottom w:val="none" w:sz="0" w:space="0" w:color="auto"/>
        <w:right w:val="none" w:sz="0" w:space="0" w:color="auto"/>
      </w:divBdr>
    </w:div>
    <w:div w:id="494998002">
      <w:bodyDiv w:val="1"/>
      <w:marLeft w:val="0"/>
      <w:marRight w:val="0"/>
      <w:marTop w:val="0"/>
      <w:marBottom w:val="0"/>
      <w:divBdr>
        <w:top w:val="none" w:sz="0" w:space="0" w:color="auto"/>
        <w:left w:val="none" w:sz="0" w:space="0" w:color="auto"/>
        <w:bottom w:val="none" w:sz="0" w:space="0" w:color="auto"/>
        <w:right w:val="none" w:sz="0" w:space="0" w:color="auto"/>
      </w:divBdr>
    </w:div>
    <w:div w:id="518324505">
      <w:bodyDiv w:val="1"/>
      <w:marLeft w:val="0"/>
      <w:marRight w:val="0"/>
      <w:marTop w:val="0"/>
      <w:marBottom w:val="0"/>
      <w:divBdr>
        <w:top w:val="none" w:sz="0" w:space="0" w:color="auto"/>
        <w:left w:val="none" w:sz="0" w:space="0" w:color="auto"/>
        <w:bottom w:val="none" w:sz="0" w:space="0" w:color="auto"/>
        <w:right w:val="none" w:sz="0" w:space="0" w:color="auto"/>
      </w:divBdr>
    </w:div>
    <w:div w:id="521434127">
      <w:bodyDiv w:val="1"/>
      <w:marLeft w:val="0"/>
      <w:marRight w:val="0"/>
      <w:marTop w:val="0"/>
      <w:marBottom w:val="0"/>
      <w:divBdr>
        <w:top w:val="none" w:sz="0" w:space="0" w:color="auto"/>
        <w:left w:val="none" w:sz="0" w:space="0" w:color="auto"/>
        <w:bottom w:val="none" w:sz="0" w:space="0" w:color="auto"/>
        <w:right w:val="none" w:sz="0" w:space="0" w:color="auto"/>
      </w:divBdr>
    </w:div>
    <w:div w:id="551313370">
      <w:bodyDiv w:val="1"/>
      <w:marLeft w:val="0"/>
      <w:marRight w:val="0"/>
      <w:marTop w:val="0"/>
      <w:marBottom w:val="0"/>
      <w:divBdr>
        <w:top w:val="none" w:sz="0" w:space="0" w:color="auto"/>
        <w:left w:val="none" w:sz="0" w:space="0" w:color="auto"/>
        <w:bottom w:val="none" w:sz="0" w:space="0" w:color="auto"/>
        <w:right w:val="none" w:sz="0" w:space="0" w:color="auto"/>
      </w:divBdr>
    </w:div>
    <w:div w:id="567618156">
      <w:bodyDiv w:val="1"/>
      <w:marLeft w:val="0"/>
      <w:marRight w:val="0"/>
      <w:marTop w:val="0"/>
      <w:marBottom w:val="0"/>
      <w:divBdr>
        <w:top w:val="none" w:sz="0" w:space="0" w:color="auto"/>
        <w:left w:val="none" w:sz="0" w:space="0" w:color="auto"/>
        <w:bottom w:val="none" w:sz="0" w:space="0" w:color="auto"/>
        <w:right w:val="none" w:sz="0" w:space="0" w:color="auto"/>
      </w:divBdr>
    </w:div>
    <w:div w:id="572085690">
      <w:bodyDiv w:val="1"/>
      <w:marLeft w:val="0"/>
      <w:marRight w:val="0"/>
      <w:marTop w:val="0"/>
      <w:marBottom w:val="0"/>
      <w:divBdr>
        <w:top w:val="none" w:sz="0" w:space="0" w:color="auto"/>
        <w:left w:val="none" w:sz="0" w:space="0" w:color="auto"/>
        <w:bottom w:val="none" w:sz="0" w:space="0" w:color="auto"/>
        <w:right w:val="none" w:sz="0" w:space="0" w:color="auto"/>
      </w:divBdr>
    </w:div>
    <w:div w:id="576093270">
      <w:bodyDiv w:val="1"/>
      <w:marLeft w:val="0"/>
      <w:marRight w:val="0"/>
      <w:marTop w:val="0"/>
      <w:marBottom w:val="0"/>
      <w:divBdr>
        <w:top w:val="none" w:sz="0" w:space="0" w:color="auto"/>
        <w:left w:val="none" w:sz="0" w:space="0" w:color="auto"/>
        <w:bottom w:val="none" w:sz="0" w:space="0" w:color="auto"/>
        <w:right w:val="none" w:sz="0" w:space="0" w:color="auto"/>
      </w:divBdr>
    </w:div>
    <w:div w:id="604266184">
      <w:bodyDiv w:val="1"/>
      <w:marLeft w:val="0"/>
      <w:marRight w:val="0"/>
      <w:marTop w:val="0"/>
      <w:marBottom w:val="0"/>
      <w:divBdr>
        <w:top w:val="none" w:sz="0" w:space="0" w:color="auto"/>
        <w:left w:val="none" w:sz="0" w:space="0" w:color="auto"/>
        <w:bottom w:val="none" w:sz="0" w:space="0" w:color="auto"/>
        <w:right w:val="none" w:sz="0" w:space="0" w:color="auto"/>
      </w:divBdr>
    </w:div>
    <w:div w:id="608394707">
      <w:bodyDiv w:val="1"/>
      <w:marLeft w:val="0"/>
      <w:marRight w:val="0"/>
      <w:marTop w:val="0"/>
      <w:marBottom w:val="0"/>
      <w:divBdr>
        <w:top w:val="none" w:sz="0" w:space="0" w:color="auto"/>
        <w:left w:val="none" w:sz="0" w:space="0" w:color="auto"/>
        <w:bottom w:val="none" w:sz="0" w:space="0" w:color="auto"/>
        <w:right w:val="none" w:sz="0" w:space="0" w:color="auto"/>
      </w:divBdr>
      <w:divsChild>
        <w:div w:id="578564228">
          <w:marLeft w:val="274"/>
          <w:marRight w:val="0"/>
          <w:marTop w:val="0"/>
          <w:marBottom w:val="0"/>
          <w:divBdr>
            <w:top w:val="none" w:sz="0" w:space="0" w:color="auto"/>
            <w:left w:val="none" w:sz="0" w:space="0" w:color="auto"/>
            <w:bottom w:val="none" w:sz="0" w:space="0" w:color="auto"/>
            <w:right w:val="none" w:sz="0" w:space="0" w:color="auto"/>
          </w:divBdr>
        </w:div>
        <w:div w:id="1167284404">
          <w:marLeft w:val="274"/>
          <w:marRight w:val="0"/>
          <w:marTop w:val="0"/>
          <w:marBottom w:val="0"/>
          <w:divBdr>
            <w:top w:val="none" w:sz="0" w:space="0" w:color="auto"/>
            <w:left w:val="none" w:sz="0" w:space="0" w:color="auto"/>
            <w:bottom w:val="none" w:sz="0" w:space="0" w:color="auto"/>
            <w:right w:val="none" w:sz="0" w:space="0" w:color="auto"/>
          </w:divBdr>
        </w:div>
        <w:div w:id="1730423409">
          <w:marLeft w:val="274"/>
          <w:marRight w:val="0"/>
          <w:marTop w:val="0"/>
          <w:marBottom w:val="0"/>
          <w:divBdr>
            <w:top w:val="none" w:sz="0" w:space="0" w:color="auto"/>
            <w:left w:val="none" w:sz="0" w:space="0" w:color="auto"/>
            <w:bottom w:val="none" w:sz="0" w:space="0" w:color="auto"/>
            <w:right w:val="none" w:sz="0" w:space="0" w:color="auto"/>
          </w:divBdr>
        </w:div>
      </w:divsChild>
    </w:div>
    <w:div w:id="653875715">
      <w:bodyDiv w:val="1"/>
      <w:marLeft w:val="0"/>
      <w:marRight w:val="0"/>
      <w:marTop w:val="0"/>
      <w:marBottom w:val="0"/>
      <w:divBdr>
        <w:top w:val="none" w:sz="0" w:space="0" w:color="auto"/>
        <w:left w:val="none" w:sz="0" w:space="0" w:color="auto"/>
        <w:bottom w:val="none" w:sz="0" w:space="0" w:color="auto"/>
        <w:right w:val="none" w:sz="0" w:space="0" w:color="auto"/>
      </w:divBdr>
    </w:div>
    <w:div w:id="660424690">
      <w:bodyDiv w:val="1"/>
      <w:marLeft w:val="0"/>
      <w:marRight w:val="0"/>
      <w:marTop w:val="0"/>
      <w:marBottom w:val="0"/>
      <w:divBdr>
        <w:top w:val="none" w:sz="0" w:space="0" w:color="auto"/>
        <w:left w:val="none" w:sz="0" w:space="0" w:color="auto"/>
        <w:bottom w:val="none" w:sz="0" w:space="0" w:color="auto"/>
        <w:right w:val="none" w:sz="0" w:space="0" w:color="auto"/>
      </w:divBdr>
    </w:div>
    <w:div w:id="662394406">
      <w:bodyDiv w:val="1"/>
      <w:marLeft w:val="0"/>
      <w:marRight w:val="0"/>
      <w:marTop w:val="0"/>
      <w:marBottom w:val="0"/>
      <w:divBdr>
        <w:top w:val="none" w:sz="0" w:space="0" w:color="auto"/>
        <w:left w:val="none" w:sz="0" w:space="0" w:color="auto"/>
        <w:bottom w:val="none" w:sz="0" w:space="0" w:color="auto"/>
        <w:right w:val="none" w:sz="0" w:space="0" w:color="auto"/>
      </w:divBdr>
    </w:div>
    <w:div w:id="692338371">
      <w:bodyDiv w:val="1"/>
      <w:marLeft w:val="0"/>
      <w:marRight w:val="0"/>
      <w:marTop w:val="0"/>
      <w:marBottom w:val="0"/>
      <w:divBdr>
        <w:top w:val="none" w:sz="0" w:space="0" w:color="auto"/>
        <w:left w:val="none" w:sz="0" w:space="0" w:color="auto"/>
        <w:bottom w:val="none" w:sz="0" w:space="0" w:color="auto"/>
        <w:right w:val="none" w:sz="0" w:space="0" w:color="auto"/>
      </w:divBdr>
    </w:div>
    <w:div w:id="707728371">
      <w:bodyDiv w:val="1"/>
      <w:marLeft w:val="0"/>
      <w:marRight w:val="0"/>
      <w:marTop w:val="0"/>
      <w:marBottom w:val="0"/>
      <w:divBdr>
        <w:top w:val="none" w:sz="0" w:space="0" w:color="auto"/>
        <w:left w:val="none" w:sz="0" w:space="0" w:color="auto"/>
        <w:bottom w:val="none" w:sz="0" w:space="0" w:color="auto"/>
        <w:right w:val="none" w:sz="0" w:space="0" w:color="auto"/>
      </w:divBdr>
      <w:divsChild>
        <w:div w:id="16205166">
          <w:marLeft w:val="0"/>
          <w:marRight w:val="0"/>
          <w:marTop w:val="0"/>
          <w:marBottom w:val="0"/>
          <w:divBdr>
            <w:top w:val="none" w:sz="0" w:space="0" w:color="auto"/>
            <w:left w:val="none" w:sz="0" w:space="0" w:color="auto"/>
            <w:bottom w:val="none" w:sz="0" w:space="0" w:color="auto"/>
            <w:right w:val="none" w:sz="0" w:space="0" w:color="auto"/>
          </w:divBdr>
          <w:divsChild>
            <w:div w:id="2085179871">
              <w:marLeft w:val="0"/>
              <w:marRight w:val="0"/>
              <w:marTop w:val="0"/>
              <w:marBottom w:val="0"/>
              <w:divBdr>
                <w:top w:val="none" w:sz="0" w:space="0" w:color="auto"/>
                <w:left w:val="none" w:sz="0" w:space="0" w:color="auto"/>
                <w:bottom w:val="none" w:sz="0" w:space="0" w:color="auto"/>
                <w:right w:val="none" w:sz="0" w:space="0" w:color="auto"/>
              </w:divBdr>
              <w:divsChild>
                <w:div w:id="1251618923">
                  <w:marLeft w:val="0"/>
                  <w:marRight w:val="0"/>
                  <w:marTop w:val="0"/>
                  <w:marBottom w:val="0"/>
                  <w:divBdr>
                    <w:top w:val="none" w:sz="0" w:space="0" w:color="auto"/>
                    <w:left w:val="none" w:sz="0" w:space="0" w:color="auto"/>
                    <w:bottom w:val="none" w:sz="0" w:space="0" w:color="auto"/>
                    <w:right w:val="none" w:sz="0" w:space="0" w:color="auto"/>
                  </w:divBdr>
                  <w:divsChild>
                    <w:div w:id="109473965">
                      <w:marLeft w:val="0"/>
                      <w:marRight w:val="0"/>
                      <w:marTop w:val="0"/>
                      <w:marBottom w:val="0"/>
                      <w:divBdr>
                        <w:top w:val="none" w:sz="0" w:space="0" w:color="auto"/>
                        <w:left w:val="none" w:sz="0" w:space="0" w:color="auto"/>
                        <w:bottom w:val="none" w:sz="0" w:space="0" w:color="auto"/>
                        <w:right w:val="none" w:sz="0" w:space="0" w:color="auto"/>
                      </w:divBdr>
                      <w:divsChild>
                        <w:div w:id="2045400637">
                          <w:marLeft w:val="0"/>
                          <w:marRight w:val="0"/>
                          <w:marTop w:val="0"/>
                          <w:marBottom w:val="0"/>
                          <w:divBdr>
                            <w:top w:val="none" w:sz="0" w:space="0" w:color="auto"/>
                            <w:left w:val="none" w:sz="0" w:space="0" w:color="auto"/>
                            <w:bottom w:val="none" w:sz="0" w:space="0" w:color="auto"/>
                            <w:right w:val="none" w:sz="0" w:space="0" w:color="auto"/>
                          </w:divBdr>
                          <w:divsChild>
                            <w:div w:id="6534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17681">
      <w:bodyDiv w:val="1"/>
      <w:marLeft w:val="0"/>
      <w:marRight w:val="0"/>
      <w:marTop w:val="0"/>
      <w:marBottom w:val="0"/>
      <w:divBdr>
        <w:top w:val="none" w:sz="0" w:space="0" w:color="auto"/>
        <w:left w:val="none" w:sz="0" w:space="0" w:color="auto"/>
        <w:bottom w:val="none" w:sz="0" w:space="0" w:color="auto"/>
        <w:right w:val="none" w:sz="0" w:space="0" w:color="auto"/>
      </w:divBdr>
    </w:div>
    <w:div w:id="747534639">
      <w:bodyDiv w:val="1"/>
      <w:marLeft w:val="0"/>
      <w:marRight w:val="0"/>
      <w:marTop w:val="0"/>
      <w:marBottom w:val="0"/>
      <w:divBdr>
        <w:top w:val="none" w:sz="0" w:space="0" w:color="auto"/>
        <w:left w:val="none" w:sz="0" w:space="0" w:color="auto"/>
        <w:bottom w:val="none" w:sz="0" w:space="0" w:color="auto"/>
        <w:right w:val="none" w:sz="0" w:space="0" w:color="auto"/>
      </w:divBdr>
    </w:div>
    <w:div w:id="748891895">
      <w:bodyDiv w:val="1"/>
      <w:marLeft w:val="0"/>
      <w:marRight w:val="0"/>
      <w:marTop w:val="0"/>
      <w:marBottom w:val="0"/>
      <w:divBdr>
        <w:top w:val="none" w:sz="0" w:space="0" w:color="auto"/>
        <w:left w:val="none" w:sz="0" w:space="0" w:color="auto"/>
        <w:bottom w:val="none" w:sz="0" w:space="0" w:color="auto"/>
        <w:right w:val="none" w:sz="0" w:space="0" w:color="auto"/>
      </w:divBdr>
    </w:div>
    <w:div w:id="752357345">
      <w:bodyDiv w:val="1"/>
      <w:marLeft w:val="0"/>
      <w:marRight w:val="0"/>
      <w:marTop w:val="0"/>
      <w:marBottom w:val="0"/>
      <w:divBdr>
        <w:top w:val="none" w:sz="0" w:space="0" w:color="auto"/>
        <w:left w:val="none" w:sz="0" w:space="0" w:color="auto"/>
        <w:bottom w:val="none" w:sz="0" w:space="0" w:color="auto"/>
        <w:right w:val="none" w:sz="0" w:space="0" w:color="auto"/>
      </w:divBdr>
    </w:div>
    <w:div w:id="763764335">
      <w:bodyDiv w:val="1"/>
      <w:marLeft w:val="0"/>
      <w:marRight w:val="0"/>
      <w:marTop w:val="0"/>
      <w:marBottom w:val="0"/>
      <w:divBdr>
        <w:top w:val="none" w:sz="0" w:space="0" w:color="auto"/>
        <w:left w:val="none" w:sz="0" w:space="0" w:color="auto"/>
        <w:bottom w:val="none" w:sz="0" w:space="0" w:color="auto"/>
        <w:right w:val="none" w:sz="0" w:space="0" w:color="auto"/>
      </w:divBdr>
    </w:div>
    <w:div w:id="776680449">
      <w:bodyDiv w:val="1"/>
      <w:marLeft w:val="0"/>
      <w:marRight w:val="0"/>
      <w:marTop w:val="0"/>
      <w:marBottom w:val="0"/>
      <w:divBdr>
        <w:top w:val="none" w:sz="0" w:space="0" w:color="auto"/>
        <w:left w:val="none" w:sz="0" w:space="0" w:color="auto"/>
        <w:bottom w:val="none" w:sz="0" w:space="0" w:color="auto"/>
        <w:right w:val="none" w:sz="0" w:space="0" w:color="auto"/>
      </w:divBdr>
      <w:divsChild>
        <w:div w:id="976883003">
          <w:marLeft w:val="0"/>
          <w:marRight w:val="0"/>
          <w:marTop w:val="0"/>
          <w:marBottom w:val="0"/>
          <w:divBdr>
            <w:top w:val="none" w:sz="0" w:space="0" w:color="auto"/>
            <w:left w:val="none" w:sz="0" w:space="0" w:color="auto"/>
            <w:bottom w:val="none" w:sz="0" w:space="0" w:color="auto"/>
            <w:right w:val="none" w:sz="0" w:space="0" w:color="auto"/>
          </w:divBdr>
        </w:div>
      </w:divsChild>
    </w:div>
    <w:div w:id="776944696">
      <w:bodyDiv w:val="1"/>
      <w:marLeft w:val="0"/>
      <w:marRight w:val="0"/>
      <w:marTop w:val="0"/>
      <w:marBottom w:val="0"/>
      <w:divBdr>
        <w:top w:val="none" w:sz="0" w:space="0" w:color="auto"/>
        <w:left w:val="none" w:sz="0" w:space="0" w:color="auto"/>
        <w:bottom w:val="none" w:sz="0" w:space="0" w:color="auto"/>
        <w:right w:val="none" w:sz="0" w:space="0" w:color="auto"/>
      </w:divBdr>
    </w:div>
    <w:div w:id="778570302">
      <w:bodyDiv w:val="1"/>
      <w:marLeft w:val="0"/>
      <w:marRight w:val="0"/>
      <w:marTop w:val="0"/>
      <w:marBottom w:val="0"/>
      <w:divBdr>
        <w:top w:val="none" w:sz="0" w:space="0" w:color="auto"/>
        <w:left w:val="none" w:sz="0" w:space="0" w:color="auto"/>
        <w:bottom w:val="none" w:sz="0" w:space="0" w:color="auto"/>
        <w:right w:val="none" w:sz="0" w:space="0" w:color="auto"/>
      </w:divBdr>
    </w:div>
    <w:div w:id="781190291">
      <w:bodyDiv w:val="1"/>
      <w:marLeft w:val="0"/>
      <w:marRight w:val="0"/>
      <w:marTop w:val="0"/>
      <w:marBottom w:val="0"/>
      <w:divBdr>
        <w:top w:val="none" w:sz="0" w:space="0" w:color="auto"/>
        <w:left w:val="none" w:sz="0" w:space="0" w:color="auto"/>
        <w:bottom w:val="none" w:sz="0" w:space="0" w:color="auto"/>
        <w:right w:val="none" w:sz="0" w:space="0" w:color="auto"/>
      </w:divBdr>
    </w:div>
    <w:div w:id="791171739">
      <w:bodyDiv w:val="1"/>
      <w:marLeft w:val="0"/>
      <w:marRight w:val="0"/>
      <w:marTop w:val="0"/>
      <w:marBottom w:val="0"/>
      <w:divBdr>
        <w:top w:val="none" w:sz="0" w:space="0" w:color="auto"/>
        <w:left w:val="none" w:sz="0" w:space="0" w:color="auto"/>
        <w:bottom w:val="none" w:sz="0" w:space="0" w:color="auto"/>
        <w:right w:val="none" w:sz="0" w:space="0" w:color="auto"/>
      </w:divBdr>
    </w:div>
    <w:div w:id="836189919">
      <w:bodyDiv w:val="1"/>
      <w:marLeft w:val="0"/>
      <w:marRight w:val="0"/>
      <w:marTop w:val="0"/>
      <w:marBottom w:val="0"/>
      <w:divBdr>
        <w:top w:val="none" w:sz="0" w:space="0" w:color="auto"/>
        <w:left w:val="none" w:sz="0" w:space="0" w:color="auto"/>
        <w:bottom w:val="none" w:sz="0" w:space="0" w:color="auto"/>
        <w:right w:val="none" w:sz="0" w:space="0" w:color="auto"/>
      </w:divBdr>
    </w:div>
    <w:div w:id="841894719">
      <w:bodyDiv w:val="1"/>
      <w:marLeft w:val="0"/>
      <w:marRight w:val="0"/>
      <w:marTop w:val="0"/>
      <w:marBottom w:val="0"/>
      <w:divBdr>
        <w:top w:val="none" w:sz="0" w:space="0" w:color="auto"/>
        <w:left w:val="none" w:sz="0" w:space="0" w:color="auto"/>
        <w:bottom w:val="none" w:sz="0" w:space="0" w:color="auto"/>
        <w:right w:val="none" w:sz="0" w:space="0" w:color="auto"/>
      </w:divBdr>
      <w:divsChild>
        <w:div w:id="1218276514">
          <w:marLeft w:val="0"/>
          <w:marRight w:val="0"/>
          <w:marTop w:val="0"/>
          <w:marBottom w:val="0"/>
          <w:divBdr>
            <w:top w:val="none" w:sz="0" w:space="0" w:color="auto"/>
            <w:left w:val="none" w:sz="0" w:space="0" w:color="auto"/>
            <w:bottom w:val="none" w:sz="0" w:space="0" w:color="auto"/>
            <w:right w:val="none" w:sz="0" w:space="0" w:color="auto"/>
          </w:divBdr>
          <w:divsChild>
            <w:div w:id="163402199">
              <w:marLeft w:val="0"/>
              <w:marRight w:val="0"/>
              <w:marTop w:val="0"/>
              <w:marBottom w:val="0"/>
              <w:divBdr>
                <w:top w:val="none" w:sz="0" w:space="0" w:color="auto"/>
                <w:left w:val="none" w:sz="0" w:space="0" w:color="auto"/>
                <w:bottom w:val="none" w:sz="0" w:space="0" w:color="auto"/>
                <w:right w:val="none" w:sz="0" w:space="0" w:color="auto"/>
              </w:divBdr>
              <w:divsChild>
                <w:div w:id="1241599305">
                  <w:marLeft w:val="0"/>
                  <w:marRight w:val="0"/>
                  <w:marTop w:val="0"/>
                  <w:marBottom w:val="0"/>
                  <w:divBdr>
                    <w:top w:val="none" w:sz="0" w:space="0" w:color="auto"/>
                    <w:left w:val="none" w:sz="0" w:space="0" w:color="auto"/>
                    <w:bottom w:val="none" w:sz="0" w:space="0" w:color="auto"/>
                    <w:right w:val="none" w:sz="0" w:space="0" w:color="auto"/>
                  </w:divBdr>
                  <w:divsChild>
                    <w:div w:id="863592019">
                      <w:marLeft w:val="0"/>
                      <w:marRight w:val="0"/>
                      <w:marTop w:val="0"/>
                      <w:marBottom w:val="0"/>
                      <w:divBdr>
                        <w:top w:val="none" w:sz="0" w:space="0" w:color="auto"/>
                        <w:left w:val="none" w:sz="0" w:space="0" w:color="auto"/>
                        <w:bottom w:val="none" w:sz="0" w:space="0" w:color="auto"/>
                        <w:right w:val="none" w:sz="0" w:space="0" w:color="auto"/>
                      </w:divBdr>
                      <w:divsChild>
                        <w:div w:id="1952976905">
                          <w:marLeft w:val="0"/>
                          <w:marRight w:val="0"/>
                          <w:marTop w:val="0"/>
                          <w:marBottom w:val="0"/>
                          <w:divBdr>
                            <w:top w:val="none" w:sz="0" w:space="0" w:color="auto"/>
                            <w:left w:val="none" w:sz="0" w:space="0" w:color="auto"/>
                            <w:bottom w:val="none" w:sz="0" w:space="0" w:color="auto"/>
                            <w:right w:val="none" w:sz="0" w:space="0" w:color="auto"/>
                          </w:divBdr>
                          <w:divsChild>
                            <w:div w:id="1605336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859607">
      <w:bodyDiv w:val="1"/>
      <w:marLeft w:val="0"/>
      <w:marRight w:val="0"/>
      <w:marTop w:val="0"/>
      <w:marBottom w:val="0"/>
      <w:divBdr>
        <w:top w:val="none" w:sz="0" w:space="0" w:color="auto"/>
        <w:left w:val="none" w:sz="0" w:space="0" w:color="auto"/>
        <w:bottom w:val="none" w:sz="0" w:space="0" w:color="auto"/>
        <w:right w:val="none" w:sz="0" w:space="0" w:color="auto"/>
      </w:divBdr>
      <w:divsChild>
        <w:div w:id="1147865083">
          <w:marLeft w:val="0"/>
          <w:marRight w:val="0"/>
          <w:marTop w:val="0"/>
          <w:marBottom w:val="0"/>
          <w:divBdr>
            <w:top w:val="none" w:sz="0" w:space="0" w:color="auto"/>
            <w:left w:val="none" w:sz="0" w:space="0" w:color="auto"/>
            <w:bottom w:val="none" w:sz="0" w:space="0" w:color="auto"/>
            <w:right w:val="none" w:sz="0" w:space="0" w:color="auto"/>
          </w:divBdr>
          <w:divsChild>
            <w:div w:id="1392073783">
              <w:marLeft w:val="0"/>
              <w:marRight w:val="0"/>
              <w:marTop w:val="0"/>
              <w:marBottom w:val="0"/>
              <w:divBdr>
                <w:top w:val="none" w:sz="0" w:space="0" w:color="auto"/>
                <w:left w:val="none" w:sz="0" w:space="0" w:color="auto"/>
                <w:bottom w:val="none" w:sz="0" w:space="0" w:color="auto"/>
                <w:right w:val="none" w:sz="0" w:space="0" w:color="auto"/>
              </w:divBdr>
              <w:divsChild>
                <w:div w:id="193427049">
                  <w:marLeft w:val="0"/>
                  <w:marRight w:val="0"/>
                  <w:marTop w:val="0"/>
                  <w:marBottom w:val="0"/>
                  <w:divBdr>
                    <w:top w:val="none" w:sz="0" w:space="0" w:color="auto"/>
                    <w:left w:val="none" w:sz="0" w:space="0" w:color="auto"/>
                    <w:bottom w:val="none" w:sz="0" w:space="0" w:color="auto"/>
                    <w:right w:val="none" w:sz="0" w:space="0" w:color="auto"/>
                  </w:divBdr>
                  <w:divsChild>
                    <w:div w:id="1858305747">
                      <w:marLeft w:val="0"/>
                      <w:marRight w:val="0"/>
                      <w:marTop w:val="0"/>
                      <w:marBottom w:val="0"/>
                      <w:divBdr>
                        <w:top w:val="none" w:sz="0" w:space="0" w:color="auto"/>
                        <w:left w:val="none" w:sz="0" w:space="0" w:color="auto"/>
                        <w:bottom w:val="none" w:sz="0" w:space="0" w:color="auto"/>
                        <w:right w:val="none" w:sz="0" w:space="0" w:color="auto"/>
                      </w:divBdr>
                      <w:divsChild>
                        <w:div w:id="1498031006">
                          <w:marLeft w:val="0"/>
                          <w:marRight w:val="0"/>
                          <w:marTop w:val="0"/>
                          <w:marBottom w:val="0"/>
                          <w:divBdr>
                            <w:top w:val="none" w:sz="0" w:space="0" w:color="auto"/>
                            <w:left w:val="none" w:sz="0" w:space="0" w:color="auto"/>
                            <w:bottom w:val="none" w:sz="0" w:space="0" w:color="auto"/>
                            <w:right w:val="none" w:sz="0" w:space="0" w:color="auto"/>
                          </w:divBdr>
                          <w:divsChild>
                            <w:div w:id="163278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661220">
      <w:bodyDiv w:val="1"/>
      <w:marLeft w:val="0"/>
      <w:marRight w:val="0"/>
      <w:marTop w:val="0"/>
      <w:marBottom w:val="0"/>
      <w:divBdr>
        <w:top w:val="none" w:sz="0" w:space="0" w:color="auto"/>
        <w:left w:val="none" w:sz="0" w:space="0" w:color="auto"/>
        <w:bottom w:val="none" w:sz="0" w:space="0" w:color="auto"/>
        <w:right w:val="none" w:sz="0" w:space="0" w:color="auto"/>
      </w:divBdr>
    </w:div>
    <w:div w:id="872036099">
      <w:bodyDiv w:val="1"/>
      <w:marLeft w:val="0"/>
      <w:marRight w:val="0"/>
      <w:marTop w:val="0"/>
      <w:marBottom w:val="0"/>
      <w:divBdr>
        <w:top w:val="none" w:sz="0" w:space="0" w:color="auto"/>
        <w:left w:val="none" w:sz="0" w:space="0" w:color="auto"/>
        <w:bottom w:val="none" w:sz="0" w:space="0" w:color="auto"/>
        <w:right w:val="none" w:sz="0" w:space="0" w:color="auto"/>
      </w:divBdr>
      <w:divsChild>
        <w:div w:id="980308305">
          <w:marLeft w:val="547"/>
          <w:marRight w:val="0"/>
          <w:marTop w:val="200"/>
          <w:marBottom w:val="0"/>
          <w:divBdr>
            <w:top w:val="none" w:sz="0" w:space="0" w:color="auto"/>
            <w:left w:val="none" w:sz="0" w:space="0" w:color="auto"/>
            <w:bottom w:val="none" w:sz="0" w:space="0" w:color="auto"/>
            <w:right w:val="none" w:sz="0" w:space="0" w:color="auto"/>
          </w:divBdr>
        </w:div>
      </w:divsChild>
    </w:div>
    <w:div w:id="872041356">
      <w:bodyDiv w:val="1"/>
      <w:marLeft w:val="0"/>
      <w:marRight w:val="0"/>
      <w:marTop w:val="0"/>
      <w:marBottom w:val="0"/>
      <w:divBdr>
        <w:top w:val="none" w:sz="0" w:space="0" w:color="auto"/>
        <w:left w:val="none" w:sz="0" w:space="0" w:color="auto"/>
        <w:bottom w:val="none" w:sz="0" w:space="0" w:color="auto"/>
        <w:right w:val="none" w:sz="0" w:space="0" w:color="auto"/>
      </w:divBdr>
    </w:div>
    <w:div w:id="897859751">
      <w:bodyDiv w:val="1"/>
      <w:marLeft w:val="0"/>
      <w:marRight w:val="0"/>
      <w:marTop w:val="0"/>
      <w:marBottom w:val="0"/>
      <w:divBdr>
        <w:top w:val="none" w:sz="0" w:space="0" w:color="auto"/>
        <w:left w:val="none" w:sz="0" w:space="0" w:color="auto"/>
        <w:bottom w:val="none" w:sz="0" w:space="0" w:color="auto"/>
        <w:right w:val="none" w:sz="0" w:space="0" w:color="auto"/>
      </w:divBdr>
      <w:divsChild>
        <w:div w:id="218711051">
          <w:marLeft w:val="547"/>
          <w:marRight w:val="0"/>
          <w:marTop w:val="200"/>
          <w:marBottom w:val="0"/>
          <w:divBdr>
            <w:top w:val="none" w:sz="0" w:space="0" w:color="auto"/>
            <w:left w:val="none" w:sz="0" w:space="0" w:color="auto"/>
            <w:bottom w:val="none" w:sz="0" w:space="0" w:color="auto"/>
            <w:right w:val="none" w:sz="0" w:space="0" w:color="auto"/>
          </w:divBdr>
        </w:div>
        <w:div w:id="445277666">
          <w:marLeft w:val="547"/>
          <w:marRight w:val="0"/>
          <w:marTop w:val="200"/>
          <w:marBottom w:val="0"/>
          <w:divBdr>
            <w:top w:val="none" w:sz="0" w:space="0" w:color="auto"/>
            <w:left w:val="none" w:sz="0" w:space="0" w:color="auto"/>
            <w:bottom w:val="none" w:sz="0" w:space="0" w:color="auto"/>
            <w:right w:val="none" w:sz="0" w:space="0" w:color="auto"/>
          </w:divBdr>
        </w:div>
        <w:div w:id="961113501">
          <w:marLeft w:val="547"/>
          <w:marRight w:val="0"/>
          <w:marTop w:val="200"/>
          <w:marBottom w:val="0"/>
          <w:divBdr>
            <w:top w:val="none" w:sz="0" w:space="0" w:color="auto"/>
            <w:left w:val="none" w:sz="0" w:space="0" w:color="auto"/>
            <w:bottom w:val="none" w:sz="0" w:space="0" w:color="auto"/>
            <w:right w:val="none" w:sz="0" w:space="0" w:color="auto"/>
          </w:divBdr>
        </w:div>
      </w:divsChild>
    </w:div>
    <w:div w:id="920256643">
      <w:bodyDiv w:val="1"/>
      <w:marLeft w:val="0"/>
      <w:marRight w:val="0"/>
      <w:marTop w:val="0"/>
      <w:marBottom w:val="0"/>
      <w:divBdr>
        <w:top w:val="none" w:sz="0" w:space="0" w:color="auto"/>
        <w:left w:val="none" w:sz="0" w:space="0" w:color="auto"/>
        <w:bottom w:val="none" w:sz="0" w:space="0" w:color="auto"/>
        <w:right w:val="none" w:sz="0" w:space="0" w:color="auto"/>
      </w:divBdr>
    </w:div>
    <w:div w:id="920598011">
      <w:bodyDiv w:val="1"/>
      <w:marLeft w:val="0"/>
      <w:marRight w:val="0"/>
      <w:marTop w:val="0"/>
      <w:marBottom w:val="0"/>
      <w:divBdr>
        <w:top w:val="none" w:sz="0" w:space="0" w:color="auto"/>
        <w:left w:val="none" w:sz="0" w:space="0" w:color="auto"/>
        <w:bottom w:val="none" w:sz="0" w:space="0" w:color="auto"/>
        <w:right w:val="none" w:sz="0" w:space="0" w:color="auto"/>
      </w:divBdr>
    </w:div>
    <w:div w:id="924724218">
      <w:bodyDiv w:val="1"/>
      <w:marLeft w:val="0"/>
      <w:marRight w:val="0"/>
      <w:marTop w:val="0"/>
      <w:marBottom w:val="0"/>
      <w:divBdr>
        <w:top w:val="none" w:sz="0" w:space="0" w:color="auto"/>
        <w:left w:val="none" w:sz="0" w:space="0" w:color="auto"/>
        <w:bottom w:val="none" w:sz="0" w:space="0" w:color="auto"/>
        <w:right w:val="none" w:sz="0" w:space="0" w:color="auto"/>
      </w:divBdr>
    </w:div>
    <w:div w:id="935602232">
      <w:bodyDiv w:val="1"/>
      <w:marLeft w:val="0"/>
      <w:marRight w:val="0"/>
      <w:marTop w:val="0"/>
      <w:marBottom w:val="0"/>
      <w:divBdr>
        <w:top w:val="none" w:sz="0" w:space="0" w:color="auto"/>
        <w:left w:val="none" w:sz="0" w:space="0" w:color="auto"/>
        <w:bottom w:val="none" w:sz="0" w:space="0" w:color="auto"/>
        <w:right w:val="none" w:sz="0" w:space="0" w:color="auto"/>
      </w:divBdr>
      <w:divsChild>
        <w:div w:id="721557719">
          <w:marLeft w:val="0"/>
          <w:marRight w:val="0"/>
          <w:marTop w:val="0"/>
          <w:marBottom w:val="0"/>
          <w:divBdr>
            <w:top w:val="single" w:sz="2" w:space="0" w:color="D9D9E3"/>
            <w:left w:val="single" w:sz="2" w:space="0" w:color="D9D9E3"/>
            <w:bottom w:val="single" w:sz="2" w:space="0" w:color="D9D9E3"/>
            <w:right w:val="single" w:sz="2" w:space="0" w:color="D9D9E3"/>
          </w:divBdr>
          <w:divsChild>
            <w:div w:id="7419464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069423195">
          <w:marLeft w:val="0"/>
          <w:marRight w:val="0"/>
          <w:marTop w:val="0"/>
          <w:marBottom w:val="0"/>
          <w:divBdr>
            <w:top w:val="single" w:sz="2" w:space="0" w:color="D9D9E3"/>
            <w:left w:val="single" w:sz="2" w:space="0" w:color="D9D9E3"/>
            <w:bottom w:val="single" w:sz="2" w:space="0" w:color="D9D9E3"/>
            <w:right w:val="single" w:sz="2" w:space="0" w:color="D9D9E3"/>
          </w:divBdr>
          <w:divsChild>
            <w:div w:id="140911037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255211751">
          <w:marLeft w:val="0"/>
          <w:marRight w:val="0"/>
          <w:marTop w:val="0"/>
          <w:marBottom w:val="0"/>
          <w:divBdr>
            <w:top w:val="single" w:sz="2" w:space="0" w:color="D9D9E3"/>
            <w:left w:val="single" w:sz="2" w:space="0" w:color="D9D9E3"/>
            <w:bottom w:val="single" w:sz="2" w:space="0" w:color="D9D9E3"/>
            <w:right w:val="single" w:sz="2" w:space="0" w:color="D9D9E3"/>
          </w:divBdr>
          <w:divsChild>
            <w:div w:id="2145868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36131700">
      <w:bodyDiv w:val="1"/>
      <w:marLeft w:val="0"/>
      <w:marRight w:val="0"/>
      <w:marTop w:val="0"/>
      <w:marBottom w:val="0"/>
      <w:divBdr>
        <w:top w:val="none" w:sz="0" w:space="0" w:color="auto"/>
        <w:left w:val="none" w:sz="0" w:space="0" w:color="auto"/>
        <w:bottom w:val="none" w:sz="0" w:space="0" w:color="auto"/>
        <w:right w:val="none" w:sz="0" w:space="0" w:color="auto"/>
      </w:divBdr>
    </w:div>
    <w:div w:id="1062024899">
      <w:bodyDiv w:val="1"/>
      <w:marLeft w:val="0"/>
      <w:marRight w:val="0"/>
      <w:marTop w:val="0"/>
      <w:marBottom w:val="0"/>
      <w:divBdr>
        <w:top w:val="none" w:sz="0" w:space="0" w:color="auto"/>
        <w:left w:val="none" w:sz="0" w:space="0" w:color="auto"/>
        <w:bottom w:val="none" w:sz="0" w:space="0" w:color="auto"/>
        <w:right w:val="none" w:sz="0" w:space="0" w:color="auto"/>
      </w:divBdr>
    </w:div>
    <w:div w:id="1101411590">
      <w:bodyDiv w:val="1"/>
      <w:marLeft w:val="0"/>
      <w:marRight w:val="0"/>
      <w:marTop w:val="0"/>
      <w:marBottom w:val="0"/>
      <w:divBdr>
        <w:top w:val="none" w:sz="0" w:space="0" w:color="auto"/>
        <w:left w:val="none" w:sz="0" w:space="0" w:color="auto"/>
        <w:bottom w:val="none" w:sz="0" w:space="0" w:color="auto"/>
        <w:right w:val="none" w:sz="0" w:space="0" w:color="auto"/>
      </w:divBdr>
    </w:div>
    <w:div w:id="1135176040">
      <w:bodyDiv w:val="1"/>
      <w:marLeft w:val="0"/>
      <w:marRight w:val="0"/>
      <w:marTop w:val="0"/>
      <w:marBottom w:val="0"/>
      <w:divBdr>
        <w:top w:val="none" w:sz="0" w:space="0" w:color="auto"/>
        <w:left w:val="none" w:sz="0" w:space="0" w:color="auto"/>
        <w:bottom w:val="none" w:sz="0" w:space="0" w:color="auto"/>
        <w:right w:val="none" w:sz="0" w:space="0" w:color="auto"/>
      </w:divBdr>
    </w:div>
    <w:div w:id="1179199190">
      <w:bodyDiv w:val="1"/>
      <w:marLeft w:val="0"/>
      <w:marRight w:val="0"/>
      <w:marTop w:val="0"/>
      <w:marBottom w:val="0"/>
      <w:divBdr>
        <w:top w:val="none" w:sz="0" w:space="0" w:color="auto"/>
        <w:left w:val="none" w:sz="0" w:space="0" w:color="auto"/>
        <w:bottom w:val="none" w:sz="0" w:space="0" w:color="auto"/>
        <w:right w:val="none" w:sz="0" w:space="0" w:color="auto"/>
      </w:divBdr>
      <w:divsChild>
        <w:div w:id="1116872978">
          <w:marLeft w:val="0"/>
          <w:marRight w:val="0"/>
          <w:marTop w:val="0"/>
          <w:marBottom w:val="0"/>
          <w:divBdr>
            <w:top w:val="none" w:sz="0" w:space="0" w:color="auto"/>
            <w:left w:val="none" w:sz="0" w:space="0" w:color="auto"/>
            <w:bottom w:val="none" w:sz="0" w:space="0" w:color="auto"/>
            <w:right w:val="none" w:sz="0" w:space="0" w:color="auto"/>
          </w:divBdr>
          <w:divsChild>
            <w:div w:id="1173764622">
              <w:marLeft w:val="0"/>
              <w:marRight w:val="0"/>
              <w:marTop w:val="0"/>
              <w:marBottom w:val="0"/>
              <w:divBdr>
                <w:top w:val="none" w:sz="0" w:space="0" w:color="auto"/>
                <w:left w:val="none" w:sz="0" w:space="0" w:color="auto"/>
                <w:bottom w:val="none" w:sz="0" w:space="0" w:color="auto"/>
                <w:right w:val="none" w:sz="0" w:space="0" w:color="auto"/>
              </w:divBdr>
              <w:divsChild>
                <w:div w:id="424346442">
                  <w:marLeft w:val="0"/>
                  <w:marRight w:val="0"/>
                  <w:marTop w:val="0"/>
                  <w:marBottom w:val="0"/>
                  <w:divBdr>
                    <w:top w:val="none" w:sz="0" w:space="0" w:color="auto"/>
                    <w:left w:val="none" w:sz="0" w:space="0" w:color="auto"/>
                    <w:bottom w:val="none" w:sz="0" w:space="0" w:color="auto"/>
                    <w:right w:val="none" w:sz="0" w:space="0" w:color="auto"/>
                  </w:divBdr>
                  <w:divsChild>
                    <w:div w:id="1265114355">
                      <w:marLeft w:val="0"/>
                      <w:marRight w:val="0"/>
                      <w:marTop w:val="0"/>
                      <w:marBottom w:val="0"/>
                      <w:divBdr>
                        <w:top w:val="none" w:sz="0" w:space="0" w:color="auto"/>
                        <w:left w:val="none" w:sz="0" w:space="0" w:color="auto"/>
                        <w:bottom w:val="none" w:sz="0" w:space="0" w:color="auto"/>
                        <w:right w:val="none" w:sz="0" w:space="0" w:color="auto"/>
                      </w:divBdr>
                      <w:divsChild>
                        <w:div w:id="1881279868">
                          <w:marLeft w:val="0"/>
                          <w:marRight w:val="0"/>
                          <w:marTop w:val="0"/>
                          <w:marBottom w:val="0"/>
                          <w:divBdr>
                            <w:top w:val="none" w:sz="0" w:space="0" w:color="auto"/>
                            <w:left w:val="none" w:sz="0" w:space="0" w:color="auto"/>
                            <w:bottom w:val="none" w:sz="0" w:space="0" w:color="auto"/>
                            <w:right w:val="none" w:sz="0" w:space="0" w:color="auto"/>
                          </w:divBdr>
                          <w:divsChild>
                            <w:div w:id="81029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031350">
      <w:bodyDiv w:val="1"/>
      <w:marLeft w:val="0"/>
      <w:marRight w:val="0"/>
      <w:marTop w:val="0"/>
      <w:marBottom w:val="0"/>
      <w:divBdr>
        <w:top w:val="none" w:sz="0" w:space="0" w:color="auto"/>
        <w:left w:val="none" w:sz="0" w:space="0" w:color="auto"/>
        <w:bottom w:val="none" w:sz="0" w:space="0" w:color="auto"/>
        <w:right w:val="none" w:sz="0" w:space="0" w:color="auto"/>
      </w:divBdr>
    </w:div>
    <w:div w:id="1191645839">
      <w:bodyDiv w:val="1"/>
      <w:marLeft w:val="0"/>
      <w:marRight w:val="0"/>
      <w:marTop w:val="0"/>
      <w:marBottom w:val="0"/>
      <w:divBdr>
        <w:top w:val="none" w:sz="0" w:space="0" w:color="auto"/>
        <w:left w:val="none" w:sz="0" w:space="0" w:color="auto"/>
        <w:bottom w:val="none" w:sz="0" w:space="0" w:color="auto"/>
        <w:right w:val="none" w:sz="0" w:space="0" w:color="auto"/>
      </w:divBdr>
    </w:div>
    <w:div w:id="1196163276">
      <w:bodyDiv w:val="1"/>
      <w:marLeft w:val="0"/>
      <w:marRight w:val="0"/>
      <w:marTop w:val="0"/>
      <w:marBottom w:val="0"/>
      <w:divBdr>
        <w:top w:val="none" w:sz="0" w:space="0" w:color="auto"/>
        <w:left w:val="none" w:sz="0" w:space="0" w:color="auto"/>
        <w:bottom w:val="none" w:sz="0" w:space="0" w:color="auto"/>
        <w:right w:val="none" w:sz="0" w:space="0" w:color="auto"/>
      </w:divBdr>
    </w:div>
    <w:div w:id="1203857661">
      <w:bodyDiv w:val="1"/>
      <w:marLeft w:val="0"/>
      <w:marRight w:val="0"/>
      <w:marTop w:val="0"/>
      <w:marBottom w:val="0"/>
      <w:divBdr>
        <w:top w:val="none" w:sz="0" w:space="0" w:color="auto"/>
        <w:left w:val="none" w:sz="0" w:space="0" w:color="auto"/>
        <w:bottom w:val="none" w:sz="0" w:space="0" w:color="auto"/>
        <w:right w:val="none" w:sz="0" w:space="0" w:color="auto"/>
      </w:divBdr>
    </w:div>
    <w:div w:id="1212038714">
      <w:bodyDiv w:val="1"/>
      <w:marLeft w:val="0"/>
      <w:marRight w:val="0"/>
      <w:marTop w:val="0"/>
      <w:marBottom w:val="0"/>
      <w:divBdr>
        <w:top w:val="none" w:sz="0" w:space="0" w:color="auto"/>
        <w:left w:val="none" w:sz="0" w:space="0" w:color="auto"/>
        <w:bottom w:val="none" w:sz="0" w:space="0" w:color="auto"/>
        <w:right w:val="none" w:sz="0" w:space="0" w:color="auto"/>
      </w:divBdr>
    </w:div>
    <w:div w:id="1260722279">
      <w:bodyDiv w:val="1"/>
      <w:marLeft w:val="0"/>
      <w:marRight w:val="0"/>
      <w:marTop w:val="0"/>
      <w:marBottom w:val="0"/>
      <w:divBdr>
        <w:top w:val="none" w:sz="0" w:space="0" w:color="auto"/>
        <w:left w:val="none" w:sz="0" w:space="0" w:color="auto"/>
        <w:bottom w:val="none" w:sz="0" w:space="0" w:color="auto"/>
        <w:right w:val="none" w:sz="0" w:space="0" w:color="auto"/>
      </w:divBdr>
    </w:div>
    <w:div w:id="1266033938">
      <w:bodyDiv w:val="1"/>
      <w:marLeft w:val="0"/>
      <w:marRight w:val="0"/>
      <w:marTop w:val="0"/>
      <w:marBottom w:val="0"/>
      <w:divBdr>
        <w:top w:val="none" w:sz="0" w:space="0" w:color="auto"/>
        <w:left w:val="none" w:sz="0" w:space="0" w:color="auto"/>
        <w:bottom w:val="none" w:sz="0" w:space="0" w:color="auto"/>
        <w:right w:val="none" w:sz="0" w:space="0" w:color="auto"/>
      </w:divBdr>
    </w:div>
    <w:div w:id="1274559343">
      <w:bodyDiv w:val="1"/>
      <w:marLeft w:val="0"/>
      <w:marRight w:val="0"/>
      <w:marTop w:val="0"/>
      <w:marBottom w:val="0"/>
      <w:divBdr>
        <w:top w:val="none" w:sz="0" w:space="0" w:color="auto"/>
        <w:left w:val="none" w:sz="0" w:space="0" w:color="auto"/>
        <w:bottom w:val="none" w:sz="0" w:space="0" w:color="auto"/>
        <w:right w:val="none" w:sz="0" w:space="0" w:color="auto"/>
      </w:divBdr>
    </w:div>
    <w:div w:id="1283607709">
      <w:bodyDiv w:val="1"/>
      <w:marLeft w:val="0"/>
      <w:marRight w:val="0"/>
      <w:marTop w:val="0"/>
      <w:marBottom w:val="0"/>
      <w:divBdr>
        <w:top w:val="none" w:sz="0" w:space="0" w:color="auto"/>
        <w:left w:val="none" w:sz="0" w:space="0" w:color="auto"/>
        <w:bottom w:val="none" w:sz="0" w:space="0" w:color="auto"/>
        <w:right w:val="none" w:sz="0" w:space="0" w:color="auto"/>
      </w:divBdr>
      <w:divsChild>
        <w:div w:id="872226079">
          <w:marLeft w:val="547"/>
          <w:marRight w:val="0"/>
          <w:marTop w:val="0"/>
          <w:marBottom w:val="0"/>
          <w:divBdr>
            <w:top w:val="none" w:sz="0" w:space="0" w:color="auto"/>
            <w:left w:val="none" w:sz="0" w:space="0" w:color="auto"/>
            <w:bottom w:val="none" w:sz="0" w:space="0" w:color="auto"/>
            <w:right w:val="none" w:sz="0" w:space="0" w:color="auto"/>
          </w:divBdr>
        </w:div>
        <w:div w:id="2054966029">
          <w:marLeft w:val="720"/>
          <w:marRight w:val="0"/>
          <w:marTop w:val="0"/>
          <w:marBottom w:val="0"/>
          <w:divBdr>
            <w:top w:val="none" w:sz="0" w:space="0" w:color="auto"/>
            <w:left w:val="none" w:sz="0" w:space="0" w:color="auto"/>
            <w:bottom w:val="none" w:sz="0" w:space="0" w:color="auto"/>
            <w:right w:val="none" w:sz="0" w:space="0" w:color="auto"/>
          </w:divBdr>
        </w:div>
      </w:divsChild>
    </w:div>
    <w:div w:id="1283919622">
      <w:bodyDiv w:val="1"/>
      <w:marLeft w:val="0"/>
      <w:marRight w:val="0"/>
      <w:marTop w:val="0"/>
      <w:marBottom w:val="0"/>
      <w:divBdr>
        <w:top w:val="none" w:sz="0" w:space="0" w:color="auto"/>
        <w:left w:val="none" w:sz="0" w:space="0" w:color="auto"/>
        <w:bottom w:val="none" w:sz="0" w:space="0" w:color="auto"/>
        <w:right w:val="none" w:sz="0" w:space="0" w:color="auto"/>
      </w:divBdr>
    </w:div>
    <w:div w:id="1293292550">
      <w:bodyDiv w:val="1"/>
      <w:marLeft w:val="0"/>
      <w:marRight w:val="0"/>
      <w:marTop w:val="0"/>
      <w:marBottom w:val="0"/>
      <w:divBdr>
        <w:top w:val="none" w:sz="0" w:space="0" w:color="auto"/>
        <w:left w:val="none" w:sz="0" w:space="0" w:color="auto"/>
        <w:bottom w:val="none" w:sz="0" w:space="0" w:color="auto"/>
        <w:right w:val="none" w:sz="0" w:space="0" w:color="auto"/>
      </w:divBdr>
    </w:div>
    <w:div w:id="1294098179">
      <w:bodyDiv w:val="1"/>
      <w:marLeft w:val="0"/>
      <w:marRight w:val="0"/>
      <w:marTop w:val="0"/>
      <w:marBottom w:val="0"/>
      <w:divBdr>
        <w:top w:val="none" w:sz="0" w:space="0" w:color="auto"/>
        <w:left w:val="none" w:sz="0" w:space="0" w:color="auto"/>
        <w:bottom w:val="none" w:sz="0" w:space="0" w:color="auto"/>
        <w:right w:val="none" w:sz="0" w:space="0" w:color="auto"/>
      </w:divBdr>
    </w:div>
    <w:div w:id="1298337285">
      <w:bodyDiv w:val="1"/>
      <w:marLeft w:val="0"/>
      <w:marRight w:val="0"/>
      <w:marTop w:val="0"/>
      <w:marBottom w:val="0"/>
      <w:divBdr>
        <w:top w:val="none" w:sz="0" w:space="0" w:color="auto"/>
        <w:left w:val="none" w:sz="0" w:space="0" w:color="auto"/>
        <w:bottom w:val="none" w:sz="0" w:space="0" w:color="auto"/>
        <w:right w:val="none" w:sz="0" w:space="0" w:color="auto"/>
      </w:divBdr>
    </w:div>
    <w:div w:id="1300497697">
      <w:bodyDiv w:val="1"/>
      <w:marLeft w:val="0"/>
      <w:marRight w:val="0"/>
      <w:marTop w:val="0"/>
      <w:marBottom w:val="0"/>
      <w:divBdr>
        <w:top w:val="none" w:sz="0" w:space="0" w:color="auto"/>
        <w:left w:val="none" w:sz="0" w:space="0" w:color="auto"/>
        <w:bottom w:val="none" w:sz="0" w:space="0" w:color="auto"/>
        <w:right w:val="none" w:sz="0" w:space="0" w:color="auto"/>
      </w:divBdr>
    </w:div>
    <w:div w:id="1314065149">
      <w:bodyDiv w:val="1"/>
      <w:marLeft w:val="0"/>
      <w:marRight w:val="0"/>
      <w:marTop w:val="0"/>
      <w:marBottom w:val="0"/>
      <w:divBdr>
        <w:top w:val="none" w:sz="0" w:space="0" w:color="auto"/>
        <w:left w:val="none" w:sz="0" w:space="0" w:color="auto"/>
        <w:bottom w:val="none" w:sz="0" w:space="0" w:color="auto"/>
        <w:right w:val="none" w:sz="0" w:space="0" w:color="auto"/>
      </w:divBdr>
    </w:div>
    <w:div w:id="1321809513">
      <w:bodyDiv w:val="1"/>
      <w:marLeft w:val="0"/>
      <w:marRight w:val="0"/>
      <w:marTop w:val="0"/>
      <w:marBottom w:val="0"/>
      <w:divBdr>
        <w:top w:val="none" w:sz="0" w:space="0" w:color="auto"/>
        <w:left w:val="none" w:sz="0" w:space="0" w:color="auto"/>
        <w:bottom w:val="none" w:sz="0" w:space="0" w:color="auto"/>
        <w:right w:val="none" w:sz="0" w:space="0" w:color="auto"/>
      </w:divBdr>
    </w:div>
    <w:div w:id="1336688112">
      <w:bodyDiv w:val="1"/>
      <w:marLeft w:val="0"/>
      <w:marRight w:val="0"/>
      <w:marTop w:val="0"/>
      <w:marBottom w:val="0"/>
      <w:divBdr>
        <w:top w:val="none" w:sz="0" w:space="0" w:color="auto"/>
        <w:left w:val="none" w:sz="0" w:space="0" w:color="auto"/>
        <w:bottom w:val="none" w:sz="0" w:space="0" w:color="auto"/>
        <w:right w:val="none" w:sz="0" w:space="0" w:color="auto"/>
      </w:divBdr>
    </w:div>
    <w:div w:id="1360473067">
      <w:bodyDiv w:val="1"/>
      <w:marLeft w:val="0"/>
      <w:marRight w:val="0"/>
      <w:marTop w:val="0"/>
      <w:marBottom w:val="0"/>
      <w:divBdr>
        <w:top w:val="none" w:sz="0" w:space="0" w:color="auto"/>
        <w:left w:val="none" w:sz="0" w:space="0" w:color="auto"/>
        <w:bottom w:val="none" w:sz="0" w:space="0" w:color="auto"/>
        <w:right w:val="none" w:sz="0" w:space="0" w:color="auto"/>
      </w:divBdr>
    </w:div>
    <w:div w:id="1365868115">
      <w:bodyDiv w:val="1"/>
      <w:marLeft w:val="0"/>
      <w:marRight w:val="0"/>
      <w:marTop w:val="0"/>
      <w:marBottom w:val="0"/>
      <w:divBdr>
        <w:top w:val="none" w:sz="0" w:space="0" w:color="auto"/>
        <w:left w:val="none" w:sz="0" w:space="0" w:color="auto"/>
        <w:bottom w:val="none" w:sz="0" w:space="0" w:color="auto"/>
        <w:right w:val="none" w:sz="0" w:space="0" w:color="auto"/>
      </w:divBdr>
    </w:div>
    <w:div w:id="1368068159">
      <w:bodyDiv w:val="1"/>
      <w:marLeft w:val="0"/>
      <w:marRight w:val="0"/>
      <w:marTop w:val="0"/>
      <w:marBottom w:val="0"/>
      <w:divBdr>
        <w:top w:val="none" w:sz="0" w:space="0" w:color="auto"/>
        <w:left w:val="none" w:sz="0" w:space="0" w:color="auto"/>
        <w:bottom w:val="none" w:sz="0" w:space="0" w:color="auto"/>
        <w:right w:val="none" w:sz="0" w:space="0" w:color="auto"/>
      </w:divBdr>
    </w:div>
    <w:div w:id="1390421707">
      <w:bodyDiv w:val="1"/>
      <w:marLeft w:val="0"/>
      <w:marRight w:val="0"/>
      <w:marTop w:val="0"/>
      <w:marBottom w:val="0"/>
      <w:divBdr>
        <w:top w:val="none" w:sz="0" w:space="0" w:color="auto"/>
        <w:left w:val="none" w:sz="0" w:space="0" w:color="auto"/>
        <w:bottom w:val="none" w:sz="0" w:space="0" w:color="auto"/>
        <w:right w:val="none" w:sz="0" w:space="0" w:color="auto"/>
      </w:divBdr>
    </w:div>
    <w:div w:id="1409769070">
      <w:bodyDiv w:val="1"/>
      <w:marLeft w:val="0"/>
      <w:marRight w:val="0"/>
      <w:marTop w:val="0"/>
      <w:marBottom w:val="0"/>
      <w:divBdr>
        <w:top w:val="none" w:sz="0" w:space="0" w:color="auto"/>
        <w:left w:val="none" w:sz="0" w:space="0" w:color="auto"/>
        <w:bottom w:val="none" w:sz="0" w:space="0" w:color="auto"/>
        <w:right w:val="none" w:sz="0" w:space="0" w:color="auto"/>
      </w:divBdr>
    </w:div>
    <w:div w:id="1433670226">
      <w:bodyDiv w:val="1"/>
      <w:marLeft w:val="0"/>
      <w:marRight w:val="0"/>
      <w:marTop w:val="0"/>
      <w:marBottom w:val="0"/>
      <w:divBdr>
        <w:top w:val="none" w:sz="0" w:space="0" w:color="auto"/>
        <w:left w:val="none" w:sz="0" w:space="0" w:color="auto"/>
        <w:bottom w:val="none" w:sz="0" w:space="0" w:color="auto"/>
        <w:right w:val="none" w:sz="0" w:space="0" w:color="auto"/>
      </w:divBdr>
    </w:div>
    <w:div w:id="1434782546">
      <w:bodyDiv w:val="1"/>
      <w:marLeft w:val="0"/>
      <w:marRight w:val="0"/>
      <w:marTop w:val="0"/>
      <w:marBottom w:val="0"/>
      <w:divBdr>
        <w:top w:val="none" w:sz="0" w:space="0" w:color="auto"/>
        <w:left w:val="none" w:sz="0" w:space="0" w:color="auto"/>
        <w:bottom w:val="none" w:sz="0" w:space="0" w:color="auto"/>
        <w:right w:val="none" w:sz="0" w:space="0" w:color="auto"/>
      </w:divBdr>
    </w:div>
    <w:div w:id="1440877125">
      <w:bodyDiv w:val="1"/>
      <w:marLeft w:val="0"/>
      <w:marRight w:val="0"/>
      <w:marTop w:val="0"/>
      <w:marBottom w:val="0"/>
      <w:divBdr>
        <w:top w:val="none" w:sz="0" w:space="0" w:color="auto"/>
        <w:left w:val="none" w:sz="0" w:space="0" w:color="auto"/>
        <w:bottom w:val="none" w:sz="0" w:space="0" w:color="auto"/>
        <w:right w:val="none" w:sz="0" w:space="0" w:color="auto"/>
      </w:divBdr>
    </w:div>
    <w:div w:id="1450928847">
      <w:bodyDiv w:val="1"/>
      <w:marLeft w:val="0"/>
      <w:marRight w:val="0"/>
      <w:marTop w:val="0"/>
      <w:marBottom w:val="0"/>
      <w:divBdr>
        <w:top w:val="none" w:sz="0" w:space="0" w:color="auto"/>
        <w:left w:val="none" w:sz="0" w:space="0" w:color="auto"/>
        <w:bottom w:val="none" w:sz="0" w:space="0" w:color="auto"/>
        <w:right w:val="none" w:sz="0" w:space="0" w:color="auto"/>
      </w:divBdr>
    </w:div>
    <w:div w:id="1520006361">
      <w:bodyDiv w:val="1"/>
      <w:marLeft w:val="0"/>
      <w:marRight w:val="0"/>
      <w:marTop w:val="0"/>
      <w:marBottom w:val="0"/>
      <w:divBdr>
        <w:top w:val="none" w:sz="0" w:space="0" w:color="auto"/>
        <w:left w:val="none" w:sz="0" w:space="0" w:color="auto"/>
        <w:bottom w:val="none" w:sz="0" w:space="0" w:color="auto"/>
        <w:right w:val="none" w:sz="0" w:space="0" w:color="auto"/>
      </w:divBdr>
      <w:divsChild>
        <w:div w:id="403921201">
          <w:marLeft w:val="0"/>
          <w:marRight w:val="0"/>
          <w:marTop w:val="0"/>
          <w:marBottom w:val="0"/>
          <w:divBdr>
            <w:top w:val="none" w:sz="0" w:space="0" w:color="auto"/>
            <w:left w:val="none" w:sz="0" w:space="0" w:color="auto"/>
            <w:bottom w:val="none" w:sz="0" w:space="0" w:color="auto"/>
            <w:right w:val="none" w:sz="0" w:space="0" w:color="auto"/>
          </w:divBdr>
          <w:divsChild>
            <w:div w:id="914701227">
              <w:marLeft w:val="0"/>
              <w:marRight w:val="0"/>
              <w:marTop w:val="0"/>
              <w:marBottom w:val="0"/>
              <w:divBdr>
                <w:top w:val="none" w:sz="0" w:space="0" w:color="auto"/>
                <w:left w:val="none" w:sz="0" w:space="0" w:color="auto"/>
                <w:bottom w:val="none" w:sz="0" w:space="0" w:color="auto"/>
                <w:right w:val="none" w:sz="0" w:space="0" w:color="auto"/>
              </w:divBdr>
              <w:divsChild>
                <w:div w:id="1536969161">
                  <w:marLeft w:val="0"/>
                  <w:marRight w:val="0"/>
                  <w:marTop w:val="0"/>
                  <w:marBottom w:val="0"/>
                  <w:divBdr>
                    <w:top w:val="none" w:sz="0" w:space="0" w:color="auto"/>
                    <w:left w:val="none" w:sz="0" w:space="0" w:color="auto"/>
                    <w:bottom w:val="none" w:sz="0" w:space="0" w:color="auto"/>
                    <w:right w:val="none" w:sz="0" w:space="0" w:color="auto"/>
                  </w:divBdr>
                  <w:divsChild>
                    <w:div w:id="1295214108">
                      <w:marLeft w:val="0"/>
                      <w:marRight w:val="0"/>
                      <w:marTop w:val="0"/>
                      <w:marBottom w:val="0"/>
                      <w:divBdr>
                        <w:top w:val="none" w:sz="0" w:space="0" w:color="auto"/>
                        <w:left w:val="none" w:sz="0" w:space="0" w:color="auto"/>
                        <w:bottom w:val="none" w:sz="0" w:space="0" w:color="auto"/>
                        <w:right w:val="none" w:sz="0" w:space="0" w:color="auto"/>
                      </w:divBdr>
                      <w:divsChild>
                        <w:div w:id="776828811">
                          <w:marLeft w:val="0"/>
                          <w:marRight w:val="0"/>
                          <w:marTop w:val="0"/>
                          <w:marBottom w:val="0"/>
                          <w:divBdr>
                            <w:top w:val="none" w:sz="0" w:space="0" w:color="auto"/>
                            <w:left w:val="none" w:sz="0" w:space="0" w:color="auto"/>
                            <w:bottom w:val="none" w:sz="0" w:space="0" w:color="auto"/>
                            <w:right w:val="none" w:sz="0" w:space="0" w:color="auto"/>
                          </w:divBdr>
                          <w:divsChild>
                            <w:div w:id="86417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685139">
      <w:bodyDiv w:val="1"/>
      <w:marLeft w:val="0"/>
      <w:marRight w:val="0"/>
      <w:marTop w:val="0"/>
      <w:marBottom w:val="0"/>
      <w:divBdr>
        <w:top w:val="none" w:sz="0" w:space="0" w:color="auto"/>
        <w:left w:val="none" w:sz="0" w:space="0" w:color="auto"/>
        <w:bottom w:val="none" w:sz="0" w:space="0" w:color="auto"/>
        <w:right w:val="none" w:sz="0" w:space="0" w:color="auto"/>
      </w:divBdr>
    </w:div>
    <w:div w:id="1558079643">
      <w:bodyDiv w:val="1"/>
      <w:marLeft w:val="0"/>
      <w:marRight w:val="0"/>
      <w:marTop w:val="0"/>
      <w:marBottom w:val="0"/>
      <w:divBdr>
        <w:top w:val="none" w:sz="0" w:space="0" w:color="auto"/>
        <w:left w:val="none" w:sz="0" w:space="0" w:color="auto"/>
        <w:bottom w:val="none" w:sz="0" w:space="0" w:color="auto"/>
        <w:right w:val="none" w:sz="0" w:space="0" w:color="auto"/>
      </w:divBdr>
      <w:divsChild>
        <w:div w:id="610937558">
          <w:marLeft w:val="547"/>
          <w:marRight w:val="0"/>
          <w:marTop w:val="200"/>
          <w:marBottom w:val="0"/>
          <w:divBdr>
            <w:top w:val="none" w:sz="0" w:space="0" w:color="auto"/>
            <w:left w:val="none" w:sz="0" w:space="0" w:color="auto"/>
            <w:bottom w:val="none" w:sz="0" w:space="0" w:color="auto"/>
            <w:right w:val="none" w:sz="0" w:space="0" w:color="auto"/>
          </w:divBdr>
        </w:div>
        <w:div w:id="1063914473">
          <w:marLeft w:val="547"/>
          <w:marRight w:val="0"/>
          <w:marTop w:val="200"/>
          <w:marBottom w:val="0"/>
          <w:divBdr>
            <w:top w:val="none" w:sz="0" w:space="0" w:color="auto"/>
            <w:left w:val="none" w:sz="0" w:space="0" w:color="auto"/>
            <w:bottom w:val="none" w:sz="0" w:space="0" w:color="auto"/>
            <w:right w:val="none" w:sz="0" w:space="0" w:color="auto"/>
          </w:divBdr>
        </w:div>
        <w:div w:id="1611620640">
          <w:marLeft w:val="547"/>
          <w:marRight w:val="0"/>
          <w:marTop w:val="200"/>
          <w:marBottom w:val="0"/>
          <w:divBdr>
            <w:top w:val="none" w:sz="0" w:space="0" w:color="auto"/>
            <w:left w:val="none" w:sz="0" w:space="0" w:color="auto"/>
            <w:bottom w:val="none" w:sz="0" w:space="0" w:color="auto"/>
            <w:right w:val="none" w:sz="0" w:space="0" w:color="auto"/>
          </w:divBdr>
        </w:div>
        <w:div w:id="1623421237">
          <w:marLeft w:val="547"/>
          <w:marRight w:val="0"/>
          <w:marTop w:val="200"/>
          <w:marBottom w:val="0"/>
          <w:divBdr>
            <w:top w:val="none" w:sz="0" w:space="0" w:color="auto"/>
            <w:left w:val="none" w:sz="0" w:space="0" w:color="auto"/>
            <w:bottom w:val="none" w:sz="0" w:space="0" w:color="auto"/>
            <w:right w:val="none" w:sz="0" w:space="0" w:color="auto"/>
          </w:divBdr>
        </w:div>
      </w:divsChild>
    </w:div>
    <w:div w:id="1560744985">
      <w:bodyDiv w:val="1"/>
      <w:marLeft w:val="0"/>
      <w:marRight w:val="0"/>
      <w:marTop w:val="0"/>
      <w:marBottom w:val="0"/>
      <w:divBdr>
        <w:top w:val="none" w:sz="0" w:space="0" w:color="auto"/>
        <w:left w:val="none" w:sz="0" w:space="0" w:color="auto"/>
        <w:bottom w:val="none" w:sz="0" w:space="0" w:color="auto"/>
        <w:right w:val="none" w:sz="0" w:space="0" w:color="auto"/>
      </w:divBdr>
    </w:div>
    <w:div w:id="1566063248">
      <w:bodyDiv w:val="1"/>
      <w:marLeft w:val="0"/>
      <w:marRight w:val="0"/>
      <w:marTop w:val="0"/>
      <w:marBottom w:val="0"/>
      <w:divBdr>
        <w:top w:val="none" w:sz="0" w:space="0" w:color="auto"/>
        <w:left w:val="none" w:sz="0" w:space="0" w:color="auto"/>
        <w:bottom w:val="none" w:sz="0" w:space="0" w:color="auto"/>
        <w:right w:val="none" w:sz="0" w:space="0" w:color="auto"/>
      </w:divBdr>
    </w:div>
    <w:div w:id="1602688813">
      <w:bodyDiv w:val="1"/>
      <w:marLeft w:val="0"/>
      <w:marRight w:val="0"/>
      <w:marTop w:val="0"/>
      <w:marBottom w:val="0"/>
      <w:divBdr>
        <w:top w:val="none" w:sz="0" w:space="0" w:color="auto"/>
        <w:left w:val="none" w:sz="0" w:space="0" w:color="auto"/>
        <w:bottom w:val="none" w:sz="0" w:space="0" w:color="auto"/>
        <w:right w:val="none" w:sz="0" w:space="0" w:color="auto"/>
      </w:divBdr>
      <w:divsChild>
        <w:div w:id="566459837">
          <w:marLeft w:val="547"/>
          <w:marRight w:val="0"/>
          <w:marTop w:val="86"/>
          <w:marBottom w:val="0"/>
          <w:divBdr>
            <w:top w:val="none" w:sz="0" w:space="0" w:color="auto"/>
            <w:left w:val="none" w:sz="0" w:space="0" w:color="auto"/>
            <w:bottom w:val="none" w:sz="0" w:space="0" w:color="auto"/>
            <w:right w:val="none" w:sz="0" w:space="0" w:color="auto"/>
          </w:divBdr>
        </w:div>
        <w:div w:id="727609577">
          <w:marLeft w:val="547"/>
          <w:marRight w:val="0"/>
          <w:marTop w:val="86"/>
          <w:marBottom w:val="0"/>
          <w:divBdr>
            <w:top w:val="none" w:sz="0" w:space="0" w:color="auto"/>
            <w:left w:val="none" w:sz="0" w:space="0" w:color="auto"/>
            <w:bottom w:val="none" w:sz="0" w:space="0" w:color="auto"/>
            <w:right w:val="none" w:sz="0" w:space="0" w:color="auto"/>
          </w:divBdr>
        </w:div>
        <w:div w:id="1089888397">
          <w:marLeft w:val="547"/>
          <w:marRight w:val="0"/>
          <w:marTop w:val="86"/>
          <w:marBottom w:val="0"/>
          <w:divBdr>
            <w:top w:val="none" w:sz="0" w:space="0" w:color="auto"/>
            <w:left w:val="none" w:sz="0" w:space="0" w:color="auto"/>
            <w:bottom w:val="none" w:sz="0" w:space="0" w:color="auto"/>
            <w:right w:val="none" w:sz="0" w:space="0" w:color="auto"/>
          </w:divBdr>
        </w:div>
        <w:div w:id="1105229103">
          <w:marLeft w:val="547"/>
          <w:marRight w:val="0"/>
          <w:marTop w:val="86"/>
          <w:marBottom w:val="0"/>
          <w:divBdr>
            <w:top w:val="none" w:sz="0" w:space="0" w:color="auto"/>
            <w:left w:val="none" w:sz="0" w:space="0" w:color="auto"/>
            <w:bottom w:val="none" w:sz="0" w:space="0" w:color="auto"/>
            <w:right w:val="none" w:sz="0" w:space="0" w:color="auto"/>
          </w:divBdr>
        </w:div>
        <w:div w:id="1214658343">
          <w:marLeft w:val="547"/>
          <w:marRight w:val="0"/>
          <w:marTop w:val="86"/>
          <w:marBottom w:val="0"/>
          <w:divBdr>
            <w:top w:val="none" w:sz="0" w:space="0" w:color="auto"/>
            <w:left w:val="none" w:sz="0" w:space="0" w:color="auto"/>
            <w:bottom w:val="none" w:sz="0" w:space="0" w:color="auto"/>
            <w:right w:val="none" w:sz="0" w:space="0" w:color="auto"/>
          </w:divBdr>
        </w:div>
        <w:div w:id="1239513321">
          <w:marLeft w:val="547"/>
          <w:marRight w:val="0"/>
          <w:marTop w:val="86"/>
          <w:marBottom w:val="0"/>
          <w:divBdr>
            <w:top w:val="none" w:sz="0" w:space="0" w:color="auto"/>
            <w:left w:val="none" w:sz="0" w:space="0" w:color="auto"/>
            <w:bottom w:val="none" w:sz="0" w:space="0" w:color="auto"/>
            <w:right w:val="none" w:sz="0" w:space="0" w:color="auto"/>
          </w:divBdr>
        </w:div>
        <w:div w:id="1321468050">
          <w:marLeft w:val="547"/>
          <w:marRight w:val="0"/>
          <w:marTop w:val="86"/>
          <w:marBottom w:val="0"/>
          <w:divBdr>
            <w:top w:val="none" w:sz="0" w:space="0" w:color="auto"/>
            <w:left w:val="none" w:sz="0" w:space="0" w:color="auto"/>
            <w:bottom w:val="none" w:sz="0" w:space="0" w:color="auto"/>
            <w:right w:val="none" w:sz="0" w:space="0" w:color="auto"/>
          </w:divBdr>
        </w:div>
        <w:div w:id="1861970090">
          <w:marLeft w:val="547"/>
          <w:marRight w:val="0"/>
          <w:marTop w:val="86"/>
          <w:marBottom w:val="0"/>
          <w:divBdr>
            <w:top w:val="none" w:sz="0" w:space="0" w:color="auto"/>
            <w:left w:val="none" w:sz="0" w:space="0" w:color="auto"/>
            <w:bottom w:val="none" w:sz="0" w:space="0" w:color="auto"/>
            <w:right w:val="none" w:sz="0" w:space="0" w:color="auto"/>
          </w:divBdr>
        </w:div>
        <w:div w:id="2030402054">
          <w:marLeft w:val="547"/>
          <w:marRight w:val="0"/>
          <w:marTop w:val="86"/>
          <w:marBottom w:val="0"/>
          <w:divBdr>
            <w:top w:val="none" w:sz="0" w:space="0" w:color="auto"/>
            <w:left w:val="none" w:sz="0" w:space="0" w:color="auto"/>
            <w:bottom w:val="none" w:sz="0" w:space="0" w:color="auto"/>
            <w:right w:val="none" w:sz="0" w:space="0" w:color="auto"/>
          </w:divBdr>
        </w:div>
      </w:divsChild>
    </w:div>
    <w:div w:id="1620261547">
      <w:bodyDiv w:val="1"/>
      <w:marLeft w:val="0"/>
      <w:marRight w:val="0"/>
      <w:marTop w:val="0"/>
      <w:marBottom w:val="0"/>
      <w:divBdr>
        <w:top w:val="none" w:sz="0" w:space="0" w:color="auto"/>
        <w:left w:val="none" w:sz="0" w:space="0" w:color="auto"/>
        <w:bottom w:val="none" w:sz="0" w:space="0" w:color="auto"/>
        <w:right w:val="none" w:sz="0" w:space="0" w:color="auto"/>
      </w:divBdr>
    </w:div>
    <w:div w:id="1629429507">
      <w:bodyDiv w:val="1"/>
      <w:marLeft w:val="0"/>
      <w:marRight w:val="0"/>
      <w:marTop w:val="0"/>
      <w:marBottom w:val="0"/>
      <w:divBdr>
        <w:top w:val="none" w:sz="0" w:space="0" w:color="auto"/>
        <w:left w:val="none" w:sz="0" w:space="0" w:color="auto"/>
        <w:bottom w:val="none" w:sz="0" w:space="0" w:color="auto"/>
        <w:right w:val="none" w:sz="0" w:space="0" w:color="auto"/>
      </w:divBdr>
    </w:div>
    <w:div w:id="1660041444">
      <w:bodyDiv w:val="1"/>
      <w:marLeft w:val="0"/>
      <w:marRight w:val="0"/>
      <w:marTop w:val="0"/>
      <w:marBottom w:val="0"/>
      <w:divBdr>
        <w:top w:val="none" w:sz="0" w:space="0" w:color="auto"/>
        <w:left w:val="none" w:sz="0" w:space="0" w:color="auto"/>
        <w:bottom w:val="none" w:sz="0" w:space="0" w:color="auto"/>
        <w:right w:val="none" w:sz="0" w:space="0" w:color="auto"/>
      </w:divBdr>
      <w:divsChild>
        <w:div w:id="5702384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260493">
      <w:bodyDiv w:val="1"/>
      <w:marLeft w:val="0"/>
      <w:marRight w:val="0"/>
      <w:marTop w:val="0"/>
      <w:marBottom w:val="0"/>
      <w:divBdr>
        <w:top w:val="none" w:sz="0" w:space="0" w:color="auto"/>
        <w:left w:val="none" w:sz="0" w:space="0" w:color="auto"/>
        <w:bottom w:val="none" w:sz="0" w:space="0" w:color="auto"/>
        <w:right w:val="none" w:sz="0" w:space="0" w:color="auto"/>
      </w:divBdr>
    </w:div>
    <w:div w:id="1686249002">
      <w:bodyDiv w:val="1"/>
      <w:marLeft w:val="0"/>
      <w:marRight w:val="0"/>
      <w:marTop w:val="0"/>
      <w:marBottom w:val="0"/>
      <w:divBdr>
        <w:top w:val="none" w:sz="0" w:space="0" w:color="auto"/>
        <w:left w:val="none" w:sz="0" w:space="0" w:color="auto"/>
        <w:bottom w:val="none" w:sz="0" w:space="0" w:color="auto"/>
        <w:right w:val="none" w:sz="0" w:space="0" w:color="auto"/>
      </w:divBdr>
    </w:div>
    <w:div w:id="1691566812">
      <w:bodyDiv w:val="1"/>
      <w:marLeft w:val="0"/>
      <w:marRight w:val="0"/>
      <w:marTop w:val="0"/>
      <w:marBottom w:val="0"/>
      <w:divBdr>
        <w:top w:val="none" w:sz="0" w:space="0" w:color="auto"/>
        <w:left w:val="none" w:sz="0" w:space="0" w:color="auto"/>
        <w:bottom w:val="none" w:sz="0" w:space="0" w:color="auto"/>
        <w:right w:val="none" w:sz="0" w:space="0" w:color="auto"/>
      </w:divBdr>
    </w:div>
    <w:div w:id="1696614965">
      <w:bodyDiv w:val="1"/>
      <w:marLeft w:val="0"/>
      <w:marRight w:val="0"/>
      <w:marTop w:val="0"/>
      <w:marBottom w:val="0"/>
      <w:divBdr>
        <w:top w:val="none" w:sz="0" w:space="0" w:color="auto"/>
        <w:left w:val="none" w:sz="0" w:space="0" w:color="auto"/>
        <w:bottom w:val="none" w:sz="0" w:space="0" w:color="auto"/>
        <w:right w:val="none" w:sz="0" w:space="0" w:color="auto"/>
      </w:divBdr>
      <w:divsChild>
        <w:div w:id="612636106">
          <w:marLeft w:val="0"/>
          <w:marRight w:val="0"/>
          <w:marTop w:val="0"/>
          <w:marBottom w:val="0"/>
          <w:divBdr>
            <w:top w:val="none" w:sz="0" w:space="0" w:color="auto"/>
            <w:left w:val="none" w:sz="0" w:space="0" w:color="auto"/>
            <w:bottom w:val="none" w:sz="0" w:space="0" w:color="auto"/>
            <w:right w:val="none" w:sz="0" w:space="0" w:color="auto"/>
          </w:divBdr>
        </w:div>
      </w:divsChild>
    </w:div>
    <w:div w:id="1702317050">
      <w:bodyDiv w:val="1"/>
      <w:marLeft w:val="0"/>
      <w:marRight w:val="0"/>
      <w:marTop w:val="0"/>
      <w:marBottom w:val="0"/>
      <w:divBdr>
        <w:top w:val="none" w:sz="0" w:space="0" w:color="auto"/>
        <w:left w:val="none" w:sz="0" w:space="0" w:color="auto"/>
        <w:bottom w:val="none" w:sz="0" w:space="0" w:color="auto"/>
        <w:right w:val="none" w:sz="0" w:space="0" w:color="auto"/>
      </w:divBdr>
      <w:divsChild>
        <w:div w:id="795685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977077">
      <w:bodyDiv w:val="1"/>
      <w:marLeft w:val="0"/>
      <w:marRight w:val="0"/>
      <w:marTop w:val="0"/>
      <w:marBottom w:val="0"/>
      <w:divBdr>
        <w:top w:val="none" w:sz="0" w:space="0" w:color="auto"/>
        <w:left w:val="none" w:sz="0" w:space="0" w:color="auto"/>
        <w:bottom w:val="none" w:sz="0" w:space="0" w:color="auto"/>
        <w:right w:val="none" w:sz="0" w:space="0" w:color="auto"/>
      </w:divBdr>
    </w:div>
    <w:div w:id="1712605351">
      <w:bodyDiv w:val="1"/>
      <w:marLeft w:val="0"/>
      <w:marRight w:val="0"/>
      <w:marTop w:val="0"/>
      <w:marBottom w:val="0"/>
      <w:divBdr>
        <w:top w:val="none" w:sz="0" w:space="0" w:color="auto"/>
        <w:left w:val="none" w:sz="0" w:space="0" w:color="auto"/>
        <w:bottom w:val="none" w:sz="0" w:space="0" w:color="auto"/>
        <w:right w:val="none" w:sz="0" w:space="0" w:color="auto"/>
      </w:divBdr>
    </w:div>
    <w:div w:id="1736781419">
      <w:bodyDiv w:val="1"/>
      <w:marLeft w:val="0"/>
      <w:marRight w:val="0"/>
      <w:marTop w:val="0"/>
      <w:marBottom w:val="0"/>
      <w:divBdr>
        <w:top w:val="none" w:sz="0" w:space="0" w:color="auto"/>
        <w:left w:val="none" w:sz="0" w:space="0" w:color="auto"/>
        <w:bottom w:val="none" w:sz="0" w:space="0" w:color="auto"/>
        <w:right w:val="none" w:sz="0" w:space="0" w:color="auto"/>
      </w:divBdr>
    </w:div>
    <w:div w:id="1754625775">
      <w:bodyDiv w:val="1"/>
      <w:marLeft w:val="0"/>
      <w:marRight w:val="0"/>
      <w:marTop w:val="0"/>
      <w:marBottom w:val="0"/>
      <w:divBdr>
        <w:top w:val="none" w:sz="0" w:space="0" w:color="auto"/>
        <w:left w:val="none" w:sz="0" w:space="0" w:color="auto"/>
        <w:bottom w:val="none" w:sz="0" w:space="0" w:color="auto"/>
        <w:right w:val="none" w:sz="0" w:space="0" w:color="auto"/>
      </w:divBdr>
    </w:div>
    <w:div w:id="1755399775">
      <w:bodyDiv w:val="1"/>
      <w:marLeft w:val="0"/>
      <w:marRight w:val="0"/>
      <w:marTop w:val="0"/>
      <w:marBottom w:val="0"/>
      <w:divBdr>
        <w:top w:val="none" w:sz="0" w:space="0" w:color="auto"/>
        <w:left w:val="none" w:sz="0" w:space="0" w:color="auto"/>
        <w:bottom w:val="none" w:sz="0" w:space="0" w:color="auto"/>
        <w:right w:val="none" w:sz="0" w:space="0" w:color="auto"/>
      </w:divBdr>
    </w:div>
    <w:div w:id="1792476244">
      <w:bodyDiv w:val="1"/>
      <w:marLeft w:val="0"/>
      <w:marRight w:val="0"/>
      <w:marTop w:val="0"/>
      <w:marBottom w:val="0"/>
      <w:divBdr>
        <w:top w:val="none" w:sz="0" w:space="0" w:color="auto"/>
        <w:left w:val="none" w:sz="0" w:space="0" w:color="auto"/>
        <w:bottom w:val="none" w:sz="0" w:space="0" w:color="auto"/>
        <w:right w:val="none" w:sz="0" w:space="0" w:color="auto"/>
      </w:divBdr>
    </w:div>
    <w:div w:id="1797798291">
      <w:bodyDiv w:val="1"/>
      <w:marLeft w:val="0"/>
      <w:marRight w:val="0"/>
      <w:marTop w:val="0"/>
      <w:marBottom w:val="0"/>
      <w:divBdr>
        <w:top w:val="none" w:sz="0" w:space="0" w:color="auto"/>
        <w:left w:val="none" w:sz="0" w:space="0" w:color="auto"/>
        <w:bottom w:val="none" w:sz="0" w:space="0" w:color="auto"/>
        <w:right w:val="none" w:sz="0" w:space="0" w:color="auto"/>
      </w:divBdr>
      <w:divsChild>
        <w:div w:id="203300455">
          <w:marLeft w:val="0"/>
          <w:marRight w:val="0"/>
          <w:marTop w:val="0"/>
          <w:marBottom w:val="0"/>
          <w:divBdr>
            <w:top w:val="single" w:sz="2" w:space="0" w:color="auto"/>
            <w:left w:val="single" w:sz="2" w:space="0" w:color="auto"/>
            <w:bottom w:val="single" w:sz="2" w:space="0" w:color="auto"/>
            <w:right w:val="single" w:sz="2" w:space="0" w:color="auto"/>
          </w:divBdr>
        </w:div>
        <w:div w:id="614672837">
          <w:marLeft w:val="0"/>
          <w:marRight w:val="0"/>
          <w:marTop w:val="60"/>
          <w:marBottom w:val="0"/>
          <w:divBdr>
            <w:top w:val="single" w:sz="6" w:space="0" w:color="DAE1E8"/>
            <w:left w:val="single" w:sz="6" w:space="0" w:color="DAE1E8"/>
            <w:bottom w:val="single" w:sz="6" w:space="0" w:color="DAE1E8"/>
            <w:right w:val="single" w:sz="6" w:space="0" w:color="DAE1E8"/>
          </w:divBdr>
          <w:divsChild>
            <w:div w:id="206336803">
              <w:marLeft w:val="0"/>
              <w:marRight w:val="0"/>
              <w:marTop w:val="0"/>
              <w:marBottom w:val="0"/>
              <w:divBdr>
                <w:top w:val="single" w:sz="2" w:space="0" w:color="auto"/>
                <w:left w:val="single" w:sz="2" w:space="0" w:color="auto"/>
                <w:bottom w:val="single" w:sz="2" w:space="0" w:color="auto"/>
                <w:right w:val="single" w:sz="2" w:space="0" w:color="auto"/>
              </w:divBdr>
              <w:divsChild>
                <w:div w:id="1035496459">
                  <w:marLeft w:val="0"/>
                  <w:marRight w:val="0"/>
                  <w:marTop w:val="0"/>
                  <w:marBottom w:val="0"/>
                  <w:divBdr>
                    <w:top w:val="single" w:sz="6" w:space="0" w:color="auto"/>
                    <w:left w:val="single" w:sz="6" w:space="0" w:color="auto"/>
                    <w:bottom w:val="single" w:sz="6" w:space="0" w:color="auto"/>
                    <w:right w:val="single" w:sz="6" w:space="0" w:color="auto"/>
                  </w:divBdr>
                  <w:divsChild>
                    <w:div w:id="2099474665">
                      <w:marLeft w:val="0"/>
                      <w:marRight w:val="0"/>
                      <w:marTop w:val="0"/>
                      <w:marBottom w:val="0"/>
                      <w:divBdr>
                        <w:top w:val="single" w:sz="2" w:space="0" w:color="auto"/>
                        <w:left w:val="single" w:sz="2" w:space="0" w:color="auto"/>
                        <w:bottom w:val="single" w:sz="2" w:space="0" w:color="auto"/>
                        <w:right w:val="single" w:sz="2" w:space="0" w:color="auto"/>
                      </w:divBdr>
                      <w:divsChild>
                        <w:div w:id="1704887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741088">
      <w:bodyDiv w:val="1"/>
      <w:marLeft w:val="0"/>
      <w:marRight w:val="0"/>
      <w:marTop w:val="0"/>
      <w:marBottom w:val="0"/>
      <w:divBdr>
        <w:top w:val="none" w:sz="0" w:space="0" w:color="auto"/>
        <w:left w:val="none" w:sz="0" w:space="0" w:color="auto"/>
        <w:bottom w:val="none" w:sz="0" w:space="0" w:color="auto"/>
        <w:right w:val="none" w:sz="0" w:space="0" w:color="auto"/>
      </w:divBdr>
    </w:div>
    <w:div w:id="1847092487">
      <w:bodyDiv w:val="1"/>
      <w:marLeft w:val="0"/>
      <w:marRight w:val="0"/>
      <w:marTop w:val="0"/>
      <w:marBottom w:val="0"/>
      <w:divBdr>
        <w:top w:val="none" w:sz="0" w:space="0" w:color="auto"/>
        <w:left w:val="none" w:sz="0" w:space="0" w:color="auto"/>
        <w:bottom w:val="none" w:sz="0" w:space="0" w:color="auto"/>
        <w:right w:val="none" w:sz="0" w:space="0" w:color="auto"/>
      </w:divBdr>
      <w:divsChild>
        <w:div w:id="277107347">
          <w:marLeft w:val="0"/>
          <w:marRight w:val="0"/>
          <w:marTop w:val="0"/>
          <w:marBottom w:val="0"/>
          <w:divBdr>
            <w:top w:val="none" w:sz="0" w:space="0" w:color="auto"/>
            <w:left w:val="none" w:sz="0" w:space="0" w:color="auto"/>
            <w:bottom w:val="none" w:sz="0" w:space="0" w:color="auto"/>
            <w:right w:val="none" w:sz="0" w:space="0" w:color="auto"/>
          </w:divBdr>
          <w:divsChild>
            <w:div w:id="500201718">
              <w:marLeft w:val="0"/>
              <w:marRight w:val="0"/>
              <w:marTop w:val="0"/>
              <w:marBottom w:val="0"/>
              <w:divBdr>
                <w:top w:val="none" w:sz="0" w:space="0" w:color="auto"/>
                <w:left w:val="none" w:sz="0" w:space="0" w:color="auto"/>
                <w:bottom w:val="none" w:sz="0" w:space="0" w:color="auto"/>
                <w:right w:val="none" w:sz="0" w:space="0" w:color="auto"/>
              </w:divBdr>
              <w:divsChild>
                <w:div w:id="2080707042">
                  <w:marLeft w:val="0"/>
                  <w:marRight w:val="0"/>
                  <w:marTop w:val="0"/>
                  <w:marBottom w:val="0"/>
                  <w:divBdr>
                    <w:top w:val="none" w:sz="0" w:space="0" w:color="auto"/>
                    <w:left w:val="none" w:sz="0" w:space="0" w:color="auto"/>
                    <w:bottom w:val="none" w:sz="0" w:space="0" w:color="auto"/>
                    <w:right w:val="none" w:sz="0" w:space="0" w:color="auto"/>
                  </w:divBdr>
                  <w:divsChild>
                    <w:div w:id="1452822780">
                      <w:marLeft w:val="0"/>
                      <w:marRight w:val="0"/>
                      <w:marTop w:val="0"/>
                      <w:marBottom w:val="0"/>
                      <w:divBdr>
                        <w:top w:val="none" w:sz="0" w:space="0" w:color="auto"/>
                        <w:left w:val="none" w:sz="0" w:space="0" w:color="auto"/>
                        <w:bottom w:val="none" w:sz="0" w:space="0" w:color="auto"/>
                        <w:right w:val="none" w:sz="0" w:space="0" w:color="auto"/>
                      </w:divBdr>
                      <w:divsChild>
                        <w:div w:id="1184593677">
                          <w:marLeft w:val="0"/>
                          <w:marRight w:val="0"/>
                          <w:marTop w:val="0"/>
                          <w:marBottom w:val="0"/>
                          <w:divBdr>
                            <w:top w:val="none" w:sz="0" w:space="0" w:color="auto"/>
                            <w:left w:val="none" w:sz="0" w:space="0" w:color="auto"/>
                            <w:bottom w:val="none" w:sz="0" w:space="0" w:color="auto"/>
                            <w:right w:val="none" w:sz="0" w:space="0" w:color="auto"/>
                          </w:divBdr>
                          <w:divsChild>
                            <w:div w:id="5469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246921">
      <w:bodyDiv w:val="1"/>
      <w:marLeft w:val="0"/>
      <w:marRight w:val="0"/>
      <w:marTop w:val="0"/>
      <w:marBottom w:val="0"/>
      <w:divBdr>
        <w:top w:val="none" w:sz="0" w:space="0" w:color="auto"/>
        <w:left w:val="none" w:sz="0" w:space="0" w:color="auto"/>
        <w:bottom w:val="none" w:sz="0" w:space="0" w:color="auto"/>
        <w:right w:val="none" w:sz="0" w:space="0" w:color="auto"/>
      </w:divBdr>
    </w:div>
    <w:div w:id="1869680942">
      <w:bodyDiv w:val="1"/>
      <w:marLeft w:val="0"/>
      <w:marRight w:val="0"/>
      <w:marTop w:val="0"/>
      <w:marBottom w:val="0"/>
      <w:divBdr>
        <w:top w:val="none" w:sz="0" w:space="0" w:color="auto"/>
        <w:left w:val="none" w:sz="0" w:space="0" w:color="auto"/>
        <w:bottom w:val="none" w:sz="0" w:space="0" w:color="auto"/>
        <w:right w:val="none" w:sz="0" w:space="0" w:color="auto"/>
      </w:divBdr>
    </w:div>
    <w:div w:id="1893810470">
      <w:bodyDiv w:val="1"/>
      <w:marLeft w:val="0"/>
      <w:marRight w:val="0"/>
      <w:marTop w:val="0"/>
      <w:marBottom w:val="0"/>
      <w:divBdr>
        <w:top w:val="none" w:sz="0" w:space="0" w:color="auto"/>
        <w:left w:val="none" w:sz="0" w:space="0" w:color="auto"/>
        <w:bottom w:val="none" w:sz="0" w:space="0" w:color="auto"/>
        <w:right w:val="none" w:sz="0" w:space="0" w:color="auto"/>
      </w:divBdr>
      <w:divsChild>
        <w:div w:id="668673067">
          <w:marLeft w:val="0"/>
          <w:marRight w:val="0"/>
          <w:marTop w:val="240"/>
          <w:marBottom w:val="0"/>
          <w:divBdr>
            <w:top w:val="none" w:sz="0" w:space="0" w:color="auto"/>
            <w:left w:val="none" w:sz="0" w:space="0" w:color="auto"/>
            <w:bottom w:val="none" w:sz="0" w:space="0" w:color="auto"/>
            <w:right w:val="none" w:sz="0" w:space="0" w:color="auto"/>
          </w:divBdr>
        </w:div>
        <w:div w:id="1356225704">
          <w:marLeft w:val="0"/>
          <w:marRight w:val="0"/>
          <w:marTop w:val="240"/>
          <w:marBottom w:val="0"/>
          <w:divBdr>
            <w:top w:val="none" w:sz="0" w:space="0" w:color="auto"/>
            <w:left w:val="none" w:sz="0" w:space="0" w:color="auto"/>
            <w:bottom w:val="none" w:sz="0" w:space="0" w:color="auto"/>
            <w:right w:val="none" w:sz="0" w:space="0" w:color="auto"/>
          </w:divBdr>
        </w:div>
        <w:div w:id="1393115764">
          <w:marLeft w:val="0"/>
          <w:marRight w:val="0"/>
          <w:marTop w:val="240"/>
          <w:marBottom w:val="0"/>
          <w:divBdr>
            <w:top w:val="none" w:sz="0" w:space="0" w:color="auto"/>
            <w:left w:val="none" w:sz="0" w:space="0" w:color="auto"/>
            <w:bottom w:val="none" w:sz="0" w:space="0" w:color="auto"/>
            <w:right w:val="none" w:sz="0" w:space="0" w:color="auto"/>
          </w:divBdr>
        </w:div>
        <w:div w:id="1567716096">
          <w:marLeft w:val="0"/>
          <w:marRight w:val="0"/>
          <w:marTop w:val="240"/>
          <w:marBottom w:val="0"/>
          <w:divBdr>
            <w:top w:val="none" w:sz="0" w:space="0" w:color="auto"/>
            <w:left w:val="none" w:sz="0" w:space="0" w:color="auto"/>
            <w:bottom w:val="none" w:sz="0" w:space="0" w:color="auto"/>
            <w:right w:val="none" w:sz="0" w:space="0" w:color="auto"/>
          </w:divBdr>
        </w:div>
      </w:divsChild>
    </w:div>
    <w:div w:id="1899437579">
      <w:bodyDiv w:val="1"/>
      <w:marLeft w:val="0"/>
      <w:marRight w:val="0"/>
      <w:marTop w:val="0"/>
      <w:marBottom w:val="0"/>
      <w:divBdr>
        <w:top w:val="none" w:sz="0" w:space="0" w:color="auto"/>
        <w:left w:val="none" w:sz="0" w:space="0" w:color="auto"/>
        <w:bottom w:val="none" w:sz="0" w:space="0" w:color="auto"/>
        <w:right w:val="none" w:sz="0" w:space="0" w:color="auto"/>
      </w:divBdr>
    </w:div>
    <w:div w:id="1903060510">
      <w:bodyDiv w:val="1"/>
      <w:marLeft w:val="0"/>
      <w:marRight w:val="0"/>
      <w:marTop w:val="0"/>
      <w:marBottom w:val="0"/>
      <w:divBdr>
        <w:top w:val="none" w:sz="0" w:space="0" w:color="auto"/>
        <w:left w:val="none" w:sz="0" w:space="0" w:color="auto"/>
        <w:bottom w:val="none" w:sz="0" w:space="0" w:color="auto"/>
        <w:right w:val="none" w:sz="0" w:space="0" w:color="auto"/>
      </w:divBdr>
    </w:div>
    <w:div w:id="1917401648">
      <w:bodyDiv w:val="1"/>
      <w:marLeft w:val="0"/>
      <w:marRight w:val="0"/>
      <w:marTop w:val="0"/>
      <w:marBottom w:val="0"/>
      <w:divBdr>
        <w:top w:val="none" w:sz="0" w:space="0" w:color="auto"/>
        <w:left w:val="none" w:sz="0" w:space="0" w:color="auto"/>
        <w:bottom w:val="none" w:sz="0" w:space="0" w:color="auto"/>
        <w:right w:val="none" w:sz="0" w:space="0" w:color="auto"/>
      </w:divBdr>
    </w:div>
    <w:div w:id="1936211576">
      <w:bodyDiv w:val="1"/>
      <w:marLeft w:val="0"/>
      <w:marRight w:val="0"/>
      <w:marTop w:val="0"/>
      <w:marBottom w:val="0"/>
      <w:divBdr>
        <w:top w:val="none" w:sz="0" w:space="0" w:color="auto"/>
        <w:left w:val="none" w:sz="0" w:space="0" w:color="auto"/>
        <w:bottom w:val="none" w:sz="0" w:space="0" w:color="auto"/>
        <w:right w:val="none" w:sz="0" w:space="0" w:color="auto"/>
      </w:divBdr>
    </w:div>
    <w:div w:id="1939369956">
      <w:bodyDiv w:val="1"/>
      <w:marLeft w:val="0"/>
      <w:marRight w:val="0"/>
      <w:marTop w:val="0"/>
      <w:marBottom w:val="0"/>
      <w:divBdr>
        <w:top w:val="none" w:sz="0" w:space="0" w:color="auto"/>
        <w:left w:val="none" w:sz="0" w:space="0" w:color="auto"/>
        <w:bottom w:val="none" w:sz="0" w:space="0" w:color="auto"/>
        <w:right w:val="none" w:sz="0" w:space="0" w:color="auto"/>
      </w:divBdr>
    </w:div>
    <w:div w:id="1951428386">
      <w:bodyDiv w:val="1"/>
      <w:marLeft w:val="0"/>
      <w:marRight w:val="0"/>
      <w:marTop w:val="0"/>
      <w:marBottom w:val="0"/>
      <w:divBdr>
        <w:top w:val="none" w:sz="0" w:space="0" w:color="auto"/>
        <w:left w:val="none" w:sz="0" w:space="0" w:color="auto"/>
        <w:bottom w:val="none" w:sz="0" w:space="0" w:color="auto"/>
        <w:right w:val="none" w:sz="0" w:space="0" w:color="auto"/>
      </w:divBdr>
    </w:div>
    <w:div w:id="1951860336">
      <w:bodyDiv w:val="1"/>
      <w:marLeft w:val="0"/>
      <w:marRight w:val="0"/>
      <w:marTop w:val="0"/>
      <w:marBottom w:val="0"/>
      <w:divBdr>
        <w:top w:val="none" w:sz="0" w:space="0" w:color="auto"/>
        <w:left w:val="none" w:sz="0" w:space="0" w:color="auto"/>
        <w:bottom w:val="none" w:sz="0" w:space="0" w:color="auto"/>
        <w:right w:val="none" w:sz="0" w:space="0" w:color="auto"/>
      </w:divBdr>
    </w:div>
    <w:div w:id="1959749636">
      <w:bodyDiv w:val="1"/>
      <w:marLeft w:val="0"/>
      <w:marRight w:val="0"/>
      <w:marTop w:val="0"/>
      <w:marBottom w:val="0"/>
      <w:divBdr>
        <w:top w:val="none" w:sz="0" w:space="0" w:color="auto"/>
        <w:left w:val="none" w:sz="0" w:space="0" w:color="auto"/>
        <w:bottom w:val="none" w:sz="0" w:space="0" w:color="auto"/>
        <w:right w:val="none" w:sz="0" w:space="0" w:color="auto"/>
      </w:divBdr>
    </w:div>
    <w:div w:id="1980764772">
      <w:bodyDiv w:val="1"/>
      <w:marLeft w:val="0"/>
      <w:marRight w:val="0"/>
      <w:marTop w:val="0"/>
      <w:marBottom w:val="0"/>
      <w:divBdr>
        <w:top w:val="none" w:sz="0" w:space="0" w:color="auto"/>
        <w:left w:val="none" w:sz="0" w:space="0" w:color="auto"/>
        <w:bottom w:val="none" w:sz="0" w:space="0" w:color="auto"/>
        <w:right w:val="none" w:sz="0" w:space="0" w:color="auto"/>
      </w:divBdr>
    </w:div>
    <w:div w:id="1983466083">
      <w:bodyDiv w:val="1"/>
      <w:marLeft w:val="0"/>
      <w:marRight w:val="0"/>
      <w:marTop w:val="0"/>
      <w:marBottom w:val="0"/>
      <w:divBdr>
        <w:top w:val="none" w:sz="0" w:space="0" w:color="auto"/>
        <w:left w:val="none" w:sz="0" w:space="0" w:color="auto"/>
        <w:bottom w:val="none" w:sz="0" w:space="0" w:color="auto"/>
        <w:right w:val="none" w:sz="0" w:space="0" w:color="auto"/>
      </w:divBdr>
      <w:divsChild>
        <w:div w:id="122114984">
          <w:marLeft w:val="0"/>
          <w:marRight w:val="0"/>
          <w:marTop w:val="0"/>
          <w:marBottom w:val="0"/>
          <w:divBdr>
            <w:top w:val="none" w:sz="0" w:space="0" w:color="auto"/>
            <w:left w:val="none" w:sz="0" w:space="0" w:color="auto"/>
            <w:bottom w:val="none" w:sz="0" w:space="0" w:color="auto"/>
            <w:right w:val="none" w:sz="0" w:space="0" w:color="auto"/>
          </w:divBdr>
        </w:div>
      </w:divsChild>
    </w:div>
    <w:div w:id="1986153638">
      <w:bodyDiv w:val="1"/>
      <w:marLeft w:val="0"/>
      <w:marRight w:val="0"/>
      <w:marTop w:val="0"/>
      <w:marBottom w:val="0"/>
      <w:divBdr>
        <w:top w:val="none" w:sz="0" w:space="0" w:color="auto"/>
        <w:left w:val="none" w:sz="0" w:space="0" w:color="auto"/>
        <w:bottom w:val="none" w:sz="0" w:space="0" w:color="auto"/>
        <w:right w:val="none" w:sz="0" w:space="0" w:color="auto"/>
      </w:divBdr>
    </w:div>
    <w:div w:id="1989937365">
      <w:bodyDiv w:val="1"/>
      <w:marLeft w:val="0"/>
      <w:marRight w:val="0"/>
      <w:marTop w:val="0"/>
      <w:marBottom w:val="0"/>
      <w:divBdr>
        <w:top w:val="none" w:sz="0" w:space="0" w:color="auto"/>
        <w:left w:val="none" w:sz="0" w:space="0" w:color="auto"/>
        <w:bottom w:val="none" w:sz="0" w:space="0" w:color="auto"/>
        <w:right w:val="none" w:sz="0" w:space="0" w:color="auto"/>
      </w:divBdr>
    </w:div>
    <w:div w:id="2019691834">
      <w:bodyDiv w:val="1"/>
      <w:marLeft w:val="0"/>
      <w:marRight w:val="0"/>
      <w:marTop w:val="0"/>
      <w:marBottom w:val="0"/>
      <w:divBdr>
        <w:top w:val="none" w:sz="0" w:space="0" w:color="auto"/>
        <w:left w:val="none" w:sz="0" w:space="0" w:color="auto"/>
        <w:bottom w:val="none" w:sz="0" w:space="0" w:color="auto"/>
        <w:right w:val="none" w:sz="0" w:space="0" w:color="auto"/>
      </w:divBdr>
    </w:div>
    <w:div w:id="2028825019">
      <w:bodyDiv w:val="1"/>
      <w:marLeft w:val="0"/>
      <w:marRight w:val="0"/>
      <w:marTop w:val="0"/>
      <w:marBottom w:val="0"/>
      <w:divBdr>
        <w:top w:val="none" w:sz="0" w:space="0" w:color="auto"/>
        <w:left w:val="none" w:sz="0" w:space="0" w:color="auto"/>
        <w:bottom w:val="none" w:sz="0" w:space="0" w:color="auto"/>
        <w:right w:val="none" w:sz="0" w:space="0" w:color="auto"/>
      </w:divBdr>
    </w:div>
    <w:div w:id="2059163069">
      <w:bodyDiv w:val="1"/>
      <w:marLeft w:val="0"/>
      <w:marRight w:val="0"/>
      <w:marTop w:val="0"/>
      <w:marBottom w:val="0"/>
      <w:divBdr>
        <w:top w:val="none" w:sz="0" w:space="0" w:color="auto"/>
        <w:left w:val="none" w:sz="0" w:space="0" w:color="auto"/>
        <w:bottom w:val="none" w:sz="0" w:space="0" w:color="auto"/>
        <w:right w:val="none" w:sz="0" w:space="0" w:color="auto"/>
      </w:divBdr>
    </w:div>
    <w:div w:id="2061396658">
      <w:bodyDiv w:val="1"/>
      <w:marLeft w:val="0"/>
      <w:marRight w:val="0"/>
      <w:marTop w:val="0"/>
      <w:marBottom w:val="0"/>
      <w:divBdr>
        <w:top w:val="none" w:sz="0" w:space="0" w:color="auto"/>
        <w:left w:val="none" w:sz="0" w:space="0" w:color="auto"/>
        <w:bottom w:val="none" w:sz="0" w:space="0" w:color="auto"/>
        <w:right w:val="none" w:sz="0" w:space="0" w:color="auto"/>
      </w:divBdr>
    </w:div>
    <w:div w:id="2069104577">
      <w:bodyDiv w:val="1"/>
      <w:marLeft w:val="0"/>
      <w:marRight w:val="0"/>
      <w:marTop w:val="0"/>
      <w:marBottom w:val="0"/>
      <w:divBdr>
        <w:top w:val="none" w:sz="0" w:space="0" w:color="auto"/>
        <w:left w:val="none" w:sz="0" w:space="0" w:color="auto"/>
        <w:bottom w:val="none" w:sz="0" w:space="0" w:color="auto"/>
        <w:right w:val="none" w:sz="0" w:space="0" w:color="auto"/>
      </w:divBdr>
      <w:divsChild>
        <w:div w:id="36857990">
          <w:marLeft w:val="547"/>
          <w:marRight w:val="0"/>
          <w:marTop w:val="200"/>
          <w:marBottom w:val="0"/>
          <w:divBdr>
            <w:top w:val="none" w:sz="0" w:space="0" w:color="auto"/>
            <w:left w:val="none" w:sz="0" w:space="0" w:color="auto"/>
            <w:bottom w:val="none" w:sz="0" w:space="0" w:color="auto"/>
            <w:right w:val="none" w:sz="0" w:space="0" w:color="auto"/>
          </w:divBdr>
        </w:div>
        <w:div w:id="895898229">
          <w:marLeft w:val="547"/>
          <w:marRight w:val="0"/>
          <w:marTop w:val="200"/>
          <w:marBottom w:val="0"/>
          <w:divBdr>
            <w:top w:val="none" w:sz="0" w:space="0" w:color="auto"/>
            <w:left w:val="none" w:sz="0" w:space="0" w:color="auto"/>
            <w:bottom w:val="none" w:sz="0" w:space="0" w:color="auto"/>
            <w:right w:val="none" w:sz="0" w:space="0" w:color="auto"/>
          </w:divBdr>
        </w:div>
        <w:div w:id="1766226328">
          <w:marLeft w:val="547"/>
          <w:marRight w:val="0"/>
          <w:marTop w:val="200"/>
          <w:marBottom w:val="0"/>
          <w:divBdr>
            <w:top w:val="none" w:sz="0" w:space="0" w:color="auto"/>
            <w:left w:val="none" w:sz="0" w:space="0" w:color="auto"/>
            <w:bottom w:val="none" w:sz="0" w:space="0" w:color="auto"/>
            <w:right w:val="none" w:sz="0" w:space="0" w:color="auto"/>
          </w:divBdr>
        </w:div>
      </w:divsChild>
    </w:div>
    <w:div w:id="2069910735">
      <w:bodyDiv w:val="1"/>
      <w:marLeft w:val="0"/>
      <w:marRight w:val="0"/>
      <w:marTop w:val="0"/>
      <w:marBottom w:val="0"/>
      <w:divBdr>
        <w:top w:val="none" w:sz="0" w:space="0" w:color="auto"/>
        <w:left w:val="none" w:sz="0" w:space="0" w:color="auto"/>
        <w:bottom w:val="none" w:sz="0" w:space="0" w:color="auto"/>
        <w:right w:val="none" w:sz="0" w:space="0" w:color="auto"/>
      </w:divBdr>
    </w:div>
    <w:div w:id="2074546407">
      <w:bodyDiv w:val="1"/>
      <w:marLeft w:val="0"/>
      <w:marRight w:val="0"/>
      <w:marTop w:val="0"/>
      <w:marBottom w:val="0"/>
      <w:divBdr>
        <w:top w:val="none" w:sz="0" w:space="0" w:color="auto"/>
        <w:left w:val="none" w:sz="0" w:space="0" w:color="auto"/>
        <w:bottom w:val="none" w:sz="0" w:space="0" w:color="auto"/>
        <w:right w:val="none" w:sz="0" w:space="0" w:color="auto"/>
      </w:divBdr>
    </w:div>
    <w:div w:id="2079083999">
      <w:bodyDiv w:val="1"/>
      <w:marLeft w:val="0"/>
      <w:marRight w:val="0"/>
      <w:marTop w:val="0"/>
      <w:marBottom w:val="0"/>
      <w:divBdr>
        <w:top w:val="none" w:sz="0" w:space="0" w:color="auto"/>
        <w:left w:val="none" w:sz="0" w:space="0" w:color="auto"/>
        <w:bottom w:val="none" w:sz="0" w:space="0" w:color="auto"/>
        <w:right w:val="none" w:sz="0" w:space="0" w:color="auto"/>
      </w:divBdr>
    </w:div>
    <w:div w:id="2080054521">
      <w:bodyDiv w:val="1"/>
      <w:marLeft w:val="0"/>
      <w:marRight w:val="0"/>
      <w:marTop w:val="0"/>
      <w:marBottom w:val="0"/>
      <w:divBdr>
        <w:top w:val="none" w:sz="0" w:space="0" w:color="auto"/>
        <w:left w:val="none" w:sz="0" w:space="0" w:color="auto"/>
        <w:bottom w:val="none" w:sz="0" w:space="0" w:color="auto"/>
        <w:right w:val="none" w:sz="0" w:space="0" w:color="auto"/>
      </w:divBdr>
    </w:div>
    <w:div w:id="2115130437">
      <w:bodyDiv w:val="1"/>
      <w:marLeft w:val="0"/>
      <w:marRight w:val="0"/>
      <w:marTop w:val="0"/>
      <w:marBottom w:val="0"/>
      <w:divBdr>
        <w:top w:val="none" w:sz="0" w:space="0" w:color="auto"/>
        <w:left w:val="none" w:sz="0" w:space="0" w:color="auto"/>
        <w:bottom w:val="none" w:sz="0" w:space="0" w:color="auto"/>
        <w:right w:val="none" w:sz="0" w:space="0" w:color="auto"/>
      </w:divBdr>
    </w:div>
    <w:div w:id="2128154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urnal.laimburg.it/index.php/laimburg-journal/index"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imburg.it/it/chi-siamo/storia.as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e2876d-5e92-4c47-aeb7-cd396c4fa207">
      <Terms xmlns="http://schemas.microsoft.com/office/infopath/2007/PartnerControls"/>
    </lcf76f155ced4ddcb4097134ff3c332f>
    <TaxCatchAll xmlns="1d45d954-9791-49be-aba7-0f949c5d28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85ECB24981696488E13792965A6A639" ma:contentTypeVersion="10" ma:contentTypeDescription="Create a new document." ma:contentTypeScope="" ma:versionID="7381d6e7a2d33e8f24069a39a8ce936b">
  <xsd:schema xmlns:xsd="http://www.w3.org/2001/XMLSchema" xmlns:xs="http://www.w3.org/2001/XMLSchema" xmlns:p="http://schemas.microsoft.com/office/2006/metadata/properties" xmlns:ns2="e3e2876d-5e92-4c47-aeb7-cd396c4fa207" xmlns:ns3="1d45d954-9791-49be-aba7-0f949c5d2846" targetNamespace="http://schemas.microsoft.com/office/2006/metadata/properties" ma:root="true" ma:fieldsID="10dcad3bf49cd84a2bbead714b1a889f" ns2:_="" ns3:_="">
    <xsd:import namespace="e3e2876d-5e92-4c47-aeb7-cd396c4fa207"/>
    <xsd:import namespace="1d45d954-9791-49be-aba7-0f949c5d28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2876d-5e92-4c47-aeb7-cd396c4fa2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edd1c77-ecac-4adc-8928-a4b79cad4f0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45d954-9791-49be-aba7-0f949c5d28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0c4e1-7e36-4fe4-b8bd-81bb79e36af3}" ma:internalName="TaxCatchAll" ma:showField="CatchAllData" ma:web="1d45d954-9791-49be-aba7-0f949c5d28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28D15A-ED20-45C1-B3AC-73444A535A81}">
  <ds:schemaRefs>
    <ds:schemaRef ds:uri="http://schemas.openxmlformats.org/officeDocument/2006/bibliography"/>
  </ds:schemaRefs>
</ds:datastoreItem>
</file>

<file path=customXml/itemProps2.xml><?xml version="1.0" encoding="utf-8"?>
<ds:datastoreItem xmlns:ds="http://schemas.openxmlformats.org/officeDocument/2006/customXml" ds:itemID="{F31E17A2-DCD0-4FF6-B8B5-08CEF4FECB82}">
  <ds:schemaRefs>
    <ds:schemaRef ds:uri="http://www.w3.org/XML/1998/namespace"/>
    <ds:schemaRef ds:uri="http://purl.org/dc/dcmitype/"/>
    <ds:schemaRef ds:uri="http://purl.org/dc/terms/"/>
    <ds:schemaRef ds:uri="http://schemas.microsoft.com/office/infopath/2007/PartnerControls"/>
    <ds:schemaRef ds:uri="http://schemas.microsoft.com/office/2006/documentManagement/types"/>
    <ds:schemaRef ds:uri="http://schemas.microsoft.com/office/2006/metadata/properties"/>
    <ds:schemaRef ds:uri="42adf50c-6195-4521-aba5-e1c71824897d"/>
    <ds:schemaRef ds:uri="http://schemas.openxmlformats.org/package/2006/metadata/core-properties"/>
    <ds:schemaRef ds:uri="9ef4048d-ce68-4661-8465-22edca633093"/>
    <ds:schemaRef ds:uri="http://purl.org/dc/elements/1.1/"/>
    <ds:schemaRef ds:uri="e3e2876d-5e92-4c47-aeb7-cd396c4fa207"/>
    <ds:schemaRef ds:uri="1d45d954-9791-49be-aba7-0f949c5d2846"/>
  </ds:schemaRefs>
</ds:datastoreItem>
</file>

<file path=customXml/itemProps3.xml><?xml version="1.0" encoding="utf-8"?>
<ds:datastoreItem xmlns:ds="http://schemas.openxmlformats.org/officeDocument/2006/customXml" ds:itemID="{45653E9E-EF93-480E-9A61-2ACC2C77DA16}">
  <ds:schemaRefs>
    <ds:schemaRef ds:uri="http://schemas.microsoft.com/sharepoint/v3/contenttype/forms"/>
  </ds:schemaRefs>
</ds:datastoreItem>
</file>

<file path=customXml/itemProps4.xml><?xml version="1.0" encoding="utf-8"?>
<ds:datastoreItem xmlns:ds="http://schemas.openxmlformats.org/officeDocument/2006/customXml" ds:itemID="{CE712142-E696-4522-951C-850829EB88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2876d-5e92-4c47-aeb7-cd396c4fa207"/>
    <ds:schemaRef ds:uri="1d45d954-9791-49be-aba7-0f949c5d2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5910</Characters>
  <Application>Microsoft Office Word</Application>
  <DocSecurity>0</DocSecurity>
  <Lines>109</Lines>
  <Paragraphs>42</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Dorigoni</dc:creator>
  <cp:keywords/>
  <dc:description/>
  <cp:lastModifiedBy>Lamcja Debora</cp:lastModifiedBy>
  <cp:revision>56</cp:revision>
  <cp:lastPrinted>2025-03-21T12:33:00Z</cp:lastPrinted>
  <dcterms:created xsi:type="dcterms:W3CDTF">2025-07-25T08:16:00Z</dcterms:created>
  <dcterms:modified xsi:type="dcterms:W3CDTF">2025-10-13T08:28:00Z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0x010100E85ECB24981696488E13792965A6A639</vt:lpwstr>
  </property>
  <property fmtid="{D5CDD505-2E9C-101B-9397-08002B2CF9AE}" pid="3" name="MediaServiceImageTags">
    <vt:lpwstr/>
  </property>
  <property fmtid="{D5CDD505-2E9C-101B-9397-08002B2CF9AE}" pid="4" name="docLang">
    <vt:lpwstr>it</vt:lpwstr>
  </property>
</Properties>
</file>