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E2161" w14:textId="5C4C758F" w:rsidR="00CC3A3E" w:rsidRPr="00BF135C" w:rsidRDefault="00334219" w:rsidP="00BF135C">
      <w:pPr>
        <w:spacing w:line="278" w:lineRule="auto"/>
        <w:jc w:val="both"/>
        <w:rPr>
          <w:rFonts w:cstheme="minorHAnsi"/>
          <w:b/>
          <w:bCs/>
          <w:sz w:val="24"/>
          <w:szCs w:val="24"/>
        </w:rPr>
      </w:pPr>
      <w:bookmarkStart w:id="0" w:name="_Hlk232168938"/>
      <w:bookmarkStart w:id="1" w:name="_Hlk232150980"/>
      <w:bookmarkStart w:id="2" w:name="_Hlk74835129"/>
      <w:bookmarkStart w:id="3" w:name="_Hlk231127814"/>
      <w:r w:rsidRPr="00BF135C">
        <w:rPr>
          <w:rFonts w:cstheme="minorHAnsi"/>
          <w:b/>
          <w:bCs/>
          <w:sz w:val="24"/>
          <w:szCs w:val="24"/>
        </w:rPr>
        <w:t xml:space="preserve">KFS blickt nach vorn: </w:t>
      </w:r>
      <w:r w:rsidR="00CC3A3E" w:rsidRPr="00BF135C">
        <w:rPr>
          <w:rFonts w:cstheme="minorHAnsi"/>
          <w:b/>
          <w:bCs/>
          <w:sz w:val="24"/>
          <w:szCs w:val="24"/>
        </w:rPr>
        <w:t>Familie ist Teil der Lösung</w:t>
      </w:r>
    </w:p>
    <w:p w14:paraId="4E04C132" w14:textId="767845F3" w:rsidR="000B4336" w:rsidRPr="00BF135C" w:rsidRDefault="000B4336" w:rsidP="00BF135C">
      <w:pPr>
        <w:spacing w:after="0" w:line="240" w:lineRule="auto"/>
        <w:ind w:left="6372" w:firstLine="708"/>
        <w:jc w:val="both"/>
        <w:rPr>
          <w:rFonts w:cstheme="minorHAnsi"/>
          <w:sz w:val="24"/>
          <w:szCs w:val="24"/>
        </w:rPr>
      </w:pPr>
      <w:r w:rsidRPr="00BF135C">
        <w:rPr>
          <w:rFonts w:cstheme="minorHAnsi"/>
          <w:sz w:val="24"/>
          <w:szCs w:val="24"/>
        </w:rPr>
        <w:t xml:space="preserve">Bozen, </w:t>
      </w:r>
      <w:r w:rsidR="00CC3A3E" w:rsidRPr="00BF135C">
        <w:rPr>
          <w:rFonts w:cstheme="minorHAnsi"/>
          <w:sz w:val="24"/>
          <w:szCs w:val="24"/>
        </w:rPr>
        <w:t>18</w:t>
      </w:r>
      <w:r w:rsidRPr="00BF135C">
        <w:rPr>
          <w:rFonts w:cstheme="minorHAnsi"/>
          <w:sz w:val="24"/>
          <w:szCs w:val="24"/>
        </w:rPr>
        <w:t>. August 2026</w:t>
      </w:r>
    </w:p>
    <w:p w14:paraId="65F44DF4" w14:textId="77777777" w:rsidR="00274553" w:rsidRPr="00BF135C" w:rsidRDefault="00274553" w:rsidP="00BF135C">
      <w:pPr>
        <w:spacing w:after="0" w:line="240" w:lineRule="auto"/>
        <w:ind w:left="6372" w:firstLine="708"/>
        <w:jc w:val="both"/>
        <w:rPr>
          <w:rFonts w:cstheme="minorHAnsi"/>
          <w:sz w:val="24"/>
          <w:szCs w:val="24"/>
        </w:rPr>
      </w:pPr>
    </w:p>
    <w:p w14:paraId="676D6356" w14:textId="77777777" w:rsidR="00681178" w:rsidRPr="00BF135C" w:rsidRDefault="00681178" w:rsidP="00BF135C">
      <w:pPr>
        <w:spacing w:line="278" w:lineRule="auto"/>
        <w:jc w:val="center"/>
        <w:rPr>
          <w:rFonts w:cstheme="minorHAnsi"/>
          <w:b/>
          <w:bCs/>
          <w:sz w:val="28"/>
          <w:szCs w:val="28"/>
        </w:rPr>
      </w:pPr>
      <w:r w:rsidRPr="00BF135C">
        <w:rPr>
          <w:rFonts w:cstheme="minorHAnsi"/>
          <w:b/>
          <w:bCs/>
          <w:sz w:val="28"/>
          <w:szCs w:val="28"/>
        </w:rPr>
        <w:t>60 Jahre KFS: Heute aktiv. Morgen gestalten.</w:t>
      </w:r>
    </w:p>
    <w:p w14:paraId="6A88D7F8" w14:textId="77777777" w:rsidR="00681178" w:rsidRPr="00BF135C" w:rsidRDefault="00681178" w:rsidP="00BF135C">
      <w:pPr>
        <w:spacing w:line="278" w:lineRule="auto"/>
        <w:jc w:val="center"/>
        <w:rPr>
          <w:rFonts w:cstheme="minorHAnsi"/>
          <w:sz w:val="24"/>
          <w:szCs w:val="24"/>
        </w:rPr>
      </w:pPr>
      <w:r w:rsidRPr="00BF135C">
        <w:rPr>
          <w:rFonts w:cstheme="minorHAnsi"/>
          <w:sz w:val="24"/>
          <w:szCs w:val="24"/>
        </w:rPr>
        <w:t>Halbzeit im Jubiläumsjahr: Der Katholische Familienverband Südtirol richtet den Blick nach vorne</w:t>
      </w:r>
    </w:p>
    <w:p w14:paraId="1ED23D5B" w14:textId="7C46D539" w:rsidR="00681178" w:rsidRDefault="00681178" w:rsidP="00BF135C">
      <w:pPr>
        <w:spacing w:after="0" w:line="278" w:lineRule="auto"/>
        <w:jc w:val="both"/>
        <w:rPr>
          <w:rFonts w:cstheme="minorHAnsi"/>
          <w:b/>
          <w:bCs/>
          <w:sz w:val="24"/>
          <w:szCs w:val="24"/>
        </w:rPr>
      </w:pPr>
      <w:r w:rsidRPr="00BF135C">
        <w:rPr>
          <w:rFonts w:cstheme="minorHAnsi"/>
          <w:b/>
          <w:bCs/>
          <w:sz w:val="24"/>
          <w:szCs w:val="24"/>
        </w:rPr>
        <w:t>Bozen, 18. August 2026 – 60 Jahre Katholischer Familienverband Südtirol (KFS) sind Anlass zum Rückblick – vor allem aber Auftrag, die Zukunft aktiv mitzugestalten. Beim heutigen Sommer-Pressegespräch z</w:t>
      </w:r>
      <w:r w:rsidR="00274553" w:rsidRPr="00BF135C">
        <w:rPr>
          <w:rFonts w:cstheme="minorHAnsi"/>
          <w:b/>
          <w:bCs/>
          <w:sz w:val="24"/>
          <w:szCs w:val="24"/>
        </w:rPr>
        <w:t>og</w:t>
      </w:r>
      <w:r w:rsidRPr="00BF135C">
        <w:rPr>
          <w:rFonts w:cstheme="minorHAnsi"/>
          <w:b/>
          <w:bCs/>
          <w:sz w:val="24"/>
          <w:szCs w:val="24"/>
        </w:rPr>
        <w:t xml:space="preserve"> der KFS zur Halbzeit seines Jubiläumsjahres Bilanz, blickt</w:t>
      </w:r>
      <w:r w:rsidR="00274553" w:rsidRPr="00BF135C">
        <w:rPr>
          <w:rFonts w:cstheme="minorHAnsi"/>
          <w:b/>
          <w:bCs/>
          <w:sz w:val="24"/>
          <w:szCs w:val="24"/>
        </w:rPr>
        <w:t>e</w:t>
      </w:r>
      <w:r w:rsidRPr="00BF135C">
        <w:rPr>
          <w:rFonts w:cstheme="minorHAnsi"/>
          <w:b/>
          <w:bCs/>
          <w:sz w:val="24"/>
          <w:szCs w:val="24"/>
        </w:rPr>
        <w:t xml:space="preserve"> auf die ersten 14 Monate der Präsidentschaft von Sieglinde Aberham zurück und stellt</w:t>
      </w:r>
      <w:r w:rsidR="00274553" w:rsidRPr="00BF135C">
        <w:rPr>
          <w:rFonts w:cstheme="minorHAnsi"/>
          <w:b/>
          <w:bCs/>
          <w:sz w:val="24"/>
          <w:szCs w:val="24"/>
        </w:rPr>
        <w:t>e</w:t>
      </w:r>
      <w:r w:rsidRPr="00BF135C">
        <w:rPr>
          <w:rFonts w:cstheme="minorHAnsi"/>
          <w:b/>
          <w:bCs/>
          <w:sz w:val="24"/>
          <w:szCs w:val="24"/>
        </w:rPr>
        <w:t xml:space="preserve"> die inhaltlichen Schwerpunkte für 2027 vor.</w:t>
      </w:r>
    </w:p>
    <w:p w14:paraId="201E2E02" w14:textId="77777777" w:rsidR="00BF135C" w:rsidRPr="00BF135C" w:rsidRDefault="00BF135C" w:rsidP="00FC2BBE">
      <w:pPr>
        <w:spacing w:after="0" w:line="276" w:lineRule="auto"/>
        <w:jc w:val="both"/>
        <w:rPr>
          <w:rFonts w:cstheme="minorHAnsi"/>
          <w:b/>
          <w:bCs/>
          <w:sz w:val="24"/>
          <w:szCs w:val="24"/>
        </w:rPr>
      </w:pPr>
    </w:p>
    <w:p w14:paraId="4CA23923" w14:textId="58CE040E" w:rsidR="00681178" w:rsidRPr="00BF135C" w:rsidRDefault="009400F9" w:rsidP="00FC2BBE">
      <w:pPr>
        <w:spacing w:line="276" w:lineRule="auto"/>
        <w:ind w:firstLine="708"/>
        <w:jc w:val="both"/>
        <w:rPr>
          <w:rFonts w:cstheme="minorHAnsi"/>
          <w:sz w:val="24"/>
          <w:szCs w:val="24"/>
        </w:rPr>
      </w:pPr>
      <w:r w:rsidRPr="00BF135C">
        <w:rPr>
          <w:rFonts w:cstheme="minorHAnsi"/>
          <w:i/>
          <w:iCs/>
          <w:sz w:val="24"/>
          <w:szCs w:val="24"/>
        </w:rPr>
        <w:t xml:space="preserve"> </w:t>
      </w:r>
      <w:r w:rsidR="00681178" w:rsidRPr="00BF135C">
        <w:rPr>
          <w:rFonts w:cstheme="minorHAnsi"/>
          <w:i/>
          <w:iCs/>
          <w:sz w:val="24"/>
          <w:szCs w:val="24"/>
        </w:rPr>
        <w:t>„60 Jahre Erfahrung sind kein Grund, stehen zu bleiben. Sie sind Auftrag und Ermutigung, den Blick nach vorne zu richten“,</w:t>
      </w:r>
      <w:r w:rsidR="00681178" w:rsidRPr="00BF135C">
        <w:rPr>
          <w:rFonts w:cstheme="minorHAnsi"/>
          <w:sz w:val="24"/>
          <w:szCs w:val="24"/>
        </w:rPr>
        <w:t> betont</w:t>
      </w:r>
      <w:r w:rsidR="00274553" w:rsidRPr="00BF135C">
        <w:rPr>
          <w:rFonts w:cstheme="minorHAnsi"/>
          <w:sz w:val="24"/>
          <w:szCs w:val="24"/>
        </w:rPr>
        <w:t>e</w:t>
      </w:r>
      <w:r w:rsidR="00681178" w:rsidRPr="00BF135C">
        <w:rPr>
          <w:rFonts w:cstheme="minorHAnsi"/>
          <w:sz w:val="24"/>
          <w:szCs w:val="24"/>
        </w:rPr>
        <w:t xml:space="preserve"> KFS-Präsidentin </w:t>
      </w:r>
      <w:r w:rsidR="00681178" w:rsidRPr="00BF135C">
        <w:rPr>
          <w:rFonts w:cstheme="minorHAnsi"/>
          <w:b/>
          <w:bCs/>
          <w:sz w:val="24"/>
          <w:szCs w:val="24"/>
        </w:rPr>
        <w:t>Sieglinde Aberham.</w:t>
      </w:r>
      <w:r w:rsidR="00681178" w:rsidRPr="00BF135C">
        <w:rPr>
          <w:rFonts w:cstheme="minorHAnsi"/>
          <w:sz w:val="24"/>
          <w:szCs w:val="24"/>
        </w:rPr>
        <w:t xml:space="preserve"> Im Mittelpunkt st</w:t>
      </w:r>
      <w:r w:rsidR="00274553" w:rsidRPr="00BF135C">
        <w:rPr>
          <w:rFonts w:cstheme="minorHAnsi"/>
          <w:sz w:val="24"/>
          <w:szCs w:val="24"/>
        </w:rPr>
        <w:t>and</w:t>
      </w:r>
      <w:r w:rsidR="00681178" w:rsidRPr="00BF135C">
        <w:rPr>
          <w:rFonts w:cstheme="minorHAnsi"/>
          <w:sz w:val="24"/>
          <w:szCs w:val="24"/>
        </w:rPr>
        <w:t xml:space="preserve"> dabei eine zentrale Frage: </w:t>
      </w:r>
      <w:r w:rsidR="00681178" w:rsidRPr="00BF135C">
        <w:rPr>
          <w:rFonts w:cstheme="minorHAnsi"/>
          <w:i/>
          <w:iCs/>
          <w:sz w:val="24"/>
          <w:szCs w:val="24"/>
        </w:rPr>
        <w:t>Was brauchen Familien heute – und was müssen wir gemeinsam tun, damit Familien auch morgen gute Rahmenbedingungen vorfinden?</w:t>
      </w:r>
      <w:r w:rsidR="00BF135C">
        <w:rPr>
          <w:rFonts w:cstheme="minorHAnsi"/>
          <w:i/>
          <w:iCs/>
          <w:sz w:val="24"/>
          <w:szCs w:val="24"/>
        </w:rPr>
        <w:t xml:space="preserve"> </w:t>
      </w:r>
      <w:r w:rsidR="00681178" w:rsidRPr="00BF135C">
        <w:rPr>
          <w:rFonts w:cstheme="minorHAnsi"/>
          <w:sz w:val="24"/>
          <w:szCs w:val="24"/>
        </w:rPr>
        <w:t>Die Antwort des KFS: nicht nur fordern, sondern selbst gestalten – von Familien für Familien.</w:t>
      </w:r>
    </w:p>
    <w:p w14:paraId="0676C099" w14:textId="77777777" w:rsidR="00681178" w:rsidRPr="00BF135C" w:rsidRDefault="00681178" w:rsidP="00FC2BBE">
      <w:pPr>
        <w:spacing w:line="276" w:lineRule="auto"/>
        <w:jc w:val="both"/>
        <w:rPr>
          <w:rFonts w:cstheme="minorHAnsi"/>
          <w:b/>
          <w:bCs/>
          <w:sz w:val="24"/>
          <w:szCs w:val="24"/>
        </w:rPr>
      </w:pPr>
      <w:r w:rsidRPr="00BF135C">
        <w:rPr>
          <w:rFonts w:cstheme="minorHAnsi"/>
          <w:b/>
          <w:bCs/>
          <w:sz w:val="24"/>
          <w:szCs w:val="24"/>
        </w:rPr>
        <w:t>Realoptimismus statt Schönreden</w:t>
      </w:r>
    </w:p>
    <w:p w14:paraId="7698E50A" w14:textId="11A51961" w:rsidR="00681178" w:rsidRPr="00BF135C" w:rsidRDefault="00681178" w:rsidP="00FC2BBE">
      <w:pPr>
        <w:spacing w:line="276" w:lineRule="auto"/>
        <w:jc w:val="both"/>
        <w:rPr>
          <w:rFonts w:cstheme="minorHAnsi"/>
          <w:sz w:val="24"/>
          <w:szCs w:val="24"/>
        </w:rPr>
      </w:pPr>
      <w:r w:rsidRPr="00BF135C">
        <w:rPr>
          <w:rFonts w:cstheme="minorHAnsi"/>
          <w:sz w:val="24"/>
          <w:szCs w:val="24"/>
        </w:rPr>
        <w:t>Seit 60 Jahren setzt sich der KFS für die Anliegen von Familien ein. Dabei hat sich auch die Lebensrealität von Familien verändert. Vereinbarkeit von Familie und Beruf, Kinderbetreuung, Digitalisierung, gesellschaftliche Vielfalt und finanzielle Herausforderungen stellen Familien heute vor neue Fragen.</w:t>
      </w:r>
      <w:r w:rsidR="00BF135C" w:rsidRPr="00BF135C">
        <w:rPr>
          <w:rFonts w:cstheme="minorHAnsi"/>
          <w:sz w:val="24"/>
          <w:szCs w:val="24"/>
        </w:rPr>
        <w:t xml:space="preserve"> </w:t>
      </w:r>
      <w:r w:rsidRPr="00BF135C">
        <w:rPr>
          <w:rFonts w:cstheme="minorHAnsi"/>
          <w:sz w:val="24"/>
          <w:szCs w:val="24"/>
        </w:rPr>
        <w:t>Der KFS will diesen Entwicklungen mit einer Haltung begegnen, die Präsidentin Aberham als „Realoptimismus“ bezeichnet: Herausforderungen werden nicht kleingeredet, gleichzeitig soll der Blick auf Möglichkeiten und Lösungen gerichtet bleiben.</w:t>
      </w:r>
      <w:r w:rsidR="00274553" w:rsidRPr="00BF135C">
        <w:rPr>
          <w:rFonts w:cstheme="minorHAnsi"/>
          <w:sz w:val="24"/>
          <w:szCs w:val="24"/>
        </w:rPr>
        <w:t xml:space="preserve"> </w:t>
      </w:r>
      <w:r w:rsidRPr="00BF135C">
        <w:rPr>
          <w:rFonts w:cstheme="minorHAnsi"/>
          <w:i/>
          <w:iCs/>
          <w:sz w:val="24"/>
          <w:szCs w:val="24"/>
        </w:rPr>
        <w:t>„Wir schaffen es – und zwar mit Realoptimismus“,</w:t>
      </w:r>
      <w:r w:rsidRPr="00BF135C">
        <w:rPr>
          <w:rFonts w:cstheme="minorHAnsi"/>
          <w:sz w:val="24"/>
          <w:szCs w:val="24"/>
        </w:rPr>
        <w:t> so Aberham.</w:t>
      </w:r>
      <w:r w:rsidR="00FC2BBE">
        <w:rPr>
          <w:rFonts w:cstheme="minorHAnsi"/>
          <w:sz w:val="24"/>
          <w:szCs w:val="24"/>
        </w:rPr>
        <w:t xml:space="preserve"> </w:t>
      </w:r>
      <w:r w:rsidRPr="00BF135C">
        <w:rPr>
          <w:rFonts w:cstheme="minorHAnsi"/>
          <w:sz w:val="24"/>
          <w:szCs w:val="24"/>
        </w:rPr>
        <w:t>Familie ist für den KFS dabei weit mehr als eine gesellschaftspolitische Aufgabe. Sie ist ein Ort von Beziehung, Zugehörigkeit, Verantwortung, Hoffnung und Sinn. Die Botschaft des Jubiläumsjahres lautet deshalb: Nicht weniger Familie, sondern mehr Lust auf Familie. Nicht Angst vor Veränderung, sondern Mut zur Gestaltung. Nicht jeder für sich, sondern gemeinsam.</w:t>
      </w:r>
    </w:p>
    <w:p w14:paraId="629798EE" w14:textId="5577BD9E" w:rsidR="00681178" w:rsidRPr="00BF135C" w:rsidRDefault="00681178" w:rsidP="00FC2BBE">
      <w:pPr>
        <w:spacing w:line="276" w:lineRule="auto"/>
        <w:jc w:val="both"/>
        <w:rPr>
          <w:rFonts w:cstheme="minorHAnsi"/>
          <w:b/>
          <w:bCs/>
          <w:sz w:val="24"/>
          <w:szCs w:val="24"/>
        </w:rPr>
      </w:pPr>
      <w:r w:rsidRPr="00BF135C">
        <w:rPr>
          <w:rFonts w:cstheme="minorHAnsi"/>
          <w:b/>
          <w:bCs/>
          <w:sz w:val="24"/>
          <w:szCs w:val="24"/>
        </w:rPr>
        <w:t>Das „K“ im KFS</w:t>
      </w:r>
      <w:r w:rsidR="00274553" w:rsidRPr="00BF135C">
        <w:rPr>
          <w:rFonts w:cstheme="minorHAnsi"/>
          <w:b/>
          <w:bCs/>
          <w:sz w:val="24"/>
          <w:szCs w:val="24"/>
        </w:rPr>
        <w:t>-Logo</w:t>
      </w:r>
      <w:r w:rsidRPr="00BF135C">
        <w:rPr>
          <w:rFonts w:cstheme="minorHAnsi"/>
          <w:b/>
          <w:bCs/>
          <w:sz w:val="24"/>
          <w:szCs w:val="24"/>
        </w:rPr>
        <w:t>: Werte als Kompass für die Zukunft</w:t>
      </w:r>
      <w:r w:rsidR="00AC5362" w:rsidRPr="00BF135C">
        <w:rPr>
          <w:rFonts w:cstheme="minorHAnsi"/>
          <w:b/>
          <w:bCs/>
          <w:sz w:val="24"/>
          <w:szCs w:val="24"/>
        </w:rPr>
        <w:t xml:space="preserve"> </w:t>
      </w:r>
    </w:p>
    <w:p w14:paraId="7194EF3F" w14:textId="2BF1D9E2" w:rsidR="00681178" w:rsidRPr="00BF135C" w:rsidRDefault="00681178" w:rsidP="00FC2BBE">
      <w:pPr>
        <w:spacing w:line="276" w:lineRule="auto"/>
        <w:jc w:val="both"/>
        <w:rPr>
          <w:rFonts w:cstheme="minorHAnsi"/>
          <w:sz w:val="24"/>
          <w:szCs w:val="24"/>
        </w:rPr>
      </w:pPr>
      <w:r w:rsidRPr="00BF135C">
        <w:rPr>
          <w:rFonts w:cstheme="minorHAnsi"/>
          <w:sz w:val="24"/>
          <w:szCs w:val="24"/>
        </w:rPr>
        <w:t xml:space="preserve">Der KFS ist nicht nur Familienverband, sondern Katholischer Familienverband. </w:t>
      </w:r>
      <w:r w:rsidR="001307CC" w:rsidRPr="00D3069B">
        <w:rPr>
          <w:rFonts w:cstheme="minorHAnsi"/>
          <w:i/>
          <w:iCs/>
          <w:sz w:val="24"/>
          <w:szCs w:val="24"/>
        </w:rPr>
        <w:t>„</w:t>
      </w:r>
      <w:r w:rsidRPr="00D3069B">
        <w:rPr>
          <w:rFonts w:cstheme="minorHAnsi"/>
          <w:i/>
          <w:iCs/>
          <w:sz w:val="24"/>
          <w:szCs w:val="24"/>
        </w:rPr>
        <w:t xml:space="preserve">Das </w:t>
      </w:r>
      <w:r w:rsidRPr="00D3069B">
        <w:rPr>
          <w:rFonts w:cstheme="minorHAnsi"/>
          <w:b/>
          <w:bCs/>
          <w:i/>
          <w:iCs/>
          <w:sz w:val="24"/>
          <w:szCs w:val="24"/>
        </w:rPr>
        <w:t>„K“</w:t>
      </w:r>
      <w:r w:rsidRPr="00D3069B">
        <w:rPr>
          <w:rFonts w:cstheme="minorHAnsi"/>
          <w:i/>
          <w:iCs/>
          <w:sz w:val="24"/>
          <w:szCs w:val="24"/>
        </w:rPr>
        <w:t xml:space="preserve"> </w:t>
      </w:r>
      <w:r w:rsidR="00274553" w:rsidRPr="00D3069B">
        <w:rPr>
          <w:rFonts w:cstheme="minorHAnsi"/>
          <w:i/>
          <w:iCs/>
          <w:sz w:val="24"/>
          <w:szCs w:val="24"/>
        </w:rPr>
        <w:t xml:space="preserve">im KFS-Logo </w:t>
      </w:r>
      <w:r w:rsidRPr="00D3069B">
        <w:rPr>
          <w:rFonts w:cstheme="minorHAnsi"/>
          <w:i/>
          <w:iCs/>
          <w:sz w:val="24"/>
          <w:szCs w:val="24"/>
        </w:rPr>
        <w:t>steht für ein Menschen- und Gesellschaftsbild, das die Würde und Einzigartigkeit jedes Menschen in den Mittelpunkt stellt.</w:t>
      </w:r>
      <w:r w:rsidR="00FC2BBE" w:rsidRPr="00D3069B">
        <w:rPr>
          <w:rFonts w:cstheme="minorHAnsi"/>
          <w:i/>
          <w:iCs/>
          <w:sz w:val="24"/>
          <w:szCs w:val="24"/>
        </w:rPr>
        <w:t xml:space="preserve"> </w:t>
      </w:r>
      <w:r w:rsidRPr="00D3069B">
        <w:rPr>
          <w:rFonts w:cstheme="minorHAnsi"/>
          <w:i/>
          <w:iCs/>
          <w:sz w:val="24"/>
          <w:szCs w:val="24"/>
        </w:rPr>
        <w:t>Menschenwürde, Nächstenliebe, Solidarität, Verantwortung, Gemeinschaft, Respekt und Hoffnung bilden das Wertefundament des Verbandes</w:t>
      </w:r>
      <w:r w:rsidR="00D3069B" w:rsidRPr="00D3069B">
        <w:rPr>
          <w:rFonts w:cstheme="minorHAnsi"/>
          <w:i/>
          <w:iCs/>
          <w:sz w:val="24"/>
          <w:szCs w:val="24"/>
        </w:rPr>
        <w:t>“,</w:t>
      </w:r>
      <w:r w:rsidR="00D3069B">
        <w:rPr>
          <w:rFonts w:cstheme="minorHAnsi"/>
          <w:sz w:val="24"/>
          <w:szCs w:val="24"/>
        </w:rPr>
        <w:t xml:space="preserve"> sagte KFS-Vizepräsident </w:t>
      </w:r>
      <w:r w:rsidR="00D3069B" w:rsidRPr="00D3069B">
        <w:rPr>
          <w:rFonts w:cstheme="minorHAnsi"/>
          <w:b/>
          <w:bCs/>
          <w:sz w:val="24"/>
          <w:szCs w:val="24"/>
        </w:rPr>
        <w:t>Julian Stuefer</w:t>
      </w:r>
      <w:r w:rsidRPr="00D3069B">
        <w:rPr>
          <w:rFonts w:cstheme="minorHAnsi"/>
          <w:b/>
          <w:bCs/>
          <w:sz w:val="24"/>
          <w:szCs w:val="24"/>
        </w:rPr>
        <w:t>.</w:t>
      </w:r>
      <w:r w:rsidRPr="00BF135C">
        <w:rPr>
          <w:rFonts w:cstheme="minorHAnsi"/>
          <w:sz w:val="24"/>
          <w:szCs w:val="24"/>
        </w:rPr>
        <w:t xml:space="preserve"> Diese Werte versteht der KFS nicht als Rückblick auf Vergangenes, sondern als Orientierung für die Zukunft.</w:t>
      </w:r>
      <w:r w:rsidR="00274553" w:rsidRPr="00BF135C">
        <w:rPr>
          <w:rFonts w:cstheme="minorHAnsi"/>
          <w:sz w:val="24"/>
          <w:szCs w:val="24"/>
        </w:rPr>
        <w:t xml:space="preserve"> </w:t>
      </w:r>
      <w:r w:rsidRPr="00BF135C">
        <w:rPr>
          <w:rFonts w:cstheme="minorHAnsi"/>
          <w:i/>
          <w:iCs/>
          <w:sz w:val="24"/>
          <w:szCs w:val="24"/>
        </w:rPr>
        <w:t>„Wer Zukunft gestalten will, braucht Orientierung“,</w:t>
      </w:r>
      <w:r w:rsidRPr="00BF135C">
        <w:rPr>
          <w:rFonts w:cstheme="minorHAnsi"/>
          <w:sz w:val="24"/>
          <w:szCs w:val="24"/>
        </w:rPr>
        <w:t xml:space="preserve"> ist der KFS überzeugt. Katholisch zu sein bedeutet für den Verband dabei nicht, auf jede </w:t>
      </w:r>
      <w:r w:rsidRPr="00BF135C">
        <w:rPr>
          <w:rFonts w:cstheme="minorHAnsi"/>
          <w:sz w:val="24"/>
          <w:szCs w:val="24"/>
        </w:rPr>
        <w:lastRenderedPageBreak/>
        <w:t>gesellschaftliche Frage bereits eine fertige Antwort zu haben. Es bedeutet vielmehr, Verantwortung zu übernehmen, Menschen in ihrer Würde ernst zu nehmen und sich für eine Gesellschaft einzusetzen, in der Menschen füreinander da sind.</w:t>
      </w:r>
    </w:p>
    <w:p w14:paraId="79AB2883" w14:textId="77777777" w:rsidR="00681178" w:rsidRPr="00BF135C" w:rsidRDefault="00681178" w:rsidP="00FC2BBE">
      <w:pPr>
        <w:spacing w:line="276" w:lineRule="auto"/>
        <w:jc w:val="both"/>
        <w:rPr>
          <w:rFonts w:cstheme="minorHAnsi"/>
          <w:b/>
          <w:bCs/>
          <w:sz w:val="24"/>
          <w:szCs w:val="24"/>
        </w:rPr>
      </w:pPr>
      <w:r w:rsidRPr="00BF135C">
        <w:rPr>
          <w:rFonts w:cstheme="minorHAnsi"/>
          <w:b/>
          <w:bCs/>
          <w:sz w:val="24"/>
          <w:szCs w:val="24"/>
        </w:rPr>
        <w:t>Von Familien für Familien: Verantwortung beginnt bei uns</w:t>
      </w:r>
    </w:p>
    <w:p w14:paraId="5C79DC4C" w14:textId="5CBAAD91" w:rsidR="00681178" w:rsidRPr="00BF135C" w:rsidRDefault="00681178" w:rsidP="00FC2BBE">
      <w:pPr>
        <w:spacing w:line="276" w:lineRule="auto"/>
        <w:jc w:val="both"/>
        <w:rPr>
          <w:rFonts w:cstheme="minorHAnsi"/>
          <w:sz w:val="24"/>
          <w:szCs w:val="24"/>
        </w:rPr>
      </w:pPr>
      <w:r w:rsidRPr="00BF135C">
        <w:rPr>
          <w:rFonts w:cstheme="minorHAnsi"/>
          <w:sz w:val="24"/>
          <w:szCs w:val="24"/>
        </w:rPr>
        <w:t>Eine der zentralen Botschaften des Jubiläumsjahres lautet </w:t>
      </w:r>
      <w:r w:rsidRPr="00BF135C">
        <w:rPr>
          <w:rFonts w:cstheme="minorHAnsi"/>
          <w:i/>
          <w:iCs/>
          <w:sz w:val="24"/>
          <w:szCs w:val="24"/>
        </w:rPr>
        <w:t>„Von Familien für Familien“.</w:t>
      </w:r>
      <w:r w:rsidRPr="00BF135C">
        <w:rPr>
          <w:rFonts w:cstheme="minorHAnsi"/>
          <w:sz w:val="24"/>
          <w:szCs w:val="24"/>
        </w:rPr>
        <w:t xml:space="preserve"> Familien sollen nicht nur Empfängerinnen und Empfänger politischer Maßnahmen oder gesellschaftlicher Angebote sein, sondern selbst aktive Gestalter ihrer Lebenswelt und unserer Gesellschaft.</w:t>
      </w:r>
      <w:r w:rsidR="00274553" w:rsidRPr="00BF135C">
        <w:rPr>
          <w:rFonts w:cstheme="minorHAnsi"/>
          <w:sz w:val="24"/>
          <w:szCs w:val="24"/>
        </w:rPr>
        <w:t xml:space="preserve"> </w:t>
      </w:r>
      <w:r w:rsidRPr="00BF135C">
        <w:rPr>
          <w:rFonts w:cstheme="minorHAnsi"/>
          <w:sz w:val="24"/>
          <w:szCs w:val="24"/>
        </w:rPr>
        <w:t>Damit verbindet der KFS einen Perspektivwechsel: Neben der Frage </w:t>
      </w:r>
      <w:r w:rsidRPr="00BF135C">
        <w:rPr>
          <w:rFonts w:cstheme="minorHAnsi"/>
          <w:i/>
          <w:iCs/>
          <w:sz w:val="24"/>
          <w:szCs w:val="24"/>
        </w:rPr>
        <w:t>„Was muss die Politik tun?“</w:t>
      </w:r>
      <w:r w:rsidRPr="00BF135C">
        <w:rPr>
          <w:rFonts w:cstheme="minorHAnsi"/>
          <w:sz w:val="24"/>
          <w:szCs w:val="24"/>
        </w:rPr>
        <w:t> steht auch die Frage </w:t>
      </w:r>
      <w:r w:rsidRPr="00BF135C">
        <w:rPr>
          <w:rFonts w:cstheme="minorHAnsi"/>
          <w:i/>
          <w:iCs/>
          <w:sz w:val="24"/>
          <w:szCs w:val="24"/>
        </w:rPr>
        <w:t>„Was können wir selbst beitragen?“</w:t>
      </w:r>
      <w:r w:rsidR="00274553" w:rsidRPr="00BF135C">
        <w:rPr>
          <w:rFonts w:cstheme="minorHAnsi"/>
          <w:i/>
          <w:iCs/>
          <w:sz w:val="24"/>
          <w:szCs w:val="24"/>
        </w:rPr>
        <w:t xml:space="preserve"> </w:t>
      </w:r>
      <w:r w:rsidRPr="00BF135C">
        <w:rPr>
          <w:rFonts w:cstheme="minorHAnsi"/>
          <w:sz w:val="24"/>
          <w:szCs w:val="24"/>
        </w:rPr>
        <w:t>Politik kann Rahmenbedingungen schaffen und Veränderungen anstoßen. Gesellschaftlicher Wandel gelingt aber nur, wenn Menschen bereit sind, Verantwortung zu übernehmen, Gewohnheiten zu hinterfragen und neue Wege zu gehen.</w:t>
      </w:r>
      <w:r w:rsidR="00274553" w:rsidRPr="00BF135C">
        <w:rPr>
          <w:rFonts w:cstheme="minorHAnsi"/>
          <w:sz w:val="24"/>
          <w:szCs w:val="24"/>
        </w:rPr>
        <w:t xml:space="preserve"> </w:t>
      </w:r>
      <w:r w:rsidRPr="00BF135C">
        <w:rPr>
          <w:rFonts w:cstheme="minorHAnsi"/>
          <w:sz w:val="24"/>
          <w:szCs w:val="24"/>
        </w:rPr>
        <w:t>Das betrifft konkrete Fragen des Familienalltags: Sind Ganzjahreskindergärten eine Antwort auf veränderte Lebensrealitäten? Wie lassen sich Bildung und Betreuung besser zusammendenken? Wie kann die Vereinbarkeit von Familie und Beruf verbessert werden? Wie entstehen Räume, in denen Menschen, die neu in unsere Gemeinden kommen, dazugehören können?</w:t>
      </w:r>
      <w:r w:rsidR="00274553" w:rsidRPr="00BF135C">
        <w:rPr>
          <w:rFonts w:cstheme="minorHAnsi"/>
          <w:sz w:val="24"/>
          <w:szCs w:val="24"/>
        </w:rPr>
        <w:t xml:space="preserve"> </w:t>
      </w:r>
      <w:r w:rsidRPr="00BF135C">
        <w:rPr>
          <w:rFonts w:cstheme="minorHAnsi"/>
          <w:i/>
          <w:iCs/>
          <w:sz w:val="24"/>
          <w:szCs w:val="24"/>
        </w:rPr>
        <w:t>„Wir alle sind Teil der Veränderung. Jede und jeder von uns kann dazu beitragen, dass aus Herausforderungen neue Chancen entstehen“,</w:t>
      </w:r>
      <w:r w:rsidRPr="00BF135C">
        <w:rPr>
          <w:rFonts w:cstheme="minorHAnsi"/>
          <w:sz w:val="24"/>
          <w:szCs w:val="24"/>
        </w:rPr>
        <w:t> lautet die Haltung des KFS.</w:t>
      </w:r>
    </w:p>
    <w:p w14:paraId="4A053FED" w14:textId="00A17E61" w:rsidR="00681178" w:rsidRPr="00BF135C" w:rsidRDefault="00681178" w:rsidP="00FC2BBE">
      <w:pPr>
        <w:spacing w:line="276" w:lineRule="auto"/>
        <w:jc w:val="both"/>
        <w:rPr>
          <w:rFonts w:cstheme="minorHAnsi"/>
          <w:b/>
          <w:bCs/>
          <w:sz w:val="24"/>
          <w:szCs w:val="24"/>
        </w:rPr>
      </w:pPr>
      <w:r w:rsidRPr="00BF135C">
        <w:rPr>
          <w:rFonts w:cstheme="minorHAnsi"/>
          <w:b/>
          <w:bCs/>
          <w:sz w:val="24"/>
          <w:szCs w:val="24"/>
        </w:rPr>
        <w:t>Mehr als 1.000 Ehrenamtliche: gelebte Solidarität</w:t>
      </w:r>
      <w:r w:rsidR="00AC5362" w:rsidRPr="00BF135C">
        <w:rPr>
          <w:rFonts w:cstheme="minorHAnsi"/>
          <w:b/>
          <w:bCs/>
          <w:sz w:val="24"/>
          <w:szCs w:val="24"/>
        </w:rPr>
        <w:t xml:space="preserve"> </w:t>
      </w:r>
    </w:p>
    <w:p w14:paraId="1694CD49" w14:textId="10D8D5EB" w:rsidR="00681178" w:rsidRPr="00BF135C" w:rsidRDefault="00681178" w:rsidP="00FC2BBE">
      <w:pPr>
        <w:spacing w:line="276" w:lineRule="auto"/>
        <w:jc w:val="both"/>
        <w:rPr>
          <w:rFonts w:cstheme="minorHAnsi"/>
          <w:sz w:val="24"/>
          <w:szCs w:val="24"/>
        </w:rPr>
      </w:pPr>
      <w:r w:rsidRPr="00BF135C">
        <w:rPr>
          <w:rFonts w:cstheme="minorHAnsi"/>
          <w:sz w:val="24"/>
          <w:szCs w:val="24"/>
        </w:rPr>
        <w:t>Ein wesentlicher Teil dieser Verantwortung wird im KFS tagtäglich von Ehrenamtlichen übernommen. Mehr als 1.000 Menschen engagieren sich im Verband – bei Elterntreffs, Spielgruppen und Familienfesten, bei Bildungsangeboten, in der Mensaaufsicht, als Schülerlotsinnen und Schülerlotsen, in der Nachmittagsbetreuung oder bei Sommerprojekten. Darüber hinaus bringen sich Ehrenamtliche auf Gemeinde-, Landes- und europäischer Ebene für Familien ein.</w:t>
      </w:r>
      <w:r w:rsidR="00274553" w:rsidRPr="00BF135C">
        <w:rPr>
          <w:rFonts w:cstheme="minorHAnsi"/>
          <w:sz w:val="24"/>
          <w:szCs w:val="24"/>
        </w:rPr>
        <w:t xml:space="preserve"> </w:t>
      </w:r>
      <w:r w:rsidRPr="00BF135C">
        <w:rPr>
          <w:rFonts w:cstheme="minorHAnsi"/>
          <w:sz w:val="24"/>
          <w:szCs w:val="24"/>
        </w:rPr>
        <w:t>Für KFS-Geschäftsleiterin </w:t>
      </w:r>
      <w:r w:rsidRPr="00BF135C">
        <w:rPr>
          <w:rFonts w:cstheme="minorHAnsi"/>
          <w:b/>
          <w:bCs/>
          <w:sz w:val="24"/>
          <w:szCs w:val="24"/>
        </w:rPr>
        <w:t>Samantha Endrizzi</w:t>
      </w:r>
      <w:r w:rsidRPr="00BF135C">
        <w:rPr>
          <w:rFonts w:cstheme="minorHAnsi"/>
          <w:sz w:val="24"/>
          <w:szCs w:val="24"/>
        </w:rPr>
        <w:t> ist dieses Engagement weit mehr als eine freiwillige Dienstleistung:</w:t>
      </w:r>
      <w:r w:rsidR="00274553" w:rsidRPr="00BF135C">
        <w:rPr>
          <w:rFonts w:cstheme="minorHAnsi"/>
          <w:sz w:val="24"/>
          <w:szCs w:val="24"/>
        </w:rPr>
        <w:t xml:space="preserve"> </w:t>
      </w:r>
      <w:r w:rsidRPr="00BF135C">
        <w:rPr>
          <w:rFonts w:cstheme="minorHAnsi"/>
          <w:i/>
          <w:iCs/>
          <w:sz w:val="24"/>
          <w:szCs w:val="24"/>
        </w:rPr>
        <w:t>„Ehrenamt ist gelebte Solidarität. Es ist Verantwortung füreinander und konkrete Mitgestaltung unserer Gesellschaft.“</w:t>
      </w:r>
      <w:r w:rsidR="00FC2BBE">
        <w:rPr>
          <w:rFonts w:cstheme="minorHAnsi"/>
          <w:i/>
          <w:iCs/>
          <w:sz w:val="24"/>
          <w:szCs w:val="24"/>
        </w:rPr>
        <w:t xml:space="preserve"> </w:t>
      </w:r>
      <w:r w:rsidRPr="00BF135C">
        <w:rPr>
          <w:rFonts w:cstheme="minorHAnsi"/>
          <w:sz w:val="24"/>
          <w:szCs w:val="24"/>
        </w:rPr>
        <w:t>Gerade angesichts der vielfach diskutierten Frage nach der Zukunft des Ehrenamts zeigt der KFS, welches Potenzial freiwilliges Engagement entfalten kann. Dabei verbindet das Ehrenamt auch Generationen: Menschen, die seit Jahrzehnten Verantwortung übernehmen, und junge Menschen, die zunehmend selbst Verantwortung übernehmen.</w:t>
      </w:r>
    </w:p>
    <w:p w14:paraId="65943066" w14:textId="77777777" w:rsidR="00681178" w:rsidRPr="00BF135C" w:rsidRDefault="00681178" w:rsidP="00FC2BBE">
      <w:pPr>
        <w:spacing w:line="276" w:lineRule="auto"/>
        <w:jc w:val="both"/>
        <w:rPr>
          <w:rFonts w:cstheme="minorHAnsi"/>
          <w:b/>
          <w:bCs/>
          <w:sz w:val="24"/>
          <w:szCs w:val="24"/>
        </w:rPr>
      </w:pPr>
      <w:r w:rsidRPr="00BF135C">
        <w:rPr>
          <w:rFonts w:cstheme="minorHAnsi"/>
          <w:b/>
          <w:bCs/>
          <w:sz w:val="24"/>
          <w:szCs w:val="24"/>
        </w:rPr>
        <w:t>Junge Menschen: Verantwortung statt nur Betreuung</w:t>
      </w:r>
    </w:p>
    <w:p w14:paraId="391B2919" w14:textId="12BA1429" w:rsidR="00681178" w:rsidRDefault="00681178" w:rsidP="00FC2BBE">
      <w:pPr>
        <w:spacing w:line="276" w:lineRule="auto"/>
        <w:jc w:val="both"/>
        <w:rPr>
          <w:rFonts w:cstheme="minorHAnsi"/>
          <w:sz w:val="24"/>
          <w:szCs w:val="24"/>
        </w:rPr>
      </w:pPr>
      <w:r w:rsidRPr="00BF135C">
        <w:rPr>
          <w:rFonts w:cstheme="minorHAnsi"/>
          <w:sz w:val="24"/>
          <w:szCs w:val="24"/>
        </w:rPr>
        <w:t xml:space="preserve">Wie dieses Prinzip funktioniert, zeigt sich auch bei den </w:t>
      </w:r>
      <w:r w:rsidR="00FC2BBE" w:rsidRPr="00FC2BBE">
        <w:rPr>
          <w:rFonts w:cstheme="minorHAnsi"/>
          <w:b/>
          <w:bCs/>
          <w:sz w:val="24"/>
          <w:szCs w:val="24"/>
        </w:rPr>
        <w:t>KFS-</w:t>
      </w:r>
      <w:r w:rsidRPr="00FC2BBE">
        <w:rPr>
          <w:rFonts w:cstheme="minorHAnsi"/>
          <w:b/>
          <w:bCs/>
          <w:sz w:val="24"/>
          <w:szCs w:val="24"/>
        </w:rPr>
        <w:t>Sommerprojekten</w:t>
      </w:r>
      <w:r w:rsidRPr="00BF135C">
        <w:rPr>
          <w:rFonts w:cstheme="minorHAnsi"/>
          <w:b/>
          <w:bCs/>
          <w:sz w:val="24"/>
          <w:szCs w:val="24"/>
        </w:rPr>
        <w:t xml:space="preserve"> </w:t>
      </w:r>
      <w:r w:rsidRPr="00BF135C">
        <w:rPr>
          <w:rFonts w:cstheme="minorHAnsi"/>
          <w:sz w:val="24"/>
          <w:szCs w:val="24"/>
        </w:rPr>
        <w:t xml:space="preserve">des KFS. Rund </w:t>
      </w:r>
      <w:r w:rsidRPr="00BF135C">
        <w:rPr>
          <w:rFonts w:cstheme="minorHAnsi"/>
          <w:b/>
          <w:bCs/>
          <w:sz w:val="24"/>
          <w:szCs w:val="24"/>
        </w:rPr>
        <w:t xml:space="preserve">3.000 Kinder und Jugendliche nehmen 2026 </w:t>
      </w:r>
      <w:r w:rsidRPr="00FC2BBE">
        <w:rPr>
          <w:rFonts w:cstheme="minorHAnsi"/>
          <w:sz w:val="24"/>
          <w:szCs w:val="24"/>
        </w:rPr>
        <w:t>an den Angeboten teil, rund</w:t>
      </w:r>
      <w:r w:rsidRPr="00BF135C">
        <w:rPr>
          <w:rFonts w:cstheme="minorHAnsi"/>
          <w:b/>
          <w:bCs/>
          <w:sz w:val="24"/>
          <w:szCs w:val="24"/>
        </w:rPr>
        <w:t xml:space="preserve"> 100 Betreuerinnen und Betreuer </w:t>
      </w:r>
      <w:r w:rsidRPr="00BF135C">
        <w:rPr>
          <w:rFonts w:cstheme="minorHAnsi"/>
          <w:sz w:val="24"/>
          <w:szCs w:val="24"/>
        </w:rPr>
        <w:t>begleiten sie.</w:t>
      </w:r>
      <w:r w:rsidR="00274553" w:rsidRPr="00BF135C">
        <w:rPr>
          <w:rFonts w:cstheme="minorHAnsi"/>
          <w:sz w:val="24"/>
          <w:szCs w:val="24"/>
        </w:rPr>
        <w:t xml:space="preserve"> </w:t>
      </w:r>
      <w:r w:rsidRPr="00BF135C">
        <w:rPr>
          <w:rFonts w:cstheme="minorHAnsi"/>
          <w:sz w:val="24"/>
          <w:szCs w:val="24"/>
        </w:rPr>
        <w:t>Die Sommerprojekte sind für den KFS mehr als Ferienbetreuung. Kinder erleben Gemeinschaft, entdecken Neues und sammeln Erfahrungen. Jugendliche können gleichzeitig Verantwortung übernehmen und ihre Zeit für andere einsetzen.</w:t>
      </w:r>
      <w:r w:rsidR="00274553" w:rsidRPr="00BF135C">
        <w:rPr>
          <w:rFonts w:cstheme="minorHAnsi"/>
          <w:sz w:val="24"/>
          <w:szCs w:val="24"/>
        </w:rPr>
        <w:t xml:space="preserve"> </w:t>
      </w:r>
      <w:r w:rsidRPr="00BF135C">
        <w:rPr>
          <w:rFonts w:cstheme="minorHAnsi"/>
          <w:i/>
          <w:iCs/>
          <w:sz w:val="24"/>
          <w:szCs w:val="24"/>
        </w:rPr>
        <w:t>„Wer sich einbringt, kann etwas bewegen“</w:t>
      </w:r>
      <w:r w:rsidRPr="00BF135C">
        <w:rPr>
          <w:rFonts w:cstheme="minorHAnsi"/>
          <w:sz w:val="24"/>
          <w:szCs w:val="24"/>
        </w:rPr>
        <w:t> – dieser Grundgedanke wird damit unmittelbar erfahrbar. Ehrenamt wird zur Schule des Lebens: Junge Menschen erleben, dass Gemeinschaft nicht selbstverständlich entsteht, sondern davon lebt, dass Menschen bereit sind, etwas beizutragen.</w:t>
      </w:r>
    </w:p>
    <w:p w14:paraId="620483F3" w14:textId="77777777" w:rsidR="00681178" w:rsidRPr="00BF135C" w:rsidRDefault="00681178" w:rsidP="00FC2BBE">
      <w:pPr>
        <w:spacing w:line="276" w:lineRule="auto"/>
        <w:jc w:val="both"/>
        <w:rPr>
          <w:rFonts w:cstheme="minorHAnsi"/>
          <w:b/>
          <w:bCs/>
          <w:sz w:val="24"/>
          <w:szCs w:val="24"/>
        </w:rPr>
      </w:pPr>
      <w:r w:rsidRPr="00BF135C">
        <w:rPr>
          <w:rFonts w:cstheme="minorHAnsi"/>
          <w:b/>
          <w:bCs/>
          <w:sz w:val="24"/>
          <w:szCs w:val="24"/>
        </w:rPr>
        <w:lastRenderedPageBreak/>
        <w:t>Drei Schwerpunkte für 2027</w:t>
      </w:r>
    </w:p>
    <w:p w14:paraId="6246FDF5" w14:textId="773C4F9F" w:rsidR="00681178" w:rsidRPr="00BF135C" w:rsidRDefault="00681178" w:rsidP="00FC2BBE">
      <w:pPr>
        <w:spacing w:line="276" w:lineRule="auto"/>
        <w:jc w:val="both"/>
        <w:rPr>
          <w:rFonts w:cstheme="minorHAnsi"/>
          <w:sz w:val="24"/>
          <w:szCs w:val="24"/>
        </w:rPr>
      </w:pPr>
      <w:r w:rsidRPr="00BF135C">
        <w:rPr>
          <w:rFonts w:cstheme="minorHAnsi"/>
          <w:sz w:val="24"/>
          <w:szCs w:val="24"/>
        </w:rPr>
        <w:t xml:space="preserve">Mit Blick auf 2027 richtet der KFS seinen Fokus auf drei Themen, die Familien unmittelbar </w:t>
      </w:r>
      <w:proofErr w:type="spellStart"/>
      <w:r w:rsidRPr="00BF135C">
        <w:rPr>
          <w:rFonts w:cstheme="minorHAnsi"/>
          <w:sz w:val="24"/>
          <w:szCs w:val="24"/>
        </w:rPr>
        <w:t>be</w:t>
      </w:r>
      <w:proofErr w:type="spellEnd"/>
      <w:r w:rsidR="00FC2BBE">
        <w:rPr>
          <w:rFonts w:cstheme="minorHAnsi"/>
          <w:sz w:val="24"/>
          <w:szCs w:val="24"/>
        </w:rPr>
        <w:t>-</w:t>
      </w:r>
      <w:r w:rsidRPr="00BF135C">
        <w:rPr>
          <w:rFonts w:cstheme="minorHAnsi"/>
          <w:sz w:val="24"/>
          <w:szCs w:val="24"/>
        </w:rPr>
        <w:t>treffen:</w:t>
      </w:r>
    </w:p>
    <w:p w14:paraId="5889836F" w14:textId="1FFECBEA" w:rsidR="00681178" w:rsidRPr="00BF135C" w:rsidRDefault="00681178" w:rsidP="00FC2BBE">
      <w:pPr>
        <w:spacing w:line="276" w:lineRule="auto"/>
        <w:jc w:val="both"/>
        <w:rPr>
          <w:rFonts w:cstheme="minorHAnsi"/>
          <w:b/>
          <w:bCs/>
          <w:sz w:val="24"/>
          <w:szCs w:val="24"/>
        </w:rPr>
      </w:pPr>
      <w:r w:rsidRPr="00BF135C">
        <w:rPr>
          <w:rFonts w:cstheme="minorHAnsi"/>
          <w:b/>
          <w:bCs/>
          <w:sz w:val="24"/>
          <w:szCs w:val="24"/>
        </w:rPr>
        <w:t>1. Neue Mitbürgerinnen und Mitbürger: Begegnung schafft Zugehörigkeit</w:t>
      </w:r>
      <w:r w:rsidR="00AC5362" w:rsidRPr="00BF135C">
        <w:rPr>
          <w:rFonts w:cstheme="minorHAnsi"/>
          <w:b/>
          <w:bCs/>
          <w:sz w:val="24"/>
          <w:szCs w:val="24"/>
        </w:rPr>
        <w:t xml:space="preserve"> </w:t>
      </w:r>
    </w:p>
    <w:p w14:paraId="1C16A17A" w14:textId="6274FC35" w:rsidR="00681178" w:rsidRPr="00BF135C" w:rsidRDefault="00D3069B" w:rsidP="00FC2BBE">
      <w:pPr>
        <w:spacing w:line="276" w:lineRule="auto"/>
        <w:jc w:val="both"/>
        <w:rPr>
          <w:rFonts w:cstheme="minorHAnsi"/>
          <w:sz w:val="24"/>
          <w:szCs w:val="24"/>
        </w:rPr>
      </w:pPr>
      <w:r>
        <w:rPr>
          <w:rFonts w:cstheme="minorHAnsi"/>
          <w:sz w:val="24"/>
          <w:szCs w:val="24"/>
        </w:rPr>
        <w:t xml:space="preserve">Dieses KFS-Schwerpunktthema 2027 sprach </w:t>
      </w:r>
      <w:r w:rsidRPr="00D3069B">
        <w:rPr>
          <w:rFonts w:cstheme="minorHAnsi"/>
          <w:b/>
          <w:bCs/>
          <w:sz w:val="24"/>
          <w:szCs w:val="24"/>
        </w:rPr>
        <w:t>Angelika Mitterrutzner</w:t>
      </w:r>
      <w:r>
        <w:rPr>
          <w:rFonts w:cstheme="minorHAnsi"/>
          <w:sz w:val="24"/>
          <w:szCs w:val="24"/>
        </w:rPr>
        <w:t xml:space="preserve"> (KFS-Vizepräsidentin) mit Bezug zu ihrer Lebensgeschichte an.  </w:t>
      </w:r>
      <w:r w:rsidRPr="00D3069B">
        <w:rPr>
          <w:rFonts w:cstheme="minorHAnsi"/>
          <w:i/>
          <w:iCs/>
          <w:sz w:val="24"/>
          <w:szCs w:val="24"/>
        </w:rPr>
        <w:t xml:space="preserve">„Ich fühle mich als Südtirolerin mit anderen Wurzeln!“, </w:t>
      </w:r>
      <w:r w:rsidRPr="00D3069B">
        <w:rPr>
          <w:rFonts w:cstheme="minorHAnsi"/>
          <w:sz w:val="24"/>
          <w:szCs w:val="24"/>
        </w:rPr>
        <w:t>unterstrich sie</w:t>
      </w:r>
      <w:r>
        <w:rPr>
          <w:rFonts w:cstheme="minorHAnsi"/>
          <w:sz w:val="24"/>
          <w:szCs w:val="24"/>
        </w:rPr>
        <w:t xml:space="preserve"> und weiter: „</w:t>
      </w:r>
      <w:r w:rsidR="00681178" w:rsidRPr="00D3069B">
        <w:rPr>
          <w:rFonts w:cstheme="minorHAnsi"/>
          <w:i/>
          <w:iCs/>
          <w:sz w:val="24"/>
          <w:szCs w:val="24"/>
        </w:rPr>
        <w:t>Die Südtiroler Gemeinden verändern sich. Menschen kommen aus anderen Gemeinden, Regionen und Ländern</w:t>
      </w:r>
      <w:r>
        <w:rPr>
          <w:rFonts w:cstheme="minorHAnsi"/>
          <w:i/>
          <w:iCs/>
          <w:sz w:val="24"/>
          <w:szCs w:val="24"/>
        </w:rPr>
        <w:t>. D</w:t>
      </w:r>
      <w:r w:rsidR="00681178" w:rsidRPr="00D3069B">
        <w:rPr>
          <w:rFonts w:cstheme="minorHAnsi"/>
          <w:i/>
          <w:iCs/>
          <w:sz w:val="24"/>
          <w:szCs w:val="24"/>
        </w:rPr>
        <w:t>er KFS möchte seine Angebote und Netzwerke stärker öffnen und Räume für Begegnung und Zugehörigkeit schaffen.</w:t>
      </w:r>
      <w:r w:rsidR="00274553" w:rsidRPr="00D3069B">
        <w:rPr>
          <w:rFonts w:cstheme="minorHAnsi"/>
          <w:i/>
          <w:iCs/>
          <w:sz w:val="24"/>
          <w:szCs w:val="24"/>
        </w:rPr>
        <w:t xml:space="preserve"> </w:t>
      </w:r>
      <w:r w:rsidR="00681178" w:rsidRPr="00D3069B">
        <w:rPr>
          <w:rFonts w:cstheme="minorHAnsi"/>
          <w:i/>
          <w:iCs/>
          <w:sz w:val="24"/>
          <w:szCs w:val="24"/>
        </w:rPr>
        <w:t>Dabei gilt für den Verband: Offenheit und Verbindlichkeit gehören zusammen</w:t>
      </w:r>
      <w:r w:rsidRPr="00D3069B">
        <w:rPr>
          <w:rFonts w:cstheme="minorHAnsi"/>
          <w:i/>
          <w:iCs/>
          <w:sz w:val="24"/>
          <w:szCs w:val="24"/>
        </w:rPr>
        <w:t>“</w:t>
      </w:r>
      <w:r w:rsidR="00681178" w:rsidRPr="00D3069B">
        <w:rPr>
          <w:rFonts w:cstheme="minorHAnsi"/>
          <w:i/>
          <w:iCs/>
          <w:sz w:val="24"/>
          <w:szCs w:val="24"/>
        </w:rPr>
        <w:t>.</w:t>
      </w:r>
      <w:r w:rsidR="00681178" w:rsidRPr="00BF135C">
        <w:rPr>
          <w:rFonts w:cstheme="minorHAnsi"/>
          <w:sz w:val="24"/>
          <w:szCs w:val="24"/>
        </w:rPr>
        <w:t> Integration sei keine Einbahnstraße. Menschen, die neu in eine Gemeinschaft kommen, sollen Möglichkeiten erhalten, dazuzugehören. Gleichzeitig brauche ein gutes Zusammenleben die Bereitschaft aller, Verantwortung für das Gemeinsame zu übernehmen und gemeinsame Regeln und Grundsätze zu respektieren.</w:t>
      </w:r>
    </w:p>
    <w:p w14:paraId="2B3D76C6" w14:textId="0FF965CD" w:rsidR="00681178" w:rsidRPr="00BF135C" w:rsidRDefault="00681178" w:rsidP="00FC2BBE">
      <w:pPr>
        <w:spacing w:line="276" w:lineRule="auto"/>
        <w:jc w:val="both"/>
        <w:rPr>
          <w:rFonts w:cstheme="minorHAnsi"/>
          <w:b/>
          <w:bCs/>
          <w:sz w:val="24"/>
          <w:szCs w:val="24"/>
        </w:rPr>
      </w:pPr>
      <w:r w:rsidRPr="00BF135C">
        <w:rPr>
          <w:rFonts w:cstheme="minorHAnsi"/>
          <w:b/>
          <w:bCs/>
          <w:sz w:val="24"/>
          <w:szCs w:val="24"/>
        </w:rPr>
        <w:t>2. Digitale Medien: Familien brauchen Orientierung</w:t>
      </w:r>
      <w:r w:rsidR="0061316B" w:rsidRPr="00BF135C">
        <w:rPr>
          <w:rFonts w:cstheme="minorHAnsi"/>
          <w:b/>
          <w:bCs/>
          <w:sz w:val="24"/>
          <w:szCs w:val="24"/>
        </w:rPr>
        <w:t xml:space="preserve"> </w:t>
      </w:r>
    </w:p>
    <w:p w14:paraId="260DD600" w14:textId="6DC31A40" w:rsidR="00681178" w:rsidRPr="00BF135C" w:rsidRDefault="00681178" w:rsidP="00FC2BBE">
      <w:pPr>
        <w:spacing w:line="276" w:lineRule="auto"/>
        <w:jc w:val="both"/>
        <w:rPr>
          <w:rFonts w:cstheme="minorHAnsi"/>
          <w:sz w:val="24"/>
          <w:szCs w:val="24"/>
        </w:rPr>
      </w:pPr>
      <w:r w:rsidRPr="00BF135C">
        <w:rPr>
          <w:rFonts w:cstheme="minorHAnsi"/>
          <w:sz w:val="24"/>
          <w:szCs w:val="24"/>
        </w:rPr>
        <w:t>Digitale Medien sind längst selbstverständlicher Bestandteil des Familienalltags. Für den KFS geht es deshalb nicht mehr um die Frage, </w:t>
      </w:r>
      <w:r w:rsidRPr="00BF135C">
        <w:rPr>
          <w:rFonts w:cstheme="minorHAnsi"/>
          <w:i/>
          <w:iCs/>
          <w:sz w:val="24"/>
          <w:szCs w:val="24"/>
        </w:rPr>
        <w:t>ob</w:t>
      </w:r>
      <w:r w:rsidRPr="00BF135C">
        <w:rPr>
          <w:rFonts w:cstheme="minorHAnsi"/>
          <w:sz w:val="24"/>
          <w:szCs w:val="24"/>
        </w:rPr>
        <w:t> digitale Medien dazugehören, sondern </w:t>
      </w:r>
      <w:r w:rsidRPr="00BF135C">
        <w:rPr>
          <w:rFonts w:cstheme="minorHAnsi"/>
          <w:i/>
          <w:iCs/>
          <w:sz w:val="24"/>
          <w:szCs w:val="24"/>
        </w:rPr>
        <w:t>wie</w:t>
      </w:r>
      <w:r w:rsidRPr="00BF135C">
        <w:rPr>
          <w:rFonts w:cstheme="minorHAnsi"/>
          <w:sz w:val="24"/>
          <w:szCs w:val="24"/>
        </w:rPr>
        <w:t> Familien mit ihnen umgehen.</w:t>
      </w:r>
      <w:r w:rsidR="00274553" w:rsidRPr="00BF135C">
        <w:rPr>
          <w:rFonts w:cstheme="minorHAnsi"/>
          <w:sz w:val="24"/>
          <w:szCs w:val="24"/>
        </w:rPr>
        <w:t xml:space="preserve"> </w:t>
      </w:r>
      <w:r w:rsidRPr="00BF135C">
        <w:rPr>
          <w:rFonts w:cstheme="minorHAnsi"/>
          <w:sz w:val="24"/>
          <w:szCs w:val="24"/>
        </w:rPr>
        <w:t>Der Verband möchte Familien dabei unterstützen, Medienkompetenz zu stärken, bewusste Regeln zu entwickeln und digitale Möglichkeiten zu nutzen, ohne dass digitale Medien das Familienleben bestimmen.</w:t>
      </w:r>
    </w:p>
    <w:p w14:paraId="7BD78242" w14:textId="6AE7D7A2" w:rsidR="00681178" w:rsidRPr="00BF135C" w:rsidRDefault="00681178" w:rsidP="00FC2BBE">
      <w:pPr>
        <w:spacing w:line="276" w:lineRule="auto"/>
        <w:jc w:val="both"/>
        <w:rPr>
          <w:rFonts w:cstheme="minorHAnsi"/>
          <w:b/>
          <w:bCs/>
          <w:sz w:val="24"/>
          <w:szCs w:val="24"/>
        </w:rPr>
      </w:pPr>
      <w:r w:rsidRPr="00BF135C">
        <w:rPr>
          <w:rFonts w:cstheme="minorHAnsi"/>
          <w:b/>
          <w:bCs/>
          <w:sz w:val="24"/>
          <w:szCs w:val="24"/>
        </w:rPr>
        <w:t>3. Finanzbildung: Mit Geld umgehen als Lebenskompetenz</w:t>
      </w:r>
      <w:r w:rsidR="009400F9" w:rsidRPr="00BF135C">
        <w:rPr>
          <w:rFonts w:cstheme="minorHAnsi"/>
          <w:b/>
          <w:bCs/>
          <w:sz w:val="24"/>
          <w:szCs w:val="24"/>
        </w:rPr>
        <w:t xml:space="preserve"> </w:t>
      </w:r>
    </w:p>
    <w:p w14:paraId="2A665F53" w14:textId="5F675A7F" w:rsidR="00681178" w:rsidRPr="00BF135C" w:rsidRDefault="00681178" w:rsidP="00FC2BBE">
      <w:pPr>
        <w:spacing w:line="276" w:lineRule="auto"/>
        <w:jc w:val="both"/>
        <w:rPr>
          <w:rFonts w:cstheme="minorHAnsi"/>
          <w:sz w:val="24"/>
          <w:szCs w:val="24"/>
        </w:rPr>
      </w:pPr>
      <w:r w:rsidRPr="00BF135C">
        <w:rPr>
          <w:rFonts w:cstheme="minorHAnsi"/>
          <w:sz w:val="24"/>
          <w:szCs w:val="24"/>
        </w:rPr>
        <w:t>Der verantwortungsvolle Umgang mit Geld ist für den KFS eine grundlegende Fähigkeit für ein selbstbestimmtes Leben. Finanzbildung soll deshalb stärker als Teil des „Leben Lernens“ </w:t>
      </w:r>
      <w:proofErr w:type="spellStart"/>
      <w:r w:rsidRPr="00BF135C">
        <w:rPr>
          <w:rFonts w:cstheme="minorHAnsi"/>
          <w:sz w:val="24"/>
          <w:szCs w:val="24"/>
        </w:rPr>
        <w:t>ver</w:t>
      </w:r>
      <w:proofErr w:type="spellEnd"/>
      <w:r w:rsidR="00FC2BBE">
        <w:rPr>
          <w:rFonts w:cstheme="minorHAnsi"/>
          <w:sz w:val="24"/>
          <w:szCs w:val="24"/>
        </w:rPr>
        <w:t>-</w:t>
      </w:r>
      <w:r w:rsidRPr="00BF135C">
        <w:rPr>
          <w:rFonts w:cstheme="minorHAnsi"/>
          <w:sz w:val="24"/>
          <w:szCs w:val="24"/>
        </w:rPr>
        <w:t>standen werden – von der Kindheit bis ins Erwachsenenalter.</w:t>
      </w:r>
      <w:r w:rsidR="00274553" w:rsidRPr="00BF135C">
        <w:rPr>
          <w:rFonts w:cstheme="minorHAnsi"/>
          <w:sz w:val="24"/>
          <w:szCs w:val="24"/>
        </w:rPr>
        <w:t xml:space="preserve"> </w:t>
      </w:r>
      <w:r w:rsidRPr="00BF135C">
        <w:rPr>
          <w:rFonts w:cstheme="minorHAnsi"/>
          <w:sz w:val="24"/>
          <w:szCs w:val="24"/>
        </w:rPr>
        <w:t>Im Mittelpunkt stehen Selbst</w:t>
      </w:r>
      <w:r w:rsidR="00FC2BBE">
        <w:rPr>
          <w:rFonts w:cstheme="minorHAnsi"/>
          <w:sz w:val="24"/>
          <w:szCs w:val="24"/>
        </w:rPr>
        <w:t>-</w:t>
      </w:r>
      <w:proofErr w:type="spellStart"/>
      <w:r w:rsidRPr="00BF135C">
        <w:rPr>
          <w:rFonts w:cstheme="minorHAnsi"/>
          <w:sz w:val="24"/>
          <w:szCs w:val="24"/>
        </w:rPr>
        <w:t>ständigkeit</w:t>
      </w:r>
      <w:proofErr w:type="spellEnd"/>
      <w:r w:rsidRPr="00BF135C">
        <w:rPr>
          <w:rFonts w:cstheme="minorHAnsi"/>
          <w:sz w:val="24"/>
          <w:szCs w:val="24"/>
        </w:rPr>
        <w:t>, Verantwortung und die Fähigkeit, bewusste finanzielle Entscheidungen zu treffen.</w:t>
      </w:r>
    </w:p>
    <w:p w14:paraId="3463B025" w14:textId="77777777" w:rsidR="00681178" w:rsidRPr="00BF135C" w:rsidRDefault="00681178" w:rsidP="00FC2BBE">
      <w:pPr>
        <w:spacing w:line="276" w:lineRule="auto"/>
        <w:jc w:val="both"/>
        <w:rPr>
          <w:rFonts w:cstheme="minorHAnsi"/>
          <w:b/>
          <w:bCs/>
          <w:sz w:val="24"/>
          <w:szCs w:val="24"/>
        </w:rPr>
      </w:pPr>
      <w:r w:rsidRPr="00BF135C">
        <w:rPr>
          <w:rFonts w:cstheme="minorHAnsi"/>
          <w:b/>
          <w:bCs/>
          <w:sz w:val="24"/>
          <w:szCs w:val="24"/>
        </w:rPr>
        <w:t>Vereinbarkeit von Familie und Beruf braucht neue Antworten</w:t>
      </w:r>
    </w:p>
    <w:p w14:paraId="0424F701" w14:textId="2EED2E39" w:rsidR="00681178" w:rsidRDefault="00681178" w:rsidP="00FC2BBE">
      <w:pPr>
        <w:spacing w:line="276" w:lineRule="auto"/>
        <w:jc w:val="both"/>
        <w:rPr>
          <w:rFonts w:cstheme="minorHAnsi"/>
          <w:sz w:val="24"/>
          <w:szCs w:val="24"/>
        </w:rPr>
      </w:pPr>
      <w:r w:rsidRPr="00BF135C">
        <w:rPr>
          <w:rFonts w:cstheme="minorHAnsi"/>
          <w:sz w:val="24"/>
          <w:szCs w:val="24"/>
        </w:rPr>
        <w:t>Ein weiteres Zukunftsthema bleibt die Vereinbarkeit von Familie und Beruf. Der KFS ist selbst als familienfreundliches Unternehmen auditiert und engagiert sich im entsprechenden Audit-Rat. Gleichzeitig setzt sich der Verband dafür ein, dass auch kleine und mittlere Unternehmen ihre Familienfreundlichkeit sichtbar machen können.</w:t>
      </w:r>
      <w:r w:rsidR="00FC2BBE">
        <w:rPr>
          <w:rFonts w:cstheme="minorHAnsi"/>
          <w:sz w:val="24"/>
          <w:szCs w:val="24"/>
        </w:rPr>
        <w:t xml:space="preserve"> </w:t>
      </w:r>
      <w:r w:rsidRPr="00BF135C">
        <w:rPr>
          <w:rFonts w:cstheme="minorHAnsi"/>
          <w:sz w:val="24"/>
          <w:szCs w:val="24"/>
        </w:rPr>
        <w:t>Familienfreundlichkeit dürfe nicht bei guten Absichten enden, so der KFS. Es brauche Rahmenbedingungen, die Erwerbsarbeit und Familienleben tatsächlich miteinander vereinbar machen – und möglicherweise auch den Mut, bestehende Modelle neu zu denken.</w:t>
      </w:r>
      <w:r w:rsidR="00FC2BBE">
        <w:rPr>
          <w:rFonts w:cstheme="minorHAnsi"/>
          <w:sz w:val="24"/>
          <w:szCs w:val="24"/>
        </w:rPr>
        <w:t xml:space="preserve"> </w:t>
      </w:r>
      <w:r w:rsidRPr="00BF135C">
        <w:rPr>
          <w:rFonts w:cstheme="minorHAnsi"/>
          <w:sz w:val="24"/>
          <w:szCs w:val="24"/>
        </w:rPr>
        <w:t>„Wie wollen wir leben?“ Diese Frage stellt der KFS bewusst in den Mittelpunkt. Wie viel Zeit wollen Eltern mit ihren Kindern verbringen? Wie lassen sich Beruf und familiäre Verantwortung miteinander verbinden? Und welche Strukturen braucht es dafür?</w:t>
      </w:r>
      <w:r w:rsidR="00274553" w:rsidRPr="00BF135C">
        <w:rPr>
          <w:rFonts w:cstheme="minorHAnsi"/>
          <w:sz w:val="24"/>
          <w:szCs w:val="24"/>
        </w:rPr>
        <w:t xml:space="preserve"> </w:t>
      </w:r>
      <w:r w:rsidRPr="00BF135C">
        <w:rPr>
          <w:rFonts w:cstheme="minorHAnsi"/>
          <w:sz w:val="24"/>
          <w:szCs w:val="24"/>
        </w:rPr>
        <w:t>Der KFS möchte diese Diskussion offen, lösungsorientiert und ohne ideologische Scheu</w:t>
      </w:r>
      <w:r w:rsidR="00FC2BBE">
        <w:rPr>
          <w:rFonts w:cstheme="minorHAnsi"/>
          <w:sz w:val="24"/>
          <w:szCs w:val="24"/>
        </w:rPr>
        <w:t>-</w:t>
      </w:r>
      <w:r w:rsidRPr="00BF135C">
        <w:rPr>
          <w:rFonts w:cstheme="minorHAnsi"/>
          <w:sz w:val="24"/>
          <w:szCs w:val="24"/>
        </w:rPr>
        <w:t>klappen führen.</w:t>
      </w:r>
    </w:p>
    <w:p w14:paraId="50673E72" w14:textId="77777777" w:rsidR="00BC4A4D" w:rsidRPr="00BF135C" w:rsidRDefault="00BC4A4D" w:rsidP="00FC2BBE">
      <w:pPr>
        <w:spacing w:line="276" w:lineRule="auto"/>
        <w:jc w:val="both"/>
        <w:rPr>
          <w:rFonts w:cstheme="minorHAnsi"/>
          <w:sz w:val="24"/>
          <w:szCs w:val="24"/>
        </w:rPr>
      </w:pPr>
    </w:p>
    <w:p w14:paraId="1924A52D" w14:textId="5C3FA6B2" w:rsidR="00681178" w:rsidRPr="00BF135C" w:rsidRDefault="00681178" w:rsidP="00FC2BBE">
      <w:pPr>
        <w:spacing w:line="276" w:lineRule="auto"/>
        <w:jc w:val="both"/>
        <w:rPr>
          <w:rFonts w:cstheme="minorHAnsi"/>
          <w:b/>
          <w:bCs/>
          <w:i/>
          <w:iCs/>
          <w:sz w:val="24"/>
          <w:szCs w:val="24"/>
        </w:rPr>
      </w:pPr>
      <w:r w:rsidRPr="00BF135C">
        <w:rPr>
          <w:rFonts w:cstheme="minorHAnsi"/>
          <w:b/>
          <w:bCs/>
          <w:i/>
          <w:iCs/>
          <w:sz w:val="24"/>
          <w:szCs w:val="24"/>
        </w:rPr>
        <w:lastRenderedPageBreak/>
        <w:t>„Mein Leben macht Sinn“</w:t>
      </w:r>
    </w:p>
    <w:p w14:paraId="785D6800" w14:textId="353C5363" w:rsidR="00681178" w:rsidRPr="00BF135C" w:rsidRDefault="00681178" w:rsidP="00FC2BBE">
      <w:pPr>
        <w:spacing w:line="276" w:lineRule="auto"/>
        <w:jc w:val="both"/>
        <w:rPr>
          <w:rFonts w:cstheme="minorHAnsi"/>
          <w:sz w:val="24"/>
          <w:szCs w:val="24"/>
        </w:rPr>
      </w:pPr>
      <w:r w:rsidRPr="00BF135C">
        <w:rPr>
          <w:rFonts w:cstheme="minorHAnsi"/>
          <w:sz w:val="24"/>
          <w:szCs w:val="24"/>
        </w:rPr>
        <w:t>Zum Menschenbild des KFS gehört schließlich die Überzeugung: Mein Leben macht Sinn.</w:t>
      </w:r>
      <w:r w:rsidR="00FC2BBE">
        <w:rPr>
          <w:rFonts w:cstheme="minorHAnsi"/>
          <w:sz w:val="24"/>
          <w:szCs w:val="24"/>
        </w:rPr>
        <w:t xml:space="preserve"> </w:t>
      </w:r>
      <w:r w:rsidRPr="00BF135C">
        <w:rPr>
          <w:rFonts w:cstheme="minorHAnsi"/>
          <w:sz w:val="24"/>
          <w:szCs w:val="24"/>
        </w:rPr>
        <w:t>Menschen wollen nicht nur funktionieren. Sie wollen dazugehören, gebraucht werden, Verantwortung übernehmen und erfahren, dass ihr Leben wertvoll ist. Familie kann ein wesentlicher Ort sein, an dem diese Erfahrung möglich wird.</w:t>
      </w:r>
      <w:r w:rsidR="00274553" w:rsidRPr="00BF135C">
        <w:rPr>
          <w:rFonts w:cstheme="minorHAnsi"/>
          <w:sz w:val="24"/>
          <w:szCs w:val="24"/>
        </w:rPr>
        <w:t xml:space="preserve"> </w:t>
      </w:r>
      <w:r w:rsidRPr="00BF135C">
        <w:rPr>
          <w:rFonts w:cstheme="minorHAnsi"/>
          <w:sz w:val="24"/>
          <w:szCs w:val="24"/>
        </w:rPr>
        <w:t>Beziehungen, Zugehörigkeit und Verantwortung werden hier konkret gelebt. Deshalb möchte der KFS im Jubiläumsjahr nicht ausschließlich über Belastungen und Probleme sprechen, sondern bewusst eine positive Botschaft setzen:</w:t>
      </w:r>
    </w:p>
    <w:p w14:paraId="326BB9AB" w14:textId="77777777" w:rsidR="00681178" w:rsidRPr="00BF135C" w:rsidRDefault="00681178" w:rsidP="00FC2BBE">
      <w:pPr>
        <w:spacing w:line="276" w:lineRule="auto"/>
        <w:jc w:val="both"/>
        <w:rPr>
          <w:rFonts w:cstheme="minorHAnsi"/>
          <w:b/>
          <w:bCs/>
          <w:sz w:val="24"/>
          <w:szCs w:val="24"/>
        </w:rPr>
      </w:pPr>
      <w:r w:rsidRPr="00BF135C">
        <w:rPr>
          <w:rFonts w:cstheme="minorHAnsi"/>
          <w:b/>
          <w:bCs/>
          <w:sz w:val="24"/>
          <w:szCs w:val="24"/>
        </w:rPr>
        <w:t>Wir wollen Lust auf Familie machen.</w:t>
      </w:r>
    </w:p>
    <w:p w14:paraId="69BE9DB9" w14:textId="616320EF" w:rsidR="00681178" w:rsidRPr="00BF135C" w:rsidRDefault="009400F9" w:rsidP="00FC2BBE">
      <w:pPr>
        <w:spacing w:line="276" w:lineRule="auto"/>
        <w:jc w:val="both"/>
        <w:rPr>
          <w:rFonts w:cstheme="minorHAnsi"/>
          <w:b/>
          <w:bCs/>
          <w:sz w:val="24"/>
          <w:szCs w:val="24"/>
        </w:rPr>
      </w:pPr>
      <w:r w:rsidRPr="00BF135C">
        <w:rPr>
          <w:rFonts w:cstheme="minorHAnsi"/>
          <w:b/>
          <w:bCs/>
          <w:sz w:val="24"/>
          <w:szCs w:val="24"/>
        </w:rPr>
        <w:t xml:space="preserve"> </w:t>
      </w:r>
      <w:r w:rsidR="00681178" w:rsidRPr="00BF135C">
        <w:rPr>
          <w:rFonts w:cstheme="minorHAnsi"/>
          <w:b/>
          <w:bCs/>
          <w:sz w:val="24"/>
          <w:szCs w:val="24"/>
        </w:rPr>
        <w:t>60 Jahre Erfahrung sind Auftrag für die Zukunft</w:t>
      </w:r>
    </w:p>
    <w:p w14:paraId="67FE672B" w14:textId="32F3639E" w:rsidR="00681178" w:rsidRPr="00BF135C" w:rsidRDefault="00681178" w:rsidP="00FC2BBE">
      <w:pPr>
        <w:spacing w:line="276" w:lineRule="auto"/>
        <w:jc w:val="both"/>
        <w:rPr>
          <w:rFonts w:cstheme="minorHAnsi"/>
          <w:sz w:val="24"/>
          <w:szCs w:val="24"/>
        </w:rPr>
      </w:pPr>
      <w:r w:rsidRPr="00BF135C">
        <w:rPr>
          <w:rFonts w:cstheme="minorHAnsi"/>
          <w:sz w:val="24"/>
          <w:szCs w:val="24"/>
        </w:rPr>
        <w:t>Nach sechs Jahrzehnten will sich der KFS nicht auf seiner Geschichte ausruhen. Das Jubiläum ist vielmehr Anlass, die Erfahrungen aus 60 Jahren zu nutzen, um die Zukunft mitzugestalten.</w:t>
      </w:r>
      <w:r w:rsidR="00274553" w:rsidRPr="00BF135C">
        <w:rPr>
          <w:rFonts w:cstheme="minorHAnsi"/>
          <w:sz w:val="24"/>
          <w:szCs w:val="24"/>
        </w:rPr>
        <w:t xml:space="preserve"> </w:t>
      </w:r>
      <w:r w:rsidRPr="00BF135C">
        <w:rPr>
          <w:rFonts w:cstheme="minorHAnsi"/>
          <w:sz w:val="24"/>
          <w:szCs w:val="24"/>
        </w:rPr>
        <w:t>Dabei steht der Verband für eine aktive, positive und zuversichtliche Haltung – nicht für naiven Optimismus, sondern für die Überzeugung, dass Veränderung möglich ist, wenn Menschen gemeinsam Verantwortung übernehmen.</w:t>
      </w:r>
    </w:p>
    <w:p w14:paraId="25C8C7C5" w14:textId="77777777" w:rsidR="00681178" w:rsidRPr="00FC2BBE" w:rsidRDefault="00681178" w:rsidP="00FC2BBE">
      <w:pPr>
        <w:spacing w:line="240" w:lineRule="auto"/>
        <w:jc w:val="both"/>
        <w:rPr>
          <w:rFonts w:cstheme="minorHAnsi"/>
          <w:b/>
          <w:bCs/>
          <w:sz w:val="24"/>
          <w:szCs w:val="24"/>
        </w:rPr>
      </w:pPr>
      <w:r w:rsidRPr="00FC2BBE">
        <w:rPr>
          <w:rFonts w:cstheme="minorHAnsi"/>
          <w:b/>
          <w:bCs/>
          <w:sz w:val="24"/>
          <w:szCs w:val="24"/>
        </w:rPr>
        <w:t>60 Jahre KFS. Heute aktiv. Morgen gestalten.</w:t>
      </w:r>
    </w:p>
    <w:p w14:paraId="2BB54B8B" w14:textId="77777777" w:rsidR="00FC2BBE" w:rsidRDefault="00681178" w:rsidP="00FC2BBE">
      <w:pPr>
        <w:spacing w:line="240" w:lineRule="auto"/>
        <w:jc w:val="both"/>
        <w:rPr>
          <w:rFonts w:cstheme="minorHAnsi"/>
          <w:sz w:val="24"/>
          <w:szCs w:val="24"/>
        </w:rPr>
      </w:pPr>
      <w:r w:rsidRPr="00FC2BBE">
        <w:rPr>
          <w:rFonts w:cstheme="minorHAnsi"/>
          <w:sz w:val="24"/>
          <w:szCs w:val="24"/>
        </w:rPr>
        <w:t>Dahinter stehen drei Leitgedanken:</w:t>
      </w:r>
      <w:r w:rsidR="00FC2BBE" w:rsidRPr="00FC2BBE">
        <w:rPr>
          <w:rFonts w:cstheme="minorHAnsi"/>
          <w:sz w:val="24"/>
          <w:szCs w:val="24"/>
        </w:rPr>
        <w:t xml:space="preserve"> </w:t>
      </w:r>
    </w:p>
    <w:p w14:paraId="201DD750" w14:textId="77777777" w:rsidR="00FC2BBE" w:rsidRPr="00FC2BBE" w:rsidRDefault="00681178" w:rsidP="00FC2BBE">
      <w:pPr>
        <w:spacing w:line="240" w:lineRule="auto"/>
        <w:jc w:val="both"/>
        <w:rPr>
          <w:rFonts w:cstheme="minorHAnsi"/>
          <w:b/>
          <w:bCs/>
          <w:i/>
          <w:iCs/>
          <w:sz w:val="24"/>
          <w:szCs w:val="24"/>
        </w:rPr>
      </w:pPr>
      <w:r w:rsidRPr="00FC2BBE">
        <w:rPr>
          <w:rFonts w:cstheme="minorHAnsi"/>
          <w:b/>
          <w:bCs/>
          <w:i/>
          <w:iCs/>
          <w:sz w:val="24"/>
          <w:szCs w:val="24"/>
        </w:rPr>
        <w:t>Von Familien für Familien.</w:t>
      </w:r>
    </w:p>
    <w:p w14:paraId="54DB2FFD" w14:textId="77777777" w:rsidR="00FC2BBE" w:rsidRPr="00FC2BBE" w:rsidRDefault="00681178" w:rsidP="00FC2BBE">
      <w:pPr>
        <w:spacing w:line="240" w:lineRule="auto"/>
        <w:jc w:val="both"/>
        <w:rPr>
          <w:rFonts w:cstheme="minorHAnsi"/>
          <w:b/>
          <w:bCs/>
          <w:i/>
          <w:iCs/>
          <w:sz w:val="24"/>
          <w:szCs w:val="24"/>
        </w:rPr>
      </w:pPr>
      <w:r w:rsidRPr="00FC2BBE">
        <w:rPr>
          <w:rFonts w:cstheme="minorHAnsi"/>
          <w:b/>
          <w:bCs/>
          <w:i/>
          <w:iCs/>
          <w:sz w:val="24"/>
          <w:szCs w:val="24"/>
        </w:rPr>
        <w:t>Wir. Familie. Zukunft.</w:t>
      </w:r>
    </w:p>
    <w:p w14:paraId="20B47A45" w14:textId="41230C3F" w:rsidR="00681178" w:rsidRPr="00FC2BBE" w:rsidRDefault="00681178" w:rsidP="00FC2BBE">
      <w:pPr>
        <w:spacing w:line="240" w:lineRule="auto"/>
        <w:jc w:val="both"/>
        <w:rPr>
          <w:rFonts w:cstheme="minorHAnsi"/>
          <w:b/>
          <w:bCs/>
          <w:i/>
          <w:iCs/>
          <w:sz w:val="24"/>
          <w:szCs w:val="24"/>
        </w:rPr>
      </w:pPr>
      <w:r w:rsidRPr="00FC2BBE">
        <w:rPr>
          <w:rFonts w:cstheme="minorHAnsi"/>
          <w:b/>
          <w:bCs/>
          <w:i/>
          <w:iCs/>
          <w:sz w:val="24"/>
          <w:szCs w:val="24"/>
        </w:rPr>
        <w:t>Nicht nur fordern. Selbst beitragen.</w:t>
      </w:r>
    </w:p>
    <w:p w14:paraId="4F7D1545" w14:textId="3E41625D" w:rsidR="00681178" w:rsidRDefault="00681178" w:rsidP="00FC2BBE">
      <w:pPr>
        <w:spacing w:line="240" w:lineRule="auto"/>
        <w:jc w:val="both"/>
        <w:rPr>
          <w:rFonts w:cstheme="minorHAnsi"/>
          <w:sz w:val="24"/>
          <w:szCs w:val="24"/>
        </w:rPr>
      </w:pPr>
      <w:r w:rsidRPr="00BF135C">
        <w:rPr>
          <w:rFonts w:cstheme="minorHAnsi"/>
          <w:sz w:val="24"/>
          <w:szCs w:val="24"/>
        </w:rPr>
        <w:t>Und ein Wertefundament, das den KFS seit 60 Jahren prägt:</w:t>
      </w:r>
      <w:r w:rsidR="00274553" w:rsidRPr="00BF135C">
        <w:rPr>
          <w:rFonts w:cstheme="minorHAnsi"/>
          <w:sz w:val="24"/>
          <w:szCs w:val="24"/>
        </w:rPr>
        <w:t xml:space="preserve"> </w:t>
      </w:r>
      <w:r w:rsidRPr="00BF135C">
        <w:rPr>
          <w:rFonts w:cstheme="minorHAnsi"/>
          <w:sz w:val="24"/>
          <w:szCs w:val="24"/>
        </w:rPr>
        <w:t>Menschenwürde. Solidarität. Nächstenliebe. Verantwortung. Gemeinschaft. Respekt. Hoffnung.</w:t>
      </w:r>
    </w:p>
    <w:p w14:paraId="77E09D16" w14:textId="4AFF9DB2" w:rsidR="00FC2BBE" w:rsidRDefault="00FC2BBE" w:rsidP="00FC2BBE">
      <w:pPr>
        <w:spacing w:line="276" w:lineRule="auto"/>
        <w:jc w:val="both"/>
        <w:rPr>
          <w:rFonts w:cstheme="minorHAnsi"/>
          <w:sz w:val="24"/>
          <w:szCs w:val="24"/>
        </w:rPr>
      </w:pPr>
      <w:r>
        <w:rPr>
          <w:rFonts w:cstheme="minorHAnsi"/>
          <w:sz w:val="24"/>
          <w:szCs w:val="24"/>
        </w:rPr>
        <w:t>____________________________</w:t>
      </w:r>
    </w:p>
    <w:p w14:paraId="2F06E722" w14:textId="5343C96F" w:rsidR="00FC2BBE" w:rsidRPr="00BF135C" w:rsidRDefault="00FC2BBE" w:rsidP="00971885">
      <w:pPr>
        <w:spacing w:line="240" w:lineRule="auto"/>
        <w:jc w:val="both"/>
        <w:rPr>
          <w:rFonts w:cstheme="minorHAnsi"/>
          <w:sz w:val="24"/>
          <w:szCs w:val="24"/>
        </w:rPr>
      </w:pPr>
      <w:r>
        <w:rPr>
          <w:rFonts w:cstheme="minorHAnsi"/>
          <w:sz w:val="24"/>
          <w:szCs w:val="24"/>
        </w:rPr>
        <w:t>www.familienverband.it</w:t>
      </w:r>
    </w:p>
    <w:bookmarkEnd w:id="0"/>
    <w:bookmarkEnd w:id="1"/>
    <w:bookmarkEnd w:id="2"/>
    <w:bookmarkEnd w:id="3"/>
    <w:p w14:paraId="11E54136" w14:textId="77777777" w:rsidR="00971885" w:rsidRPr="00971885" w:rsidRDefault="00971885" w:rsidP="00971885">
      <w:pPr>
        <w:spacing w:after="0" w:line="240" w:lineRule="auto"/>
        <w:rPr>
          <w:rFonts w:cstheme="minorHAnsi"/>
          <w:sz w:val="24"/>
          <w:szCs w:val="24"/>
        </w:rPr>
      </w:pPr>
      <w:r w:rsidRPr="00971885">
        <w:rPr>
          <w:rFonts w:cstheme="minorHAnsi"/>
          <w:b/>
          <w:bCs/>
          <w:sz w:val="24"/>
          <w:szCs w:val="24"/>
        </w:rPr>
        <w:t xml:space="preserve">Bild </w:t>
      </w:r>
      <w:r w:rsidR="008218B5" w:rsidRPr="00971885">
        <w:rPr>
          <w:rFonts w:cstheme="minorHAnsi"/>
          <w:b/>
          <w:bCs/>
          <w:sz w:val="24"/>
          <w:szCs w:val="24"/>
        </w:rPr>
        <w:t>von links</w:t>
      </w:r>
      <w:r w:rsidRPr="00971885">
        <w:rPr>
          <w:rFonts w:cstheme="minorHAnsi"/>
          <w:b/>
          <w:bCs/>
          <w:sz w:val="24"/>
          <w:szCs w:val="24"/>
        </w:rPr>
        <w:t xml:space="preserve">: </w:t>
      </w:r>
      <w:r w:rsidR="008218B5" w:rsidRPr="00971885">
        <w:rPr>
          <w:rFonts w:cstheme="minorHAnsi"/>
          <w:sz w:val="24"/>
          <w:szCs w:val="24"/>
        </w:rPr>
        <w:t xml:space="preserve">Angelika Mitterrutzner, Sieglinde Aberham, Julian Stuefer und Samantha Endrizzi. </w:t>
      </w:r>
    </w:p>
    <w:p w14:paraId="6792D6FC" w14:textId="6BCF7C6D" w:rsidR="008218B5" w:rsidRPr="00971885" w:rsidRDefault="008218B5" w:rsidP="00971885">
      <w:pPr>
        <w:spacing w:after="0" w:line="240" w:lineRule="auto"/>
        <w:rPr>
          <w:rFonts w:cstheme="minorHAnsi"/>
          <w:sz w:val="24"/>
          <w:szCs w:val="24"/>
        </w:rPr>
      </w:pPr>
      <w:r w:rsidRPr="00971885">
        <w:rPr>
          <w:rFonts w:cstheme="minorHAnsi"/>
          <w:sz w:val="24"/>
          <w:szCs w:val="24"/>
        </w:rPr>
        <w:t>Foto © KFS/Unterhofer</w:t>
      </w:r>
    </w:p>
    <w:sectPr w:rsidR="008218B5" w:rsidRPr="00971885" w:rsidSect="00D61E68">
      <w:footerReference w:type="default" r:id="rId8"/>
      <w:headerReference w:type="first" r:id="rId9"/>
      <w:footerReference w:type="first" r:id="rId10"/>
      <w:pgSz w:w="11906" w:h="16838"/>
      <w:pgMar w:top="1985" w:right="991" w:bottom="568" w:left="1417"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47500" w14:textId="77777777" w:rsidR="00164278" w:rsidRDefault="00164278" w:rsidP="00A173FF">
      <w:pPr>
        <w:spacing w:after="0" w:line="240" w:lineRule="auto"/>
      </w:pPr>
      <w:r>
        <w:separator/>
      </w:r>
    </w:p>
  </w:endnote>
  <w:endnote w:type="continuationSeparator" w:id="0">
    <w:p w14:paraId="1E1D0654" w14:textId="77777777" w:rsidR="00164278" w:rsidRDefault="00164278" w:rsidP="00A173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9576624"/>
      <w:docPartObj>
        <w:docPartGallery w:val="Page Numbers (Bottom of Page)"/>
        <w:docPartUnique/>
      </w:docPartObj>
    </w:sdtPr>
    <w:sdtEndPr/>
    <w:sdtContent>
      <w:p w14:paraId="37FA3EA3" w14:textId="7FC1E0D8" w:rsidR="00607C0B" w:rsidRDefault="00607C0B">
        <w:pPr>
          <w:pStyle w:val="Fuzeile"/>
          <w:jc w:val="right"/>
        </w:pPr>
        <w:r>
          <w:fldChar w:fldCharType="begin"/>
        </w:r>
        <w:r>
          <w:instrText>PAGE   \* MERGEFORMAT</w:instrText>
        </w:r>
        <w:r>
          <w:fldChar w:fldCharType="separate"/>
        </w:r>
        <w:r>
          <w:t>2</w:t>
        </w:r>
        <w:r>
          <w:fldChar w:fldCharType="end"/>
        </w:r>
      </w:p>
    </w:sdtContent>
  </w:sdt>
  <w:p w14:paraId="52654A6F" w14:textId="77777777" w:rsidR="00017607" w:rsidRDefault="0001760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2667120"/>
      <w:docPartObj>
        <w:docPartGallery w:val="Page Numbers (Bottom of Page)"/>
        <w:docPartUnique/>
      </w:docPartObj>
    </w:sdtPr>
    <w:sdtEndPr/>
    <w:sdtContent>
      <w:p w14:paraId="4CA3CD3B" w14:textId="53C703FB" w:rsidR="0061316B" w:rsidRDefault="0061316B">
        <w:pPr>
          <w:pStyle w:val="Fuzeile"/>
          <w:jc w:val="right"/>
        </w:pPr>
        <w:r>
          <w:fldChar w:fldCharType="begin"/>
        </w:r>
        <w:r>
          <w:instrText>PAGE   \* MERGEFORMAT</w:instrText>
        </w:r>
        <w:r>
          <w:fldChar w:fldCharType="separate"/>
        </w:r>
        <w:r>
          <w:t>2</w:t>
        </w:r>
        <w:r>
          <w:fldChar w:fldCharType="end"/>
        </w:r>
      </w:p>
    </w:sdtContent>
  </w:sdt>
  <w:p w14:paraId="24AB1816" w14:textId="77777777" w:rsidR="00D61E68" w:rsidRDefault="00D61E6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3C2E7" w14:textId="77777777" w:rsidR="00164278" w:rsidRDefault="00164278" w:rsidP="00A173FF">
      <w:pPr>
        <w:spacing w:after="0" w:line="240" w:lineRule="auto"/>
      </w:pPr>
      <w:r>
        <w:separator/>
      </w:r>
    </w:p>
  </w:footnote>
  <w:footnote w:type="continuationSeparator" w:id="0">
    <w:p w14:paraId="661810C2" w14:textId="77777777" w:rsidR="00164278" w:rsidRDefault="00164278" w:rsidP="00A173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80FD2" w14:textId="3B00C952" w:rsidR="00D620F7" w:rsidRDefault="00D620F7" w:rsidP="00D620F7">
    <w:pPr>
      <w:pStyle w:val="Kopfzeile"/>
      <w:tabs>
        <w:tab w:val="left" w:pos="5529"/>
      </w:tabs>
      <w:ind w:left="3969"/>
      <w:rPr>
        <w:b/>
        <w:color w:val="2F5496" w:themeColor="accent5" w:themeShade="BF"/>
        <w:sz w:val="40"/>
        <w:szCs w:val="40"/>
      </w:rPr>
    </w:pPr>
    <w:r>
      <w:rPr>
        <w:b/>
        <w:noProof/>
        <w:color w:val="2F5496" w:themeColor="accent5" w:themeShade="BF"/>
        <w:sz w:val="40"/>
        <w:szCs w:val="40"/>
      </w:rPr>
      <w:drawing>
        <wp:anchor distT="0" distB="0" distL="114300" distR="114300" simplePos="0" relativeHeight="251658240" behindDoc="1" locked="0" layoutInCell="1" allowOverlap="1" wp14:anchorId="348EE88D" wp14:editId="283823C2">
          <wp:simplePos x="0" y="0"/>
          <wp:positionH relativeFrom="margin">
            <wp:posOffset>-635</wp:posOffset>
          </wp:positionH>
          <wp:positionV relativeFrom="paragraph">
            <wp:posOffset>243840</wp:posOffset>
          </wp:positionV>
          <wp:extent cx="1257300" cy="1178560"/>
          <wp:effectExtent l="0" t="0" r="0" b="0"/>
          <wp:wrapNone/>
          <wp:docPr id="992333178" name="Grafik 1" descr="Ein Bild, das Text, Schrift, Grafiken, Logo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153407" name="Grafik 1" descr="Ein Bild, das Text, Schrift, Grafiken, Logo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1178560"/>
                  </a:xfrm>
                  <a:prstGeom prst="rect">
                    <a:avLst/>
                  </a:prstGeom>
                  <a:noFill/>
                  <a:ln>
                    <a:noFill/>
                  </a:ln>
                </pic:spPr>
              </pic:pic>
            </a:graphicData>
          </a:graphic>
        </wp:anchor>
      </w:drawing>
    </w:r>
  </w:p>
  <w:p w14:paraId="6EADE623" w14:textId="1181C8CB" w:rsidR="00D620F7" w:rsidRDefault="00D620F7" w:rsidP="00D620F7">
    <w:pPr>
      <w:pStyle w:val="Kopfzeile"/>
      <w:tabs>
        <w:tab w:val="left" w:pos="5529"/>
      </w:tabs>
      <w:ind w:left="3969"/>
      <w:jc w:val="both"/>
      <w:rPr>
        <w:b/>
        <w:color w:val="2F5496" w:themeColor="accent5" w:themeShade="BF"/>
        <w:sz w:val="40"/>
        <w:szCs w:val="40"/>
      </w:rPr>
    </w:pPr>
  </w:p>
  <w:p w14:paraId="03D04924" w14:textId="1C93D70E" w:rsidR="00062128" w:rsidRPr="00D620F7" w:rsidRDefault="00062128" w:rsidP="00D620F7">
    <w:pPr>
      <w:pStyle w:val="Kopfzeile"/>
      <w:tabs>
        <w:tab w:val="left" w:pos="5529"/>
      </w:tabs>
      <w:ind w:left="3969"/>
      <w:jc w:val="both"/>
      <w:rPr>
        <w:b/>
        <w:sz w:val="40"/>
        <w:szCs w:val="40"/>
      </w:rPr>
    </w:pPr>
    <w:r w:rsidRPr="00D620F7">
      <w:rPr>
        <w:b/>
        <w:sz w:val="40"/>
        <w:szCs w:val="40"/>
      </w:rPr>
      <w:t xml:space="preserve">PRESSEMITTEILUNG </w:t>
    </w:r>
  </w:p>
  <w:p w14:paraId="6892A319" w14:textId="77777777" w:rsidR="00062128" w:rsidRPr="00D620F7" w:rsidRDefault="00062128" w:rsidP="00062128">
    <w:pPr>
      <w:pStyle w:val="Kopfzeile"/>
      <w:tabs>
        <w:tab w:val="left" w:pos="5529"/>
      </w:tabs>
      <w:ind w:left="3969"/>
      <w:rPr>
        <w:sz w:val="28"/>
        <w:szCs w:val="28"/>
      </w:rPr>
    </w:pPr>
    <w:r w:rsidRPr="00D620F7">
      <w:rPr>
        <w:sz w:val="28"/>
        <w:szCs w:val="28"/>
      </w:rPr>
      <w:t xml:space="preserve">Mit der höflichen Bitte um Veröffentlichung </w:t>
    </w:r>
  </w:p>
  <w:p w14:paraId="5C87D8B0" w14:textId="77777777" w:rsidR="00062128" w:rsidRDefault="00062128" w:rsidP="00062128">
    <w:pPr>
      <w:pStyle w:val="Kopfzeile"/>
    </w:pPr>
  </w:p>
  <w:p w14:paraId="6290B346" w14:textId="77777777" w:rsidR="00062128" w:rsidRDefault="0006212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4BC5D7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3D521F"/>
    <w:multiLevelType w:val="hybridMultilevel"/>
    <w:tmpl w:val="47BA420E"/>
    <w:lvl w:ilvl="0" w:tplc="0407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0B585594"/>
    <w:multiLevelType w:val="hybridMultilevel"/>
    <w:tmpl w:val="93187FD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DA93CB3"/>
    <w:multiLevelType w:val="hybridMultilevel"/>
    <w:tmpl w:val="61F674BA"/>
    <w:lvl w:ilvl="0" w:tplc="04070003">
      <w:start w:val="1"/>
      <w:numFmt w:val="bullet"/>
      <w:lvlText w:val="o"/>
      <w:lvlJc w:val="left"/>
      <w:pPr>
        <w:ind w:left="786" w:hanging="360"/>
      </w:pPr>
      <w:rPr>
        <w:rFonts w:ascii="Courier New" w:hAnsi="Courier New" w:cs="Courier New" w:hint="default"/>
      </w:rPr>
    </w:lvl>
    <w:lvl w:ilvl="1" w:tplc="04070003">
      <w:start w:val="1"/>
      <w:numFmt w:val="bullet"/>
      <w:lvlText w:val="o"/>
      <w:lvlJc w:val="left"/>
      <w:pPr>
        <w:ind w:left="1506" w:hanging="360"/>
      </w:pPr>
      <w:rPr>
        <w:rFonts w:ascii="Courier New" w:hAnsi="Courier New" w:cs="Courier New" w:hint="default"/>
      </w:rPr>
    </w:lvl>
    <w:lvl w:ilvl="2" w:tplc="04070005">
      <w:start w:val="1"/>
      <w:numFmt w:val="bullet"/>
      <w:lvlText w:val=""/>
      <w:lvlJc w:val="left"/>
      <w:pPr>
        <w:ind w:left="2226" w:hanging="360"/>
      </w:pPr>
      <w:rPr>
        <w:rFonts w:ascii="Wingdings" w:hAnsi="Wingdings" w:hint="default"/>
      </w:rPr>
    </w:lvl>
    <w:lvl w:ilvl="3" w:tplc="04070001">
      <w:start w:val="1"/>
      <w:numFmt w:val="bullet"/>
      <w:lvlText w:val=""/>
      <w:lvlJc w:val="left"/>
      <w:pPr>
        <w:ind w:left="2946" w:hanging="360"/>
      </w:pPr>
      <w:rPr>
        <w:rFonts w:ascii="Symbol" w:hAnsi="Symbol" w:hint="default"/>
      </w:rPr>
    </w:lvl>
    <w:lvl w:ilvl="4" w:tplc="04070003">
      <w:start w:val="1"/>
      <w:numFmt w:val="bullet"/>
      <w:lvlText w:val="o"/>
      <w:lvlJc w:val="left"/>
      <w:pPr>
        <w:ind w:left="3666" w:hanging="360"/>
      </w:pPr>
      <w:rPr>
        <w:rFonts w:ascii="Courier New" w:hAnsi="Courier New" w:cs="Courier New" w:hint="default"/>
      </w:rPr>
    </w:lvl>
    <w:lvl w:ilvl="5" w:tplc="04070005">
      <w:start w:val="1"/>
      <w:numFmt w:val="bullet"/>
      <w:lvlText w:val=""/>
      <w:lvlJc w:val="left"/>
      <w:pPr>
        <w:ind w:left="4386" w:hanging="360"/>
      </w:pPr>
      <w:rPr>
        <w:rFonts w:ascii="Wingdings" w:hAnsi="Wingdings" w:hint="default"/>
      </w:rPr>
    </w:lvl>
    <w:lvl w:ilvl="6" w:tplc="04070001">
      <w:start w:val="1"/>
      <w:numFmt w:val="bullet"/>
      <w:lvlText w:val=""/>
      <w:lvlJc w:val="left"/>
      <w:pPr>
        <w:ind w:left="5106" w:hanging="360"/>
      </w:pPr>
      <w:rPr>
        <w:rFonts w:ascii="Symbol" w:hAnsi="Symbol" w:hint="default"/>
      </w:rPr>
    </w:lvl>
    <w:lvl w:ilvl="7" w:tplc="04070003">
      <w:start w:val="1"/>
      <w:numFmt w:val="bullet"/>
      <w:lvlText w:val="o"/>
      <w:lvlJc w:val="left"/>
      <w:pPr>
        <w:ind w:left="5826" w:hanging="360"/>
      </w:pPr>
      <w:rPr>
        <w:rFonts w:ascii="Courier New" w:hAnsi="Courier New" w:cs="Courier New" w:hint="default"/>
      </w:rPr>
    </w:lvl>
    <w:lvl w:ilvl="8" w:tplc="04070005">
      <w:start w:val="1"/>
      <w:numFmt w:val="bullet"/>
      <w:lvlText w:val=""/>
      <w:lvlJc w:val="left"/>
      <w:pPr>
        <w:ind w:left="6546" w:hanging="360"/>
      </w:pPr>
      <w:rPr>
        <w:rFonts w:ascii="Wingdings" w:hAnsi="Wingdings" w:hint="default"/>
      </w:rPr>
    </w:lvl>
  </w:abstractNum>
  <w:abstractNum w:abstractNumId="4" w15:restartNumberingAfterBreak="0">
    <w:nsid w:val="34525C59"/>
    <w:multiLevelType w:val="multilevel"/>
    <w:tmpl w:val="35926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315E51"/>
    <w:multiLevelType w:val="multilevel"/>
    <w:tmpl w:val="2D906E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E604E7"/>
    <w:multiLevelType w:val="multilevel"/>
    <w:tmpl w:val="9E105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6A3A4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632B4538"/>
    <w:multiLevelType w:val="multilevel"/>
    <w:tmpl w:val="EB7E0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B960357"/>
    <w:multiLevelType w:val="hybridMultilevel"/>
    <w:tmpl w:val="65A83AA6"/>
    <w:lvl w:ilvl="0" w:tplc="51BE3C8E">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468663534">
    <w:abstractNumId w:val="8"/>
  </w:num>
  <w:num w:numId="2" w16cid:durableId="1511918436">
    <w:abstractNumId w:val="4"/>
  </w:num>
  <w:num w:numId="3" w16cid:durableId="2029139405">
    <w:abstractNumId w:val="6"/>
  </w:num>
  <w:num w:numId="4" w16cid:durableId="2016178914">
    <w:abstractNumId w:val="2"/>
  </w:num>
  <w:num w:numId="5" w16cid:durableId="5253289">
    <w:abstractNumId w:val="0"/>
  </w:num>
  <w:num w:numId="6" w16cid:durableId="664668568">
    <w:abstractNumId w:val="3"/>
  </w:num>
  <w:num w:numId="7" w16cid:durableId="687606708">
    <w:abstractNumId w:val="1"/>
  </w:num>
  <w:num w:numId="8" w16cid:durableId="1464035059">
    <w:abstractNumId w:val="5"/>
  </w:num>
  <w:num w:numId="9" w16cid:durableId="114956000">
    <w:abstractNumId w:val="7"/>
  </w:num>
  <w:num w:numId="10" w16cid:durableId="19381749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3FF"/>
    <w:rsid w:val="000049A8"/>
    <w:rsid w:val="000062F3"/>
    <w:rsid w:val="000129BA"/>
    <w:rsid w:val="0001499E"/>
    <w:rsid w:val="0001547C"/>
    <w:rsid w:val="00017381"/>
    <w:rsid w:val="00017607"/>
    <w:rsid w:val="0002037C"/>
    <w:rsid w:val="0002211D"/>
    <w:rsid w:val="00026779"/>
    <w:rsid w:val="00034C21"/>
    <w:rsid w:val="000363AC"/>
    <w:rsid w:val="000445E8"/>
    <w:rsid w:val="000546FB"/>
    <w:rsid w:val="00062128"/>
    <w:rsid w:val="00062CF9"/>
    <w:rsid w:val="0007206F"/>
    <w:rsid w:val="000725E6"/>
    <w:rsid w:val="000731C5"/>
    <w:rsid w:val="00073800"/>
    <w:rsid w:val="000755D4"/>
    <w:rsid w:val="0008181F"/>
    <w:rsid w:val="00084BEA"/>
    <w:rsid w:val="000860AC"/>
    <w:rsid w:val="000869C5"/>
    <w:rsid w:val="0009106D"/>
    <w:rsid w:val="0009141C"/>
    <w:rsid w:val="000917DF"/>
    <w:rsid w:val="0009376F"/>
    <w:rsid w:val="0009606E"/>
    <w:rsid w:val="000A04BA"/>
    <w:rsid w:val="000A2154"/>
    <w:rsid w:val="000A51BA"/>
    <w:rsid w:val="000B1693"/>
    <w:rsid w:val="000B2F6C"/>
    <w:rsid w:val="000B3C39"/>
    <w:rsid w:val="000B4336"/>
    <w:rsid w:val="000B4C55"/>
    <w:rsid w:val="000B534E"/>
    <w:rsid w:val="000B64D3"/>
    <w:rsid w:val="000B7644"/>
    <w:rsid w:val="000B7673"/>
    <w:rsid w:val="000C0826"/>
    <w:rsid w:val="000C7D07"/>
    <w:rsid w:val="000D1F27"/>
    <w:rsid w:val="000D2A7B"/>
    <w:rsid w:val="000D2D30"/>
    <w:rsid w:val="000E65A1"/>
    <w:rsid w:val="000F0A3F"/>
    <w:rsid w:val="000F1EC0"/>
    <w:rsid w:val="0010334B"/>
    <w:rsid w:val="00103625"/>
    <w:rsid w:val="00110422"/>
    <w:rsid w:val="00113302"/>
    <w:rsid w:val="001173C8"/>
    <w:rsid w:val="00120B54"/>
    <w:rsid w:val="00123525"/>
    <w:rsid w:val="00123C0B"/>
    <w:rsid w:val="0012529F"/>
    <w:rsid w:val="001259FA"/>
    <w:rsid w:val="00126E95"/>
    <w:rsid w:val="001307CC"/>
    <w:rsid w:val="001339A0"/>
    <w:rsid w:val="00135F16"/>
    <w:rsid w:val="00136165"/>
    <w:rsid w:val="00137C3D"/>
    <w:rsid w:val="00144D58"/>
    <w:rsid w:val="0015214E"/>
    <w:rsid w:val="00152A7E"/>
    <w:rsid w:val="00153E1F"/>
    <w:rsid w:val="0015473D"/>
    <w:rsid w:val="001621FE"/>
    <w:rsid w:val="0016260B"/>
    <w:rsid w:val="0016405F"/>
    <w:rsid w:val="00164278"/>
    <w:rsid w:val="00164AC1"/>
    <w:rsid w:val="00181EE4"/>
    <w:rsid w:val="00184854"/>
    <w:rsid w:val="001867E3"/>
    <w:rsid w:val="0019189A"/>
    <w:rsid w:val="001940AB"/>
    <w:rsid w:val="001A2EC0"/>
    <w:rsid w:val="001A3F3C"/>
    <w:rsid w:val="001A69CB"/>
    <w:rsid w:val="001B23D6"/>
    <w:rsid w:val="001C1F49"/>
    <w:rsid w:val="001C37B7"/>
    <w:rsid w:val="001C444B"/>
    <w:rsid w:val="001C57D8"/>
    <w:rsid w:val="001C5B0A"/>
    <w:rsid w:val="001C6022"/>
    <w:rsid w:val="001C7415"/>
    <w:rsid w:val="001D127A"/>
    <w:rsid w:val="001E070D"/>
    <w:rsid w:val="001E3484"/>
    <w:rsid w:val="001E487F"/>
    <w:rsid w:val="001E654C"/>
    <w:rsid w:val="001F1CF8"/>
    <w:rsid w:val="001F50DA"/>
    <w:rsid w:val="00202479"/>
    <w:rsid w:val="00203355"/>
    <w:rsid w:val="00205520"/>
    <w:rsid w:val="00207290"/>
    <w:rsid w:val="00215DD7"/>
    <w:rsid w:val="00216095"/>
    <w:rsid w:val="00216D31"/>
    <w:rsid w:val="002174DC"/>
    <w:rsid w:val="00217588"/>
    <w:rsid w:val="00221F03"/>
    <w:rsid w:val="00222B7A"/>
    <w:rsid w:val="00222C8A"/>
    <w:rsid w:val="00225E75"/>
    <w:rsid w:val="00230CFE"/>
    <w:rsid w:val="00232BFB"/>
    <w:rsid w:val="00234165"/>
    <w:rsid w:val="0024010F"/>
    <w:rsid w:val="00242086"/>
    <w:rsid w:val="00243867"/>
    <w:rsid w:val="00250DD5"/>
    <w:rsid w:val="00252C93"/>
    <w:rsid w:val="002534B7"/>
    <w:rsid w:val="002620F0"/>
    <w:rsid w:val="00262C4D"/>
    <w:rsid w:val="00263BE1"/>
    <w:rsid w:val="002647C4"/>
    <w:rsid w:val="0027242A"/>
    <w:rsid w:val="0027283C"/>
    <w:rsid w:val="00274553"/>
    <w:rsid w:val="002750B9"/>
    <w:rsid w:val="00276EE5"/>
    <w:rsid w:val="00280576"/>
    <w:rsid w:val="00283337"/>
    <w:rsid w:val="00284B6C"/>
    <w:rsid w:val="00286879"/>
    <w:rsid w:val="00292179"/>
    <w:rsid w:val="00292BE2"/>
    <w:rsid w:val="002967C8"/>
    <w:rsid w:val="002A08F1"/>
    <w:rsid w:val="002B08F2"/>
    <w:rsid w:val="002B3363"/>
    <w:rsid w:val="002B5EF1"/>
    <w:rsid w:val="002C2CCA"/>
    <w:rsid w:val="002C55EF"/>
    <w:rsid w:val="002D03D0"/>
    <w:rsid w:val="002D1CED"/>
    <w:rsid w:val="002D3B9C"/>
    <w:rsid w:val="002D433A"/>
    <w:rsid w:val="002D4A53"/>
    <w:rsid w:val="002D5262"/>
    <w:rsid w:val="002D588F"/>
    <w:rsid w:val="002E2935"/>
    <w:rsid w:val="002E3FEE"/>
    <w:rsid w:val="002E451E"/>
    <w:rsid w:val="002E45C3"/>
    <w:rsid w:val="002E4A85"/>
    <w:rsid w:val="002E5A6F"/>
    <w:rsid w:val="002F1180"/>
    <w:rsid w:val="002F1825"/>
    <w:rsid w:val="00304BA8"/>
    <w:rsid w:val="00311F65"/>
    <w:rsid w:val="00317DF7"/>
    <w:rsid w:val="0032105B"/>
    <w:rsid w:val="0032296D"/>
    <w:rsid w:val="00326C08"/>
    <w:rsid w:val="003308FB"/>
    <w:rsid w:val="00333BD8"/>
    <w:rsid w:val="00334219"/>
    <w:rsid w:val="00334A28"/>
    <w:rsid w:val="0034524D"/>
    <w:rsid w:val="00345ACB"/>
    <w:rsid w:val="003523BA"/>
    <w:rsid w:val="00354283"/>
    <w:rsid w:val="00355D64"/>
    <w:rsid w:val="00363708"/>
    <w:rsid w:val="003647E3"/>
    <w:rsid w:val="00370691"/>
    <w:rsid w:val="0037170E"/>
    <w:rsid w:val="003762C2"/>
    <w:rsid w:val="0037706D"/>
    <w:rsid w:val="00377641"/>
    <w:rsid w:val="00380A68"/>
    <w:rsid w:val="0038153C"/>
    <w:rsid w:val="00392054"/>
    <w:rsid w:val="0039496E"/>
    <w:rsid w:val="00395532"/>
    <w:rsid w:val="00396BE5"/>
    <w:rsid w:val="00397705"/>
    <w:rsid w:val="003A0BFD"/>
    <w:rsid w:val="003A297F"/>
    <w:rsid w:val="003A4178"/>
    <w:rsid w:val="003C091D"/>
    <w:rsid w:val="003C411E"/>
    <w:rsid w:val="003D39FE"/>
    <w:rsid w:val="003D416A"/>
    <w:rsid w:val="003D43F2"/>
    <w:rsid w:val="003D473D"/>
    <w:rsid w:val="003D4A57"/>
    <w:rsid w:val="003D6AF0"/>
    <w:rsid w:val="003E0108"/>
    <w:rsid w:val="003E1B95"/>
    <w:rsid w:val="003E232C"/>
    <w:rsid w:val="003E2A3C"/>
    <w:rsid w:val="003E2D4B"/>
    <w:rsid w:val="003E5012"/>
    <w:rsid w:val="003E73CE"/>
    <w:rsid w:val="003E77E7"/>
    <w:rsid w:val="003F19BF"/>
    <w:rsid w:val="003F2F99"/>
    <w:rsid w:val="003F5F7A"/>
    <w:rsid w:val="003F70F7"/>
    <w:rsid w:val="00402C55"/>
    <w:rsid w:val="004059B8"/>
    <w:rsid w:val="00413075"/>
    <w:rsid w:val="00415F10"/>
    <w:rsid w:val="004405C5"/>
    <w:rsid w:val="00441948"/>
    <w:rsid w:val="00442258"/>
    <w:rsid w:val="004424D5"/>
    <w:rsid w:val="00444273"/>
    <w:rsid w:val="00444761"/>
    <w:rsid w:val="00444BB3"/>
    <w:rsid w:val="00444C31"/>
    <w:rsid w:val="00445F0F"/>
    <w:rsid w:val="0044641D"/>
    <w:rsid w:val="00446993"/>
    <w:rsid w:val="004469F1"/>
    <w:rsid w:val="004528F3"/>
    <w:rsid w:val="004533BF"/>
    <w:rsid w:val="00453574"/>
    <w:rsid w:val="00456CEE"/>
    <w:rsid w:val="00456F97"/>
    <w:rsid w:val="0046546D"/>
    <w:rsid w:val="00472F44"/>
    <w:rsid w:val="00474C16"/>
    <w:rsid w:val="00475AA3"/>
    <w:rsid w:val="00476C89"/>
    <w:rsid w:val="004813C0"/>
    <w:rsid w:val="00482B2C"/>
    <w:rsid w:val="0048439D"/>
    <w:rsid w:val="004918EF"/>
    <w:rsid w:val="00491A68"/>
    <w:rsid w:val="00492BD6"/>
    <w:rsid w:val="00493866"/>
    <w:rsid w:val="00494A5F"/>
    <w:rsid w:val="00494CC3"/>
    <w:rsid w:val="00496993"/>
    <w:rsid w:val="004976DB"/>
    <w:rsid w:val="004A5E28"/>
    <w:rsid w:val="004B0E32"/>
    <w:rsid w:val="004B3144"/>
    <w:rsid w:val="004B6B67"/>
    <w:rsid w:val="004C2357"/>
    <w:rsid w:val="004C4666"/>
    <w:rsid w:val="004C53A3"/>
    <w:rsid w:val="004C56B5"/>
    <w:rsid w:val="004C7B0C"/>
    <w:rsid w:val="004D21B3"/>
    <w:rsid w:val="004D4822"/>
    <w:rsid w:val="004D601E"/>
    <w:rsid w:val="004E557A"/>
    <w:rsid w:val="004E5EB9"/>
    <w:rsid w:val="004E6A2F"/>
    <w:rsid w:val="004F53F1"/>
    <w:rsid w:val="004F70EC"/>
    <w:rsid w:val="004F74ED"/>
    <w:rsid w:val="005006A2"/>
    <w:rsid w:val="005030AC"/>
    <w:rsid w:val="00517B42"/>
    <w:rsid w:val="00517D2A"/>
    <w:rsid w:val="005217EC"/>
    <w:rsid w:val="00523E1E"/>
    <w:rsid w:val="00530F10"/>
    <w:rsid w:val="005313CF"/>
    <w:rsid w:val="00536098"/>
    <w:rsid w:val="00536337"/>
    <w:rsid w:val="00536DC4"/>
    <w:rsid w:val="00537447"/>
    <w:rsid w:val="0054026E"/>
    <w:rsid w:val="0054220D"/>
    <w:rsid w:val="00543DC7"/>
    <w:rsid w:val="00550341"/>
    <w:rsid w:val="00551BD3"/>
    <w:rsid w:val="00553C92"/>
    <w:rsid w:val="005557DA"/>
    <w:rsid w:val="00556E4B"/>
    <w:rsid w:val="00560590"/>
    <w:rsid w:val="005612AF"/>
    <w:rsid w:val="00561E0B"/>
    <w:rsid w:val="00562167"/>
    <w:rsid w:val="00564046"/>
    <w:rsid w:val="00570438"/>
    <w:rsid w:val="00580DD3"/>
    <w:rsid w:val="00585C2E"/>
    <w:rsid w:val="00587972"/>
    <w:rsid w:val="005914A0"/>
    <w:rsid w:val="005931B6"/>
    <w:rsid w:val="005931E2"/>
    <w:rsid w:val="005952EF"/>
    <w:rsid w:val="005A4714"/>
    <w:rsid w:val="005B011B"/>
    <w:rsid w:val="005C0198"/>
    <w:rsid w:val="005C1DD9"/>
    <w:rsid w:val="005C464E"/>
    <w:rsid w:val="005C4C9A"/>
    <w:rsid w:val="005C797E"/>
    <w:rsid w:val="005E05F8"/>
    <w:rsid w:val="005E0B93"/>
    <w:rsid w:val="005E1024"/>
    <w:rsid w:val="005E1098"/>
    <w:rsid w:val="005E1DC3"/>
    <w:rsid w:val="005E6C35"/>
    <w:rsid w:val="005E700E"/>
    <w:rsid w:val="0060082E"/>
    <w:rsid w:val="00605BF8"/>
    <w:rsid w:val="006062C8"/>
    <w:rsid w:val="0060717E"/>
    <w:rsid w:val="00607C0B"/>
    <w:rsid w:val="0061265C"/>
    <w:rsid w:val="0061316B"/>
    <w:rsid w:val="00613CCD"/>
    <w:rsid w:val="00616096"/>
    <w:rsid w:val="00631703"/>
    <w:rsid w:val="00635D59"/>
    <w:rsid w:val="00644904"/>
    <w:rsid w:val="006463F3"/>
    <w:rsid w:val="00646B55"/>
    <w:rsid w:val="0064717C"/>
    <w:rsid w:val="00656E81"/>
    <w:rsid w:val="00664D30"/>
    <w:rsid w:val="00664F73"/>
    <w:rsid w:val="00665E23"/>
    <w:rsid w:val="00667F09"/>
    <w:rsid w:val="00675C21"/>
    <w:rsid w:val="00677336"/>
    <w:rsid w:val="00680794"/>
    <w:rsid w:val="00681178"/>
    <w:rsid w:val="0068505A"/>
    <w:rsid w:val="006A07D1"/>
    <w:rsid w:val="006A6628"/>
    <w:rsid w:val="006B2F17"/>
    <w:rsid w:val="006B34EB"/>
    <w:rsid w:val="006B625E"/>
    <w:rsid w:val="006B7E79"/>
    <w:rsid w:val="006C1009"/>
    <w:rsid w:val="006C19DF"/>
    <w:rsid w:val="006C43ED"/>
    <w:rsid w:val="006C60A7"/>
    <w:rsid w:val="006C6DF0"/>
    <w:rsid w:val="006C787B"/>
    <w:rsid w:val="006D4DCC"/>
    <w:rsid w:val="006D5C28"/>
    <w:rsid w:val="006D66EC"/>
    <w:rsid w:val="006D6DDA"/>
    <w:rsid w:val="006D7766"/>
    <w:rsid w:val="006E2D4E"/>
    <w:rsid w:val="006E33CF"/>
    <w:rsid w:val="006F1345"/>
    <w:rsid w:val="006F3881"/>
    <w:rsid w:val="006F3FAA"/>
    <w:rsid w:val="006F6DAA"/>
    <w:rsid w:val="007006B6"/>
    <w:rsid w:val="007062DE"/>
    <w:rsid w:val="00711570"/>
    <w:rsid w:val="00711F15"/>
    <w:rsid w:val="00712047"/>
    <w:rsid w:val="00713520"/>
    <w:rsid w:val="007161C3"/>
    <w:rsid w:val="00717C87"/>
    <w:rsid w:val="007208B7"/>
    <w:rsid w:val="00721EED"/>
    <w:rsid w:val="007242B0"/>
    <w:rsid w:val="0073234D"/>
    <w:rsid w:val="00732C69"/>
    <w:rsid w:val="00735473"/>
    <w:rsid w:val="0074597E"/>
    <w:rsid w:val="0074615D"/>
    <w:rsid w:val="00747C1A"/>
    <w:rsid w:val="00750027"/>
    <w:rsid w:val="007527D3"/>
    <w:rsid w:val="00754BF4"/>
    <w:rsid w:val="007573A3"/>
    <w:rsid w:val="007611DC"/>
    <w:rsid w:val="007627C3"/>
    <w:rsid w:val="0076431C"/>
    <w:rsid w:val="0076601C"/>
    <w:rsid w:val="007671D3"/>
    <w:rsid w:val="00771182"/>
    <w:rsid w:val="00772201"/>
    <w:rsid w:val="00781791"/>
    <w:rsid w:val="00784AE4"/>
    <w:rsid w:val="007867F8"/>
    <w:rsid w:val="00786B72"/>
    <w:rsid w:val="00787FCC"/>
    <w:rsid w:val="00791F07"/>
    <w:rsid w:val="00793016"/>
    <w:rsid w:val="00794DDC"/>
    <w:rsid w:val="00796667"/>
    <w:rsid w:val="00797FF8"/>
    <w:rsid w:val="007A40BF"/>
    <w:rsid w:val="007B5BA0"/>
    <w:rsid w:val="007C1A1E"/>
    <w:rsid w:val="007C4653"/>
    <w:rsid w:val="007C6928"/>
    <w:rsid w:val="007C75A0"/>
    <w:rsid w:val="007D4204"/>
    <w:rsid w:val="007D4A25"/>
    <w:rsid w:val="007F1FA8"/>
    <w:rsid w:val="007F2A8A"/>
    <w:rsid w:val="007F48DE"/>
    <w:rsid w:val="00800C60"/>
    <w:rsid w:val="0081129C"/>
    <w:rsid w:val="008132B3"/>
    <w:rsid w:val="008137F6"/>
    <w:rsid w:val="0081598A"/>
    <w:rsid w:val="00820C8E"/>
    <w:rsid w:val="008218B5"/>
    <w:rsid w:val="00824E2A"/>
    <w:rsid w:val="008309F0"/>
    <w:rsid w:val="00830B4A"/>
    <w:rsid w:val="00834F21"/>
    <w:rsid w:val="008376AB"/>
    <w:rsid w:val="00837BDA"/>
    <w:rsid w:val="00841783"/>
    <w:rsid w:val="008451E6"/>
    <w:rsid w:val="00845B5F"/>
    <w:rsid w:val="008462BB"/>
    <w:rsid w:val="00852A6D"/>
    <w:rsid w:val="00854A7B"/>
    <w:rsid w:val="00864EB0"/>
    <w:rsid w:val="008768B6"/>
    <w:rsid w:val="00881852"/>
    <w:rsid w:val="008843FA"/>
    <w:rsid w:val="00885D6A"/>
    <w:rsid w:val="0088754D"/>
    <w:rsid w:val="008924BB"/>
    <w:rsid w:val="008A1326"/>
    <w:rsid w:val="008A1B02"/>
    <w:rsid w:val="008A5EE0"/>
    <w:rsid w:val="008B46D5"/>
    <w:rsid w:val="008B49D2"/>
    <w:rsid w:val="008B675D"/>
    <w:rsid w:val="008C108A"/>
    <w:rsid w:val="008C7E29"/>
    <w:rsid w:val="008D3235"/>
    <w:rsid w:val="008D6CE7"/>
    <w:rsid w:val="008E25BB"/>
    <w:rsid w:val="008E264F"/>
    <w:rsid w:val="008E2E95"/>
    <w:rsid w:val="008E50E3"/>
    <w:rsid w:val="008F06CE"/>
    <w:rsid w:val="008F210F"/>
    <w:rsid w:val="009002FC"/>
    <w:rsid w:val="00900369"/>
    <w:rsid w:val="00903702"/>
    <w:rsid w:val="00907928"/>
    <w:rsid w:val="00912136"/>
    <w:rsid w:val="00931198"/>
    <w:rsid w:val="00932364"/>
    <w:rsid w:val="00933390"/>
    <w:rsid w:val="009400F9"/>
    <w:rsid w:val="00942AF1"/>
    <w:rsid w:val="0095125F"/>
    <w:rsid w:val="00957C00"/>
    <w:rsid w:val="0096258C"/>
    <w:rsid w:val="00962D7A"/>
    <w:rsid w:val="00964C2D"/>
    <w:rsid w:val="00964E6B"/>
    <w:rsid w:val="009706E6"/>
    <w:rsid w:val="00971885"/>
    <w:rsid w:val="00971BF7"/>
    <w:rsid w:val="00974506"/>
    <w:rsid w:val="00976011"/>
    <w:rsid w:val="0097657F"/>
    <w:rsid w:val="00981837"/>
    <w:rsid w:val="0098222E"/>
    <w:rsid w:val="00984573"/>
    <w:rsid w:val="009846E4"/>
    <w:rsid w:val="00990456"/>
    <w:rsid w:val="009907E1"/>
    <w:rsid w:val="009A1F16"/>
    <w:rsid w:val="009A4425"/>
    <w:rsid w:val="009A6119"/>
    <w:rsid w:val="009A7323"/>
    <w:rsid w:val="009B3624"/>
    <w:rsid w:val="009C2C78"/>
    <w:rsid w:val="009C3E86"/>
    <w:rsid w:val="009D4B22"/>
    <w:rsid w:val="009E46B3"/>
    <w:rsid w:val="009E4F99"/>
    <w:rsid w:val="009E65D4"/>
    <w:rsid w:val="009E7351"/>
    <w:rsid w:val="009F0CA5"/>
    <w:rsid w:val="009F2904"/>
    <w:rsid w:val="009F79B1"/>
    <w:rsid w:val="00A02F62"/>
    <w:rsid w:val="00A10691"/>
    <w:rsid w:val="00A116F0"/>
    <w:rsid w:val="00A141AE"/>
    <w:rsid w:val="00A1538B"/>
    <w:rsid w:val="00A16890"/>
    <w:rsid w:val="00A173FF"/>
    <w:rsid w:val="00A209FF"/>
    <w:rsid w:val="00A22077"/>
    <w:rsid w:val="00A27541"/>
    <w:rsid w:val="00A30224"/>
    <w:rsid w:val="00A31B31"/>
    <w:rsid w:val="00A358AE"/>
    <w:rsid w:val="00A35ABB"/>
    <w:rsid w:val="00A37590"/>
    <w:rsid w:val="00A403AA"/>
    <w:rsid w:val="00A42F0C"/>
    <w:rsid w:val="00A50731"/>
    <w:rsid w:val="00A54522"/>
    <w:rsid w:val="00A54BDE"/>
    <w:rsid w:val="00A55498"/>
    <w:rsid w:val="00A56CBF"/>
    <w:rsid w:val="00A62030"/>
    <w:rsid w:val="00A63871"/>
    <w:rsid w:val="00A6595C"/>
    <w:rsid w:val="00A71EFF"/>
    <w:rsid w:val="00A75A00"/>
    <w:rsid w:val="00A76C20"/>
    <w:rsid w:val="00A80224"/>
    <w:rsid w:val="00A8024B"/>
    <w:rsid w:val="00A860C3"/>
    <w:rsid w:val="00A90789"/>
    <w:rsid w:val="00A91F73"/>
    <w:rsid w:val="00A9781B"/>
    <w:rsid w:val="00AA0772"/>
    <w:rsid w:val="00AB1943"/>
    <w:rsid w:val="00AB3D3D"/>
    <w:rsid w:val="00AB5154"/>
    <w:rsid w:val="00AC2465"/>
    <w:rsid w:val="00AC2A82"/>
    <w:rsid w:val="00AC36C6"/>
    <w:rsid w:val="00AC5362"/>
    <w:rsid w:val="00AD0FB7"/>
    <w:rsid w:val="00AD4DDE"/>
    <w:rsid w:val="00AD7ABB"/>
    <w:rsid w:val="00AE0BA9"/>
    <w:rsid w:val="00AE1EB4"/>
    <w:rsid w:val="00AE25CD"/>
    <w:rsid w:val="00AE2FA0"/>
    <w:rsid w:val="00AE3B0D"/>
    <w:rsid w:val="00AF1DBF"/>
    <w:rsid w:val="00AF6AE1"/>
    <w:rsid w:val="00AF7162"/>
    <w:rsid w:val="00AF7C4A"/>
    <w:rsid w:val="00B00E01"/>
    <w:rsid w:val="00B02213"/>
    <w:rsid w:val="00B043CA"/>
    <w:rsid w:val="00B04FE6"/>
    <w:rsid w:val="00B072C8"/>
    <w:rsid w:val="00B07AA7"/>
    <w:rsid w:val="00B108EA"/>
    <w:rsid w:val="00B1156B"/>
    <w:rsid w:val="00B13344"/>
    <w:rsid w:val="00B149E4"/>
    <w:rsid w:val="00B17884"/>
    <w:rsid w:val="00B20232"/>
    <w:rsid w:val="00B20D53"/>
    <w:rsid w:val="00B22177"/>
    <w:rsid w:val="00B23E30"/>
    <w:rsid w:val="00B244DE"/>
    <w:rsid w:val="00B2590C"/>
    <w:rsid w:val="00B31465"/>
    <w:rsid w:val="00B3484A"/>
    <w:rsid w:val="00B37D3A"/>
    <w:rsid w:val="00B45AC2"/>
    <w:rsid w:val="00B46DAB"/>
    <w:rsid w:val="00B50113"/>
    <w:rsid w:val="00B54175"/>
    <w:rsid w:val="00B600A2"/>
    <w:rsid w:val="00B60371"/>
    <w:rsid w:val="00B640A0"/>
    <w:rsid w:val="00B66465"/>
    <w:rsid w:val="00B704FA"/>
    <w:rsid w:val="00B72FC8"/>
    <w:rsid w:val="00B73A86"/>
    <w:rsid w:val="00B747A2"/>
    <w:rsid w:val="00B7572F"/>
    <w:rsid w:val="00B7603F"/>
    <w:rsid w:val="00B76D63"/>
    <w:rsid w:val="00B825D5"/>
    <w:rsid w:val="00B86177"/>
    <w:rsid w:val="00B8620B"/>
    <w:rsid w:val="00B91353"/>
    <w:rsid w:val="00B938DF"/>
    <w:rsid w:val="00BA58E9"/>
    <w:rsid w:val="00BA5E9F"/>
    <w:rsid w:val="00BA7336"/>
    <w:rsid w:val="00BB2F28"/>
    <w:rsid w:val="00BB56B8"/>
    <w:rsid w:val="00BB6842"/>
    <w:rsid w:val="00BC13D5"/>
    <w:rsid w:val="00BC21F6"/>
    <w:rsid w:val="00BC2C01"/>
    <w:rsid w:val="00BC4A4D"/>
    <w:rsid w:val="00BD24CF"/>
    <w:rsid w:val="00BD286C"/>
    <w:rsid w:val="00BD37B0"/>
    <w:rsid w:val="00BD3AE5"/>
    <w:rsid w:val="00BE3933"/>
    <w:rsid w:val="00BE50D7"/>
    <w:rsid w:val="00BE5BED"/>
    <w:rsid w:val="00BE7F8F"/>
    <w:rsid w:val="00BF0D99"/>
    <w:rsid w:val="00BF135C"/>
    <w:rsid w:val="00BF327D"/>
    <w:rsid w:val="00BF51A2"/>
    <w:rsid w:val="00C00B4D"/>
    <w:rsid w:val="00C02784"/>
    <w:rsid w:val="00C028D9"/>
    <w:rsid w:val="00C033E4"/>
    <w:rsid w:val="00C05FDA"/>
    <w:rsid w:val="00C0697D"/>
    <w:rsid w:val="00C1666A"/>
    <w:rsid w:val="00C22BE8"/>
    <w:rsid w:val="00C249FF"/>
    <w:rsid w:val="00C24E42"/>
    <w:rsid w:val="00C274D7"/>
    <w:rsid w:val="00C27C67"/>
    <w:rsid w:val="00C31D39"/>
    <w:rsid w:val="00C3348F"/>
    <w:rsid w:val="00C42CC5"/>
    <w:rsid w:val="00C46390"/>
    <w:rsid w:val="00C525A3"/>
    <w:rsid w:val="00C5284D"/>
    <w:rsid w:val="00C52ED9"/>
    <w:rsid w:val="00C5406B"/>
    <w:rsid w:val="00C54679"/>
    <w:rsid w:val="00C54F24"/>
    <w:rsid w:val="00C611DE"/>
    <w:rsid w:val="00C615A1"/>
    <w:rsid w:val="00C6453C"/>
    <w:rsid w:val="00C66329"/>
    <w:rsid w:val="00C66771"/>
    <w:rsid w:val="00C7134D"/>
    <w:rsid w:val="00C7212B"/>
    <w:rsid w:val="00C73CA4"/>
    <w:rsid w:val="00C749B5"/>
    <w:rsid w:val="00C75A5C"/>
    <w:rsid w:val="00C7605E"/>
    <w:rsid w:val="00C8264B"/>
    <w:rsid w:val="00C83FB5"/>
    <w:rsid w:val="00C85BE8"/>
    <w:rsid w:val="00C94F9C"/>
    <w:rsid w:val="00CA19DE"/>
    <w:rsid w:val="00CA313A"/>
    <w:rsid w:val="00CA3B46"/>
    <w:rsid w:val="00CA78AA"/>
    <w:rsid w:val="00CB0B7F"/>
    <w:rsid w:val="00CB5206"/>
    <w:rsid w:val="00CB5811"/>
    <w:rsid w:val="00CC0195"/>
    <w:rsid w:val="00CC28AC"/>
    <w:rsid w:val="00CC3726"/>
    <w:rsid w:val="00CC3A3E"/>
    <w:rsid w:val="00CC60FF"/>
    <w:rsid w:val="00CC68EA"/>
    <w:rsid w:val="00CC75B8"/>
    <w:rsid w:val="00CD33E5"/>
    <w:rsid w:val="00CD60D5"/>
    <w:rsid w:val="00CD62FC"/>
    <w:rsid w:val="00CE25FD"/>
    <w:rsid w:val="00D05FF1"/>
    <w:rsid w:val="00D10496"/>
    <w:rsid w:val="00D25837"/>
    <w:rsid w:val="00D275A1"/>
    <w:rsid w:val="00D3069B"/>
    <w:rsid w:val="00D34B82"/>
    <w:rsid w:val="00D359B3"/>
    <w:rsid w:val="00D40A17"/>
    <w:rsid w:val="00D46425"/>
    <w:rsid w:val="00D510F4"/>
    <w:rsid w:val="00D526CD"/>
    <w:rsid w:val="00D5529E"/>
    <w:rsid w:val="00D5655C"/>
    <w:rsid w:val="00D61E68"/>
    <w:rsid w:val="00D620F7"/>
    <w:rsid w:val="00D6344D"/>
    <w:rsid w:val="00D66CCB"/>
    <w:rsid w:val="00D70204"/>
    <w:rsid w:val="00D71F6B"/>
    <w:rsid w:val="00D81515"/>
    <w:rsid w:val="00D815EE"/>
    <w:rsid w:val="00D8179F"/>
    <w:rsid w:val="00D81C5D"/>
    <w:rsid w:val="00D81E9D"/>
    <w:rsid w:val="00D8335C"/>
    <w:rsid w:val="00D854E7"/>
    <w:rsid w:val="00D86660"/>
    <w:rsid w:val="00D868C1"/>
    <w:rsid w:val="00D943E4"/>
    <w:rsid w:val="00D94CA6"/>
    <w:rsid w:val="00DA43EC"/>
    <w:rsid w:val="00DA7137"/>
    <w:rsid w:val="00DB06BC"/>
    <w:rsid w:val="00DB512E"/>
    <w:rsid w:val="00DC049F"/>
    <w:rsid w:val="00DC09EE"/>
    <w:rsid w:val="00DC0FEE"/>
    <w:rsid w:val="00DC4242"/>
    <w:rsid w:val="00DC4AF2"/>
    <w:rsid w:val="00DC69FD"/>
    <w:rsid w:val="00DC6C0F"/>
    <w:rsid w:val="00DC7294"/>
    <w:rsid w:val="00DD18C1"/>
    <w:rsid w:val="00DD5B6B"/>
    <w:rsid w:val="00DE7AB2"/>
    <w:rsid w:val="00DF0A48"/>
    <w:rsid w:val="00DF49D1"/>
    <w:rsid w:val="00DF67FB"/>
    <w:rsid w:val="00DF78BE"/>
    <w:rsid w:val="00E01A9A"/>
    <w:rsid w:val="00E0454A"/>
    <w:rsid w:val="00E15086"/>
    <w:rsid w:val="00E21270"/>
    <w:rsid w:val="00E24EF5"/>
    <w:rsid w:val="00E258C4"/>
    <w:rsid w:val="00E274E1"/>
    <w:rsid w:val="00E317B2"/>
    <w:rsid w:val="00E31C91"/>
    <w:rsid w:val="00E33856"/>
    <w:rsid w:val="00E35AA4"/>
    <w:rsid w:val="00E36200"/>
    <w:rsid w:val="00E37BC7"/>
    <w:rsid w:val="00E4040F"/>
    <w:rsid w:val="00E40C02"/>
    <w:rsid w:val="00E43D2F"/>
    <w:rsid w:val="00E43F50"/>
    <w:rsid w:val="00E444AF"/>
    <w:rsid w:val="00E50428"/>
    <w:rsid w:val="00E525C4"/>
    <w:rsid w:val="00E547D8"/>
    <w:rsid w:val="00E55719"/>
    <w:rsid w:val="00E60209"/>
    <w:rsid w:val="00E6143B"/>
    <w:rsid w:val="00E63326"/>
    <w:rsid w:val="00E63B44"/>
    <w:rsid w:val="00E6516B"/>
    <w:rsid w:val="00E66C1D"/>
    <w:rsid w:val="00E74D2F"/>
    <w:rsid w:val="00E76ABB"/>
    <w:rsid w:val="00E77164"/>
    <w:rsid w:val="00E87A8D"/>
    <w:rsid w:val="00E9251C"/>
    <w:rsid w:val="00EB002A"/>
    <w:rsid w:val="00EB15C9"/>
    <w:rsid w:val="00EB418C"/>
    <w:rsid w:val="00EC0B89"/>
    <w:rsid w:val="00EC5C7C"/>
    <w:rsid w:val="00EE0F8F"/>
    <w:rsid w:val="00EE132E"/>
    <w:rsid w:val="00EE237C"/>
    <w:rsid w:val="00EE4662"/>
    <w:rsid w:val="00EF0F65"/>
    <w:rsid w:val="00EF441A"/>
    <w:rsid w:val="00EF630A"/>
    <w:rsid w:val="00F0070C"/>
    <w:rsid w:val="00F03B92"/>
    <w:rsid w:val="00F0447D"/>
    <w:rsid w:val="00F059FF"/>
    <w:rsid w:val="00F10BA0"/>
    <w:rsid w:val="00F21FCE"/>
    <w:rsid w:val="00F24AEF"/>
    <w:rsid w:val="00F253F3"/>
    <w:rsid w:val="00F25A7F"/>
    <w:rsid w:val="00F2707B"/>
    <w:rsid w:val="00F274A3"/>
    <w:rsid w:val="00F32E7F"/>
    <w:rsid w:val="00F34454"/>
    <w:rsid w:val="00F37E80"/>
    <w:rsid w:val="00F43294"/>
    <w:rsid w:val="00F46A20"/>
    <w:rsid w:val="00F5363C"/>
    <w:rsid w:val="00F60261"/>
    <w:rsid w:val="00F66993"/>
    <w:rsid w:val="00F67A98"/>
    <w:rsid w:val="00F73191"/>
    <w:rsid w:val="00F73312"/>
    <w:rsid w:val="00F73F39"/>
    <w:rsid w:val="00F81CAB"/>
    <w:rsid w:val="00F836EF"/>
    <w:rsid w:val="00F8463B"/>
    <w:rsid w:val="00F87476"/>
    <w:rsid w:val="00F93803"/>
    <w:rsid w:val="00F94B61"/>
    <w:rsid w:val="00F95505"/>
    <w:rsid w:val="00F96A35"/>
    <w:rsid w:val="00F96D69"/>
    <w:rsid w:val="00FA07C3"/>
    <w:rsid w:val="00FA0B84"/>
    <w:rsid w:val="00FA3674"/>
    <w:rsid w:val="00FA4F2A"/>
    <w:rsid w:val="00FA617B"/>
    <w:rsid w:val="00FB6167"/>
    <w:rsid w:val="00FC2BBE"/>
    <w:rsid w:val="00FC4712"/>
    <w:rsid w:val="00FC5F63"/>
    <w:rsid w:val="00FD0FF0"/>
    <w:rsid w:val="00FD1722"/>
    <w:rsid w:val="00FD2558"/>
    <w:rsid w:val="00FD325C"/>
    <w:rsid w:val="00FE334A"/>
    <w:rsid w:val="00FF0220"/>
    <w:rsid w:val="00FF232F"/>
    <w:rsid w:val="00FF5140"/>
    <w:rsid w:val="00FF77BE"/>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54C4906"/>
  <w15:docId w15:val="{4442DE3B-3AF9-43FA-800F-600690803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B3D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semiHidden/>
    <w:unhideWhenUsed/>
    <w:qFormat/>
    <w:rsid w:val="0068117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semiHidden/>
    <w:unhideWhenUsed/>
    <w:qFormat/>
    <w:rsid w:val="0068117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173F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173FF"/>
  </w:style>
  <w:style w:type="paragraph" w:styleId="Fuzeile">
    <w:name w:val="footer"/>
    <w:basedOn w:val="Standard"/>
    <w:link w:val="FuzeileZchn"/>
    <w:uiPriority w:val="99"/>
    <w:unhideWhenUsed/>
    <w:rsid w:val="00A173F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173FF"/>
  </w:style>
  <w:style w:type="character" w:styleId="Hyperlink">
    <w:name w:val="Hyperlink"/>
    <w:basedOn w:val="Absatz-Standardschriftart"/>
    <w:uiPriority w:val="99"/>
    <w:unhideWhenUsed/>
    <w:rsid w:val="00964C2D"/>
    <w:rPr>
      <w:color w:val="0563C1" w:themeColor="hyperlink"/>
      <w:u w:val="single"/>
    </w:rPr>
  </w:style>
  <w:style w:type="table" w:styleId="Tabellenraster">
    <w:name w:val="Table Grid"/>
    <w:basedOn w:val="NormaleTabelle"/>
    <w:uiPriority w:val="39"/>
    <w:rsid w:val="002072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06212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62128"/>
    <w:rPr>
      <w:rFonts w:ascii="Segoe UI" w:hAnsi="Segoe UI" w:cs="Segoe UI"/>
      <w:sz w:val="18"/>
      <w:szCs w:val="18"/>
    </w:rPr>
  </w:style>
  <w:style w:type="character" w:styleId="Fett">
    <w:name w:val="Strong"/>
    <w:uiPriority w:val="22"/>
    <w:qFormat/>
    <w:rsid w:val="007D4A25"/>
    <w:rPr>
      <w:b/>
      <w:bCs/>
    </w:rPr>
  </w:style>
  <w:style w:type="paragraph" w:customStyle="1" w:styleId="msolistparagraph0">
    <w:name w:val="msolistparagraph"/>
    <w:basedOn w:val="Standard"/>
    <w:uiPriority w:val="99"/>
    <w:rsid w:val="00791F07"/>
    <w:pPr>
      <w:spacing w:after="0" w:line="240" w:lineRule="auto"/>
      <w:ind w:left="720"/>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D33E5"/>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D33E5"/>
    <w:rPr>
      <w:rFonts w:ascii="Calibri" w:hAnsi="Calibri"/>
      <w:szCs w:val="21"/>
    </w:rPr>
  </w:style>
  <w:style w:type="paragraph" w:customStyle="1" w:styleId="Default">
    <w:name w:val="Default"/>
    <w:rsid w:val="00311F65"/>
    <w:pPr>
      <w:autoSpaceDE w:val="0"/>
      <w:autoSpaceDN w:val="0"/>
      <w:adjustRightInd w:val="0"/>
      <w:spacing w:after="0" w:line="240" w:lineRule="auto"/>
    </w:pPr>
    <w:rPr>
      <w:rFonts w:ascii="Calibri" w:hAnsi="Calibri" w:cs="Calibri"/>
      <w:color w:val="000000"/>
      <w:sz w:val="24"/>
      <w:szCs w:val="24"/>
    </w:rPr>
  </w:style>
  <w:style w:type="paragraph" w:styleId="Kommentartext">
    <w:name w:val="annotation text"/>
    <w:basedOn w:val="Standard"/>
    <w:link w:val="KommentartextZchn"/>
    <w:uiPriority w:val="99"/>
    <w:unhideWhenUsed/>
    <w:rsid w:val="003E73CE"/>
    <w:pPr>
      <w:spacing w:line="240" w:lineRule="auto"/>
    </w:pPr>
    <w:rPr>
      <w:sz w:val="20"/>
      <w:szCs w:val="20"/>
    </w:rPr>
  </w:style>
  <w:style w:type="character" w:customStyle="1" w:styleId="KommentartextZchn">
    <w:name w:val="Kommentartext Zchn"/>
    <w:basedOn w:val="Absatz-Standardschriftart"/>
    <w:link w:val="Kommentartext"/>
    <w:uiPriority w:val="99"/>
    <w:rsid w:val="003E73CE"/>
    <w:rPr>
      <w:sz w:val="20"/>
      <w:szCs w:val="20"/>
    </w:rPr>
  </w:style>
  <w:style w:type="character" w:styleId="Kommentarzeichen">
    <w:name w:val="annotation reference"/>
    <w:basedOn w:val="Absatz-Standardschriftart"/>
    <w:uiPriority w:val="99"/>
    <w:semiHidden/>
    <w:unhideWhenUsed/>
    <w:rsid w:val="003E73CE"/>
    <w:rPr>
      <w:sz w:val="16"/>
      <w:szCs w:val="16"/>
    </w:rPr>
  </w:style>
  <w:style w:type="character" w:styleId="NichtaufgelsteErwhnung">
    <w:name w:val="Unresolved Mention"/>
    <w:basedOn w:val="Absatz-Standardschriftart"/>
    <w:uiPriority w:val="99"/>
    <w:semiHidden/>
    <w:unhideWhenUsed/>
    <w:rsid w:val="00317DF7"/>
    <w:rPr>
      <w:color w:val="605E5C"/>
      <w:shd w:val="clear" w:color="auto" w:fill="E1DFDD"/>
    </w:rPr>
  </w:style>
  <w:style w:type="paragraph" w:styleId="StandardWeb">
    <w:name w:val="Normal (Web)"/>
    <w:basedOn w:val="Standard"/>
    <w:uiPriority w:val="99"/>
    <w:semiHidden/>
    <w:unhideWhenUsed/>
    <w:rsid w:val="00DF0A48"/>
    <w:rPr>
      <w:rFonts w:ascii="Times New Roman" w:hAnsi="Times New Roman" w:cs="Times New Roman"/>
      <w:sz w:val="24"/>
      <w:szCs w:val="24"/>
    </w:rPr>
  </w:style>
  <w:style w:type="paragraph" w:styleId="Listenabsatz">
    <w:name w:val="List Paragraph"/>
    <w:basedOn w:val="Standard"/>
    <w:uiPriority w:val="34"/>
    <w:qFormat/>
    <w:rsid w:val="001C1F49"/>
    <w:pPr>
      <w:ind w:left="720"/>
      <w:contextualSpacing/>
    </w:pPr>
  </w:style>
  <w:style w:type="paragraph" w:styleId="berarbeitung">
    <w:name w:val="Revision"/>
    <w:hidden/>
    <w:uiPriority w:val="99"/>
    <w:semiHidden/>
    <w:rsid w:val="00E50428"/>
    <w:pPr>
      <w:spacing w:after="0" w:line="240" w:lineRule="auto"/>
    </w:pPr>
  </w:style>
  <w:style w:type="paragraph" w:styleId="Kommentarthema">
    <w:name w:val="annotation subject"/>
    <w:basedOn w:val="Kommentartext"/>
    <w:next w:val="Kommentartext"/>
    <w:link w:val="KommentarthemaZchn"/>
    <w:uiPriority w:val="99"/>
    <w:semiHidden/>
    <w:unhideWhenUsed/>
    <w:rsid w:val="00217588"/>
    <w:rPr>
      <w:b/>
      <w:bCs/>
    </w:rPr>
  </w:style>
  <w:style w:type="character" w:customStyle="1" w:styleId="KommentarthemaZchn">
    <w:name w:val="Kommentarthema Zchn"/>
    <w:basedOn w:val="KommentartextZchn"/>
    <w:link w:val="Kommentarthema"/>
    <w:uiPriority w:val="99"/>
    <w:semiHidden/>
    <w:rsid w:val="00217588"/>
    <w:rPr>
      <w:b/>
      <w:bCs/>
      <w:sz w:val="20"/>
      <w:szCs w:val="20"/>
    </w:rPr>
  </w:style>
  <w:style w:type="character" w:customStyle="1" w:styleId="berschrift1Zchn">
    <w:name w:val="Überschrift 1 Zchn"/>
    <w:basedOn w:val="Absatz-Standardschriftart"/>
    <w:link w:val="berschrift1"/>
    <w:uiPriority w:val="9"/>
    <w:rsid w:val="00AB3D3D"/>
    <w:rPr>
      <w:rFonts w:asciiTheme="majorHAnsi" w:eastAsiaTheme="majorEastAsia" w:hAnsiTheme="majorHAnsi" w:cstheme="majorBidi"/>
      <w:color w:val="2E74B5" w:themeColor="accent1" w:themeShade="BF"/>
      <w:sz w:val="32"/>
      <w:szCs w:val="32"/>
    </w:rPr>
  </w:style>
  <w:style w:type="character" w:customStyle="1" w:styleId="berschrift2Zchn">
    <w:name w:val="Überschrift 2 Zchn"/>
    <w:basedOn w:val="Absatz-Standardschriftart"/>
    <w:link w:val="berschrift2"/>
    <w:uiPriority w:val="9"/>
    <w:semiHidden/>
    <w:rsid w:val="00681178"/>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semiHidden/>
    <w:rsid w:val="00681178"/>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11957">
      <w:bodyDiv w:val="1"/>
      <w:marLeft w:val="0"/>
      <w:marRight w:val="0"/>
      <w:marTop w:val="0"/>
      <w:marBottom w:val="0"/>
      <w:divBdr>
        <w:top w:val="none" w:sz="0" w:space="0" w:color="auto"/>
        <w:left w:val="none" w:sz="0" w:space="0" w:color="auto"/>
        <w:bottom w:val="none" w:sz="0" w:space="0" w:color="auto"/>
        <w:right w:val="none" w:sz="0" w:space="0" w:color="auto"/>
      </w:divBdr>
    </w:div>
    <w:div w:id="135611166">
      <w:bodyDiv w:val="1"/>
      <w:marLeft w:val="0"/>
      <w:marRight w:val="0"/>
      <w:marTop w:val="0"/>
      <w:marBottom w:val="0"/>
      <w:divBdr>
        <w:top w:val="none" w:sz="0" w:space="0" w:color="auto"/>
        <w:left w:val="none" w:sz="0" w:space="0" w:color="auto"/>
        <w:bottom w:val="none" w:sz="0" w:space="0" w:color="auto"/>
        <w:right w:val="none" w:sz="0" w:space="0" w:color="auto"/>
      </w:divBdr>
    </w:div>
    <w:div w:id="156769710">
      <w:bodyDiv w:val="1"/>
      <w:marLeft w:val="0"/>
      <w:marRight w:val="0"/>
      <w:marTop w:val="0"/>
      <w:marBottom w:val="0"/>
      <w:divBdr>
        <w:top w:val="none" w:sz="0" w:space="0" w:color="auto"/>
        <w:left w:val="none" w:sz="0" w:space="0" w:color="auto"/>
        <w:bottom w:val="none" w:sz="0" w:space="0" w:color="auto"/>
        <w:right w:val="none" w:sz="0" w:space="0" w:color="auto"/>
      </w:divBdr>
    </w:div>
    <w:div w:id="170031384">
      <w:bodyDiv w:val="1"/>
      <w:marLeft w:val="0"/>
      <w:marRight w:val="0"/>
      <w:marTop w:val="0"/>
      <w:marBottom w:val="0"/>
      <w:divBdr>
        <w:top w:val="none" w:sz="0" w:space="0" w:color="auto"/>
        <w:left w:val="none" w:sz="0" w:space="0" w:color="auto"/>
        <w:bottom w:val="none" w:sz="0" w:space="0" w:color="auto"/>
        <w:right w:val="none" w:sz="0" w:space="0" w:color="auto"/>
      </w:divBdr>
    </w:div>
    <w:div w:id="179322358">
      <w:bodyDiv w:val="1"/>
      <w:marLeft w:val="0"/>
      <w:marRight w:val="0"/>
      <w:marTop w:val="0"/>
      <w:marBottom w:val="0"/>
      <w:divBdr>
        <w:top w:val="none" w:sz="0" w:space="0" w:color="auto"/>
        <w:left w:val="none" w:sz="0" w:space="0" w:color="auto"/>
        <w:bottom w:val="none" w:sz="0" w:space="0" w:color="auto"/>
        <w:right w:val="none" w:sz="0" w:space="0" w:color="auto"/>
      </w:divBdr>
    </w:div>
    <w:div w:id="302735429">
      <w:bodyDiv w:val="1"/>
      <w:marLeft w:val="0"/>
      <w:marRight w:val="0"/>
      <w:marTop w:val="0"/>
      <w:marBottom w:val="0"/>
      <w:divBdr>
        <w:top w:val="none" w:sz="0" w:space="0" w:color="auto"/>
        <w:left w:val="none" w:sz="0" w:space="0" w:color="auto"/>
        <w:bottom w:val="none" w:sz="0" w:space="0" w:color="auto"/>
        <w:right w:val="none" w:sz="0" w:space="0" w:color="auto"/>
      </w:divBdr>
    </w:div>
    <w:div w:id="366757036">
      <w:bodyDiv w:val="1"/>
      <w:marLeft w:val="0"/>
      <w:marRight w:val="0"/>
      <w:marTop w:val="0"/>
      <w:marBottom w:val="0"/>
      <w:divBdr>
        <w:top w:val="none" w:sz="0" w:space="0" w:color="auto"/>
        <w:left w:val="none" w:sz="0" w:space="0" w:color="auto"/>
        <w:bottom w:val="none" w:sz="0" w:space="0" w:color="auto"/>
        <w:right w:val="none" w:sz="0" w:space="0" w:color="auto"/>
      </w:divBdr>
    </w:div>
    <w:div w:id="531262089">
      <w:bodyDiv w:val="1"/>
      <w:marLeft w:val="0"/>
      <w:marRight w:val="0"/>
      <w:marTop w:val="0"/>
      <w:marBottom w:val="0"/>
      <w:divBdr>
        <w:top w:val="none" w:sz="0" w:space="0" w:color="auto"/>
        <w:left w:val="none" w:sz="0" w:space="0" w:color="auto"/>
        <w:bottom w:val="none" w:sz="0" w:space="0" w:color="auto"/>
        <w:right w:val="none" w:sz="0" w:space="0" w:color="auto"/>
      </w:divBdr>
    </w:div>
    <w:div w:id="567231344">
      <w:bodyDiv w:val="1"/>
      <w:marLeft w:val="0"/>
      <w:marRight w:val="0"/>
      <w:marTop w:val="0"/>
      <w:marBottom w:val="0"/>
      <w:divBdr>
        <w:top w:val="none" w:sz="0" w:space="0" w:color="auto"/>
        <w:left w:val="none" w:sz="0" w:space="0" w:color="auto"/>
        <w:bottom w:val="none" w:sz="0" w:space="0" w:color="auto"/>
        <w:right w:val="none" w:sz="0" w:space="0" w:color="auto"/>
      </w:divBdr>
    </w:div>
    <w:div w:id="582181476">
      <w:bodyDiv w:val="1"/>
      <w:marLeft w:val="0"/>
      <w:marRight w:val="0"/>
      <w:marTop w:val="0"/>
      <w:marBottom w:val="0"/>
      <w:divBdr>
        <w:top w:val="none" w:sz="0" w:space="0" w:color="auto"/>
        <w:left w:val="none" w:sz="0" w:space="0" w:color="auto"/>
        <w:bottom w:val="none" w:sz="0" w:space="0" w:color="auto"/>
        <w:right w:val="none" w:sz="0" w:space="0" w:color="auto"/>
      </w:divBdr>
    </w:div>
    <w:div w:id="598753171">
      <w:bodyDiv w:val="1"/>
      <w:marLeft w:val="0"/>
      <w:marRight w:val="0"/>
      <w:marTop w:val="0"/>
      <w:marBottom w:val="0"/>
      <w:divBdr>
        <w:top w:val="none" w:sz="0" w:space="0" w:color="auto"/>
        <w:left w:val="none" w:sz="0" w:space="0" w:color="auto"/>
        <w:bottom w:val="none" w:sz="0" w:space="0" w:color="auto"/>
        <w:right w:val="none" w:sz="0" w:space="0" w:color="auto"/>
      </w:divBdr>
    </w:div>
    <w:div w:id="671220879">
      <w:bodyDiv w:val="1"/>
      <w:marLeft w:val="0"/>
      <w:marRight w:val="0"/>
      <w:marTop w:val="0"/>
      <w:marBottom w:val="0"/>
      <w:divBdr>
        <w:top w:val="none" w:sz="0" w:space="0" w:color="auto"/>
        <w:left w:val="none" w:sz="0" w:space="0" w:color="auto"/>
        <w:bottom w:val="none" w:sz="0" w:space="0" w:color="auto"/>
        <w:right w:val="none" w:sz="0" w:space="0" w:color="auto"/>
      </w:divBdr>
    </w:div>
    <w:div w:id="765073010">
      <w:bodyDiv w:val="1"/>
      <w:marLeft w:val="0"/>
      <w:marRight w:val="0"/>
      <w:marTop w:val="0"/>
      <w:marBottom w:val="0"/>
      <w:divBdr>
        <w:top w:val="none" w:sz="0" w:space="0" w:color="auto"/>
        <w:left w:val="none" w:sz="0" w:space="0" w:color="auto"/>
        <w:bottom w:val="none" w:sz="0" w:space="0" w:color="auto"/>
        <w:right w:val="none" w:sz="0" w:space="0" w:color="auto"/>
      </w:divBdr>
    </w:div>
    <w:div w:id="1072896002">
      <w:bodyDiv w:val="1"/>
      <w:marLeft w:val="0"/>
      <w:marRight w:val="0"/>
      <w:marTop w:val="0"/>
      <w:marBottom w:val="0"/>
      <w:divBdr>
        <w:top w:val="none" w:sz="0" w:space="0" w:color="auto"/>
        <w:left w:val="none" w:sz="0" w:space="0" w:color="auto"/>
        <w:bottom w:val="none" w:sz="0" w:space="0" w:color="auto"/>
        <w:right w:val="none" w:sz="0" w:space="0" w:color="auto"/>
      </w:divBdr>
    </w:div>
    <w:div w:id="1102729299">
      <w:bodyDiv w:val="1"/>
      <w:marLeft w:val="0"/>
      <w:marRight w:val="0"/>
      <w:marTop w:val="0"/>
      <w:marBottom w:val="0"/>
      <w:divBdr>
        <w:top w:val="none" w:sz="0" w:space="0" w:color="auto"/>
        <w:left w:val="none" w:sz="0" w:space="0" w:color="auto"/>
        <w:bottom w:val="none" w:sz="0" w:space="0" w:color="auto"/>
        <w:right w:val="none" w:sz="0" w:space="0" w:color="auto"/>
      </w:divBdr>
    </w:div>
    <w:div w:id="1130124201">
      <w:bodyDiv w:val="1"/>
      <w:marLeft w:val="0"/>
      <w:marRight w:val="0"/>
      <w:marTop w:val="0"/>
      <w:marBottom w:val="0"/>
      <w:divBdr>
        <w:top w:val="none" w:sz="0" w:space="0" w:color="auto"/>
        <w:left w:val="none" w:sz="0" w:space="0" w:color="auto"/>
        <w:bottom w:val="none" w:sz="0" w:space="0" w:color="auto"/>
        <w:right w:val="none" w:sz="0" w:space="0" w:color="auto"/>
      </w:divBdr>
    </w:div>
    <w:div w:id="1144396399">
      <w:bodyDiv w:val="1"/>
      <w:marLeft w:val="0"/>
      <w:marRight w:val="0"/>
      <w:marTop w:val="0"/>
      <w:marBottom w:val="0"/>
      <w:divBdr>
        <w:top w:val="none" w:sz="0" w:space="0" w:color="auto"/>
        <w:left w:val="none" w:sz="0" w:space="0" w:color="auto"/>
        <w:bottom w:val="none" w:sz="0" w:space="0" w:color="auto"/>
        <w:right w:val="none" w:sz="0" w:space="0" w:color="auto"/>
      </w:divBdr>
    </w:div>
    <w:div w:id="1146238481">
      <w:bodyDiv w:val="1"/>
      <w:marLeft w:val="0"/>
      <w:marRight w:val="0"/>
      <w:marTop w:val="0"/>
      <w:marBottom w:val="0"/>
      <w:divBdr>
        <w:top w:val="none" w:sz="0" w:space="0" w:color="auto"/>
        <w:left w:val="none" w:sz="0" w:space="0" w:color="auto"/>
        <w:bottom w:val="none" w:sz="0" w:space="0" w:color="auto"/>
        <w:right w:val="none" w:sz="0" w:space="0" w:color="auto"/>
      </w:divBdr>
    </w:div>
    <w:div w:id="1312756601">
      <w:bodyDiv w:val="1"/>
      <w:marLeft w:val="0"/>
      <w:marRight w:val="0"/>
      <w:marTop w:val="0"/>
      <w:marBottom w:val="0"/>
      <w:divBdr>
        <w:top w:val="none" w:sz="0" w:space="0" w:color="auto"/>
        <w:left w:val="none" w:sz="0" w:space="0" w:color="auto"/>
        <w:bottom w:val="none" w:sz="0" w:space="0" w:color="auto"/>
        <w:right w:val="none" w:sz="0" w:space="0" w:color="auto"/>
      </w:divBdr>
    </w:div>
    <w:div w:id="1353919672">
      <w:bodyDiv w:val="1"/>
      <w:marLeft w:val="0"/>
      <w:marRight w:val="0"/>
      <w:marTop w:val="0"/>
      <w:marBottom w:val="0"/>
      <w:divBdr>
        <w:top w:val="none" w:sz="0" w:space="0" w:color="auto"/>
        <w:left w:val="none" w:sz="0" w:space="0" w:color="auto"/>
        <w:bottom w:val="none" w:sz="0" w:space="0" w:color="auto"/>
        <w:right w:val="none" w:sz="0" w:space="0" w:color="auto"/>
      </w:divBdr>
    </w:div>
    <w:div w:id="1471362748">
      <w:bodyDiv w:val="1"/>
      <w:marLeft w:val="0"/>
      <w:marRight w:val="0"/>
      <w:marTop w:val="0"/>
      <w:marBottom w:val="0"/>
      <w:divBdr>
        <w:top w:val="none" w:sz="0" w:space="0" w:color="auto"/>
        <w:left w:val="none" w:sz="0" w:space="0" w:color="auto"/>
        <w:bottom w:val="none" w:sz="0" w:space="0" w:color="auto"/>
        <w:right w:val="none" w:sz="0" w:space="0" w:color="auto"/>
      </w:divBdr>
    </w:div>
    <w:div w:id="1478840016">
      <w:bodyDiv w:val="1"/>
      <w:marLeft w:val="0"/>
      <w:marRight w:val="0"/>
      <w:marTop w:val="0"/>
      <w:marBottom w:val="0"/>
      <w:divBdr>
        <w:top w:val="none" w:sz="0" w:space="0" w:color="auto"/>
        <w:left w:val="none" w:sz="0" w:space="0" w:color="auto"/>
        <w:bottom w:val="none" w:sz="0" w:space="0" w:color="auto"/>
        <w:right w:val="none" w:sz="0" w:space="0" w:color="auto"/>
      </w:divBdr>
    </w:div>
    <w:div w:id="1490244742">
      <w:bodyDiv w:val="1"/>
      <w:marLeft w:val="0"/>
      <w:marRight w:val="0"/>
      <w:marTop w:val="0"/>
      <w:marBottom w:val="0"/>
      <w:divBdr>
        <w:top w:val="none" w:sz="0" w:space="0" w:color="auto"/>
        <w:left w:val="none" w:sz="0" w:space="0" w:color="auto"/>
        <w:bottom w:val="none" w:sz="0" w:space="0" w:color="auto"/>
        <w:right w:val="none" w:sz="0" w:space="0" w:color="auto"/>
      </w:divBdr>
    </w:div>
    <w:div w:id="1770273616">
      <w:bodyDiv w:val="1"/>
      <w:marLeft w:val="0"/>
      <w:marRight w:val="0"/>
      <w:marTop w:val="0"/>
      <w:marBottom w:val="0"/>
      <w:divBdr>
        <w:top w:val="none" w:sz="0" w:space="0" w:color="auto"/>
        <w:left w:val="none" w:sz="0" w:space="0" w:color="auto"/>
        <w:bottom w:val="none" w:sz="0" w:space="0" w:color="auto"/>
        <w:right w:val="none" w:sz="0" w:space="0" w:color="auto"/>
      </w:divBdr>
    </w:div>
    <w:div w:id="1797479316">
      <w:bodyDiv w:val="1"/>
      <w:marLeft w:val="0"/>
      <w:marRight w:val="0"/>
      <w:marTop w:val="0"/>
      <w:marBottom w:val="0"/>
      <w:divBdr>
        <w:top w:val="none" w:sz="0" w:space="0" w:color="auto"/>
        <w:left w:val="none" w:sz="0" w:space="0" w:color="auto"/>
        <w:bottom w:val="none" w:sz="0" w:space="0" w:color="auto"/>
        <w:right w:val="none" w:sz="0" w:space="0" w:color="auto"/>
      </w:divBdr>
    </w:div>
    <w:div w:id="1814642830">
      <w:bodyDiv w:val="1"/>
      <w:marLeft w:val="0"/>
      <w:marRight w:val="0"/>
      <w:marTop w:val="0"/>
      <w:marBottom w:val="0"/>
      <w:divBdr>
        <w:top w:val="none" w:sz="0" w:space="0" w:color="auto"/>
        <w:left w:val="none" w:sz="0" w:space="0" w:color="auto"/>
        <w:bottom w:val="none" w:sz="0" w:space="0" w:color="auto"/>
        <w:right w:val="none" w:sz="0" w:space="0" w:color="auto"/>
      </w:divBdr>
    </w:div>
    <w:div w:id="1817525770">
      <w:bodyDiv w:val="1"/>
      <w:marLeft w:val="0"/>
      <w:marRight w:val="0"/>
      <w:marTop w:val="0"/>
      <w:marBottom w:val="0"/>
      <w:divBdr>
        <w:top w:val="none" w:sz="0" w:space="0" w:color="auto"/>
        <w:left w:val="none" w:sz="0" w:space="0" w:color="auto"/>
        <w:bottom w:val="none" w:sz="0" w:space="0" w:color="auto"/>
        <w:right w:val="none" w:sz="0" w:space="0" w:color="auto"/>
      </w:divBdr>
    </w:div>
    <w:div w:id="1901594446">
      <w:bodyDiv w:val="1"/>
      <w:marLeft w:val="0"/>
      <w:marRight w:val="0"/>
      <w:marTop w:val="0"/>
      <w:marBottom w:val="0"/>
      <w:divBdr>
        <w:top w:val="none" w:sz="0" w:space="0" w:color="auto"/>
        <w:left w:val="none" w:sz="0" w:space="0" w:color="auto"/>
        <w:bottom w:val="none" w:sz="0" w:space="0" w:color="auto"/>
        <w:right w:val="none" w:sz="0" w:space="0" w:color="auto"/>
      </w:divBdr>
    </w:div>
    <w:div w:id="1924216604">
      <w:bodyDiv w:val="1"/>
      <w:marLeft w:val="0"/>
      <w:marRight w:val="0"/>
      <w:marTop w:val="0"/>
      <w:marBottom w:val="0"/>
      <w:divBdr>
        <w:top w:val="none" w:sz="0" w:space="0" w:color="auto"/>
        <w:left w:val="none" w:sz="0" w:space="0" w:color="auto"/>
        <w:bottom w:val="none" w:sz="0" w:space="0" w:color="auto"/>
        <w:right w:val="none" w:sz="0" w:space="0" w:color="auto"/>
      </w:divBdr>
    </w:div>
    <w:div w:id="1974600249">
      <w:bodyDiv w:val="1"/>
      <w:marLeft w:val="0"/>
      <w:marRight w:val="0"/>
      <w:marTop w:val="0"/>
      <w:marBottom w:val="0"/>
      <w:divBdr>
        <w:top w:val="none" w:sz="0" w:space="0" w:color="auto"/>
        <w:left w:val="none" w:sz="0" w:space="0" w:color="auto"/>
        <w:bottom w:val="none" w:sz="0" w:space="0" w:color="auto"/>
        <w:right w:val="none" w:sz="0" w:space="0" w:color="auto"/>
      </w:divBdr>
    </w:div>
    <w:div w:id="1979188445">
      <w:bodyDiv w:val="1"/>
      <w:marLeft w:val="0"/>
      <w:marRight w:val="0"/>
      <w:marTop w:val="0"/>
      <w:marBottom w:val="0"/>
      <w:divBdr>
        <w:top w:val="none" w:sz="0" w:space="0" w:color="auto"/>
        <w:left w:val="none" w:sz="0" w:space="0" w:color="auto"/>
        <w:bottom w:val="none" w:sz="0" w:space="0" w:color="auto"/>
        <w:right w:val="none" w:sz="0" w:space="0" w:color="auto"/>
      </w:divBdr>
    </w:div>
    <w:div w:id="2030791755">
      <w:bodyDiv w:val="1"/>
      <w:marLeft w:val="0"/>
      <w:marRight w:val="0"/>
      <w:marTop w:val="0"/>
      <w:marBottom w:val="0"/>
      <w:divBdr>
        <w:top w:val="none" w:sz="0" w:space="0" w:color="auto"/>
        <w:left w:val="none" w:sz="0" w:space="0" w:color="auto"/>
        <w:bottom w:val="none" w:sz="0" w:space="0" w:color="auto"/>
        <w:right w:val="none" w:sz="0" w:space="0" w:color="auto"/>
      </w:divBdr>
    </w:div>
    <w:div w:id="2046564026">
      <w:bodyDiv w:val="1"/>
      <w:marLeft w:val="0"/>
      <w:marRight w:val="0"/>
      <w:marTop w:val="0"/>
      <w:marBottom w:val="0"/>
      <w:divBdr>
        <w:top w:val="none" w:sz="0" w:space="0" w:color="auto"/>
        <w:left w:val="none" w:sz="0" w:space="0" w:color="auto"/>
        <w:bottom w:val="none" w:sz="0" w:space="0" w:color="auto"/>
        <w:right w:val="none" w:sz="0" w:space="0" w:color="auto"/>
      </w:divBdr>
    </w:div>
    <w:div w:id="2085370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7A8716-2AC5-4AFB-87D9-2A8820A67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1427</Words>
  <Characters>8992</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10399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von Miller</dc:creator>
  <cp:keywords/>
  <dc:description/>
  <cp:lastModifiedBy>Presse</cp:lastModifiedBy>
  <cp:revision>2</cp:revision>
  <cp:lastPrinted>2026-08-18T10:24:00Z</cp:lastPrinted>
  <dcterms:created xsi:type="dcterms:W3CDTF">2026-08-18T11:53:00Z</dcterms:created>
  <dcterms:modified xsi:type="dcterms:W3CDTF">2026-08-18T11:53:00Z</dcterms:modified>
</cp:coreProperties>
</file>