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6B5F" w14:textId="79BC1ECF" w:rsidR="00535C0D" w:rsidRDefault="00FC1079" w:rsidP="009055A6">
      <w:pPr>
        <w:jc w:val="both"/>
        <w:rPr>
          <w:rFonts w:cs="Arial"/>
          <w:lang w:val="de-DE"/>
        </w:rPr>
      </w:pPr>
      <w:r>
        <w:rPr>
          <w:rFonts w:cs="Arial"/>
          <w:noProof/>
          <w:lang w:val="de-DE"/>
        </w:rPr>
        <mc:AlternateContent>
          <mc:Choice Requires="wps">
            <w:drawing>
              <wp:anchor distT="0" distB="0" distL="114300" distR="114300" simplePos="0" relativeHeight="251656192" behindDoc="1" locked="0" layoutInCell="1" allowOverlap="1" wp14:anchorId="6A6FDF9E" wp14:editId="43D79334">
                <wp:simplePos x="0" y="0"/>
                <wp:positionH relativeFrom="margin">
                  <wp:posOffset>-91440</wp:posOffset>
                </wp:positionH>
                <wp:positionV relativeFrom="margin">
                  <wp:posOffset>0</wp:posOffset>
                </wp:positionV>
                <wp:extent cx="5280660" cy="472440"/>
                <wp:effectExtent l="0" t="0" r="0" b="3810"/>
                <wp:wrapTight wrapText="bothSides">
                  <wp:wrapPolygon edited="0">
                    <wp:start x="0" y="0"/>
                    <wp:lineTo x="0" y="20903"/>
                    <wp:lineTo x="21506" y="20903"/>
                    <wp:lineTo x="21506" y="0"/>
                    <wp:lineTo x="0" y="0"/>
                  </wp:wrapPolygon>
                </wp:wrapTight>
                <wp:docPr id="1104445445" name="Casella di testo 4"/>
                <wp:cNvGraphicFramePr/>
                <a:graphic xmlns:a="http://schemas.openxmlformats.org/drawingml/2006/main">
                  <a:graphicData uri="http://schemas.microsoft.com/office/word/2010/wordprocessingShape">
                    <wps:wsp>
                      <wps:cNvSpPr txBox="1"/>
                      <wps:spPr>
                        <a:xfrm>
                          <a:off x="0" y="0"/>
                          <a:ext cx="5280660" cy="472440"/>
                        </a:xfrm>
                        <a:prstGeom prst="rect">
                          <a:avLst/>
                        </a:prstGeom>
                        <a:solidFill>
                          <a:schemeClr val="lt1"/>
                        </a:solidFill>
                        <a:ln w="6350">
                          <a:noFill/>
                        </a:ln>
                      </wps:spPr>
                      <wps:txbx>
                        <w:txbxContent>
                          <w:p w14:paraId="5D02436B" w14:textId="7997F77F" w:rsidR="00535C0D" w:rsidRPr="00535C0D" w:rsidRDefault="000F7747">
                            <w:pPr>
                              <w:rPr>
                                <w:b/>
                                <w:bCs/>
                                <w:color w:val="C00059"/>
                                <w:sz w:val="48"/>
                                <w:szCs w:val="48"/>
                              </w:rPr>
                            </w:pPr>
                            <w:r>
                              <w:rPr>
                                <w:b/>
                                <w:bCs/>
                                <w:color w:val="C00059"/>
                                <w:sz w:val="48"/>
                                <w:szCs w:val="48"/>
                              </w:rPr>
                              <w:t>COMUNICATO STAMPA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A6FDF9E" id="_x0000_t202" coordsize="21600,21600" o:spt="202" path="m,l,21600r21600,l21600,xe">
                <v:stroke joinstyle="miter"/>
                <v:path gradientshapeok="t" o:connecttype="rect"/>
              </v:shapetype>
              <v:shape id="Casella di testo 4" o:spid="_x0000_s1026" type="#_x0000_t202" style="position:absolute;left:0;text-align:left;margin-left:-7.2pt;margin-top:0;width:415.8pt;height:37.2pt;z-index:-251660288;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" fillcolor="white [3201]" stroked="f" strokeweight=".5pt">
                <v:textbox>
                  <w:txbxContent>
                    <w:p w14:paraId="5D02436B" w14:textId="7997F77F" w:rsidR="00535C0D" w:rsidRPr="00535C0D" w:rsidRDefault="000F7747">
                      <w:pPr>
                        <w:rPr>
                          <w:b/>
                          <w:bCs/>
                          <w:color w:val="C00059"/>
                          <w:sz w:val="48"/>
                          <w:szCs w:val="48"/>
                        </w:rPr>
                      </w:pPr>
                      <w:r>
                        <w:rPr>
                          <w:b/>
                          <w:bCs/>
                          <w:color w:val="C00059"/>
                          <w:sz w:val="48"/>
                          <w:szCs w:val="48"/>
                        </w:rPr>
                        <w:t>COMUNICATO STAMPA</w:t>
                      </w:r>
                    </w:p>
                  </w:txbxContent>
                </v:textbox>
                <w10:wrap type="tight" anchorx="margin" anchory="margin"/>
              </v:shape>
            </w:pict>
          </mc:Fallback>
        </mc:AlternateContent>
      </w:r>
      <w:r w:rsidR="00535C0D">
        <w:rPr>
          <w:rFonts w:cs="Arial"/>
          <w:noProof/>
          <w:lang w:val="de-DE"/>
        </w:rPr>
        <mc:AlternateContent>
          <mc:Choice Requires="wpg">
            <w:drawing>
              <wp:anchor distT="0" distB="0" distL="114300" distR="114300" simplePos="0" relativeHeight="251657216" behindDoc="0" locked="0" layoutInCell="1" allowOverlap="1" wp14:anchorId="59D7917B" wp14:editId="06A10B94">
                <wp:simplePos x="0" y="0"/>
                <wp:positionH relativeFrom="column">
                  <wp:posOffset>-1739725</wp:posOffset>
                </wp:positionH>
                <wp:positionV relativeFrom="page">
                  <wp:posOffset>-94615</wp:posOffset>
                </wp:positionV>
                <wp:extent cx="1533525" cy="10763250"/>
                <wp:effectExtent l="0" t="0" r="9525" b="0"/>
                <wp:wrapNone/>
                <wp:docPr id="1451034797" name="Gruppo 3">
                  <a:extLst xmlns:a="http://schemas.openxmlformats.org/drawingml/2006/main">
                    <a:ext uri="{FF2B5EF4-FFF2-40B4-BE49-F238E27FC236}">
                      <a16:creationId xmlns:a16="http://schemas.microsoft.com/office/drawing/2014/main" id="{D4E98899-2E1B-4F47-A0BD-D3633115AAA7}"/>
                    </a:ext>
                  </a:extLst>
                </wp:docPr>
                <wp:cNvGraphicFramePr/>
                <a:graphic xmlns:a="http://schemas.openxmlformats.org/drawingml/2006/main">
                  <a:graphicData uri="http://schemas.microsoft.com/office/word/2010/wordprocessingGroup">
                    <wpg:wgp>
                      <wpg:cNvGrpSpPr/>
                      <wpg:grpSpPr>
                        <a:xfrm>
                          <a:off x="0" y="0"/>
                          <a:ext cx="1533525" cy="10763250"/>
                          <a:chOff x="0" y="0"/>
                          <a:chExt cx="1533897" cy="10763250"/>
                        </a:xfrm>
                      </wpg:grpSpPr>
                      <wps:wsp>
                        <wps:cNvPr id="553202815" name="Rettangolo 1"/>
                        <wps:cNvSpPr/>
                        <wps:spPr>
                          <a:xfrm>
                            <a:off x="220717" y="0"/>
                            <a:ext cx="1313180" cy="10763250"/>
                          </a:xfrm>
                          <a:prstGeom prst="rect">
                            <a:avLst/>
                          </a:prstGeom>
                          <a:solidFill>
                            <a:srgbClr val="F0EC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68941234" name="Immagin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14855" y="1229710"/>
                            <a:ext cx="709295" cy="803910"/>
                          </a:xfrm>
                          <a:prstGeom prst="rect">
                            <a:avLst/>
                          </a:prstGeom>
                          <a:noFill/>
                          <a:ln>
                            <a:noFill/>
                          </a:ln>
                        </pic:spPr>
                      </pic:pic>
                      <pic:pic xmlns:pic="http://schemas.openxmlformats.org/drawingml/2006/picture">
                        <pic:nvPicPr>
                          <pic:cNvPr id="723658631" name="Immagin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9538138"/>
                            <a:ext cx="709295" cy="803910"/>
                          </a:xfrm>
                          <a:prstGeom prst="rect">
                            <a:avLst/>
                          </a:prstGeom>
                          <a:noFill/>
                          <a:ln>
                            <a:noFill/>
                          </a:ln>
                        </pic:spPr>
                      </pic:pic>
                    </wpg:wgp>
                  </a:graphicData>
                </a:graphic>
              </wp:anchor>
            </w:drawing>
          </mc:Choice>
          <mc:Fallback>
            <w:pict>
              <v:group w14:anchorId="424F3270" id="Gruppo 3" o:spid="_x0000_s1026" style="position:absolute;margin-left:-137pt;margin-top:-7.45pt;width:120.75pt;height:847.5pt;z-index:251657216;mso-position-vertical-relative:page" coordsize="15338,107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">
                <v:rect id="Rettangolo 1" o:spid="_x0000_s1027" style="position:absolute;left:2207;width:13131;height:107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" fillcolor="#f0ece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8" type="#_x0000_t75" style="position:absolute;left:6148;top:12297;width:7093;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">
                  <v:imagedata r:id="rId9" o:title=""/>
                </v:shape>
                <v:shape id="Immagine 2" o:spid="_x0000_s1029" type="#_x0000_t75" style="position:absolute;top:95381;width:7092;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">
                  <v:imagedata r:id="rId10" o:title=""/>
                </v:shape>
                <w10:wrap anchory="page"/>
              </v:group>
            </w:pict>
          </mc:Fallback>
        </mc:AlternateContent>
      </w:r>
    </w:p>
    <w:p w14:paraId="01AE5B74" w14:textId="5B6A1CE6" w:rsidR="00997F66" w:rsidRDefault="00997F66" w:rsidP="004630BC">
      <w:pPr>
        <w:jc w:val="both"/>
        <w:rPr>
          <w:b/>
          <w:bCs/>
        </w:rPr>
      </w:pPr>
      <w:r w:rsidRPr="00997F66">
        <w:rPr>
          <w:b/>
          <w:bCs/>
        </w:rPr>
        <w:t>LABORFONDS PRESENTA IL SUO PRIMO BILANCIO SOCIALE: OLTRE 25 ANNI DI VALORE PER LE PERSONE E IL TERRITORIO</w:t>
      </w:r>
    </w:p>
    <w:p w14:paraId="13D6836A" w14:textId="77777777" w:rsidR="00AD714D" w:rsidRDefault="00AD714D" w:rsidP="00F70DE7">
      <w:pPr>
        <w:rPr>
          <w:b/>
          <w:bCs/>
          <w:i/>
          <w:iCs/>
        </w:rPr>
      </w:pPr>
      <w:r w:rsidRPr="00AD714D">
        <w:rPr>
          <w:b/>
          <w:bCs/>
          <w:i/>
          <w:iCs/>
        </w:rPr>
        <w:t>460 imprese locali finanziate, alloggi a canone moderato per 1.500 persone e 1,8 miliardi di euro restituiti agli iscritti in 25 anni. Il documento racconta l’impatto economico e sociale del Fondo sul territorio. </w:t>
      </w:r>
    </w:p>
    <w:p w14:paraId="64BF90A8" w14:textId="77777777" w:rsidR="00CD6B93" w:rsidRPr="00CD6B93" w:rsidRDefault="00CD6B93" w:rsidP="00CD6B93">
      <w:pPr>
        <w:jc w:val="both"/>
      </w:pPr>
      <w:r w:rsidRPr="00CD6B93">
        <w:t xml:space="preserve">Laborfonds presenta il suo primo </w:t>
      </w:r>
      <w:r w:rsidRPr="00CD6B93">
        <w:rPr>
          <w:b/>
          <w:bCs/>
        </w:rPr>
        <w:t>Bilancio Sociale</w:t>
      </w:r>
      <w:r w:rsidRPr="00CD6B93">
        <w:t>, un documento che ripercorre i risultati raggiunti e rende conto del valore generato dal Fondo per gli aderenti, le imprese e le comunità del Trentino-Alto Adige/Südtirol. Un’iniziativa che rafforza l’impegno verso trasparenza, responsabilità e dialogo con tutti i portatori di interesse. </w:t>
      </w:r>
    </w:p>
    <w:p w14:paraId="241D6FE6" w14:textId="77777777" w:rsidR="00CD6B93" w:rsidRPr="00CD6B93" w:rsidRDefault="00CD6B93" w:rsidP="00CD6B93">
      <w:pPr>
        <w:jc w:val="both"/>
      </w:pPr>
      <w:r w:rsidRPr="00CD6B93">
        <w:t xml:space="preserve">Il Fondo conta oggi oltre </w:t>
      </w:r>
      <w:r w:rsidRPr="00CD6B93">
        <w:rPr>
          <w:b/>
          <w:bCs/>
        </w:rPr>
        <w:t xml:space="preserve">162.000 aderenti </w:t>
      </w:r>
      <w:r w:rsidRPr="00CD6B93">
        <w:t xml:space="preserve">e un patrimonio di </w:t>
      </w:r>
      <w:r w:rsidRPr="00CD6B93">
        <w:rPr>
          <w:b/>
          <w:bCs/>
        </w:rPr>
        <w:t>circa 5 miliardi di euro</w:t>
      </w:r>
      <w:r w:rsidRPr="00CD6B93">
        <w:t xml:space="preserve">. Nei suoi 25 anni di attività ha restituito agli iscritti circa </w:t>
      </w:r>
      <w:r w:rsidRPr="00CD6B93">
        <w:rPr>
          <w:b/>
          <w:bCs/>
        </w:rPr>
        <w:t>1,8 miliardi di euro</w:t>
      </w:r>
      <w:r w:rsidRPr="00CD6B93">
        <w:t xml:space="preserve"> attraverso prestazioni pensionistiche, riscatti e anticipazioni, confermandosi un punto di riferimento per la previdenza complementare del territorio. </w:t>
      </w:r>
    </w:p>
    <w:p w14:paraId="185A8F7E" w14:textId="77777777" w:rsidR="00CD6B93" w:rsidRPr="00CD6B93" w:rsidRDefault="00CD6B93" w:rsidP="00CD6B93">
      <w:pPr>
        <w:jc w:val="both"/>
      </w:pPr>
      <w:r w:rsidRPr="00CD6B93">
        <w:t xml:space="preserve">“Fino a ieri, eravamo abituati a rendicontare il nostro operato attraverso i numeri, i rendimenti, le quote di adesione, numeri di cui andiamo fieri. Oggi con il primo Bilancio Sociale facciamo un passo in più: vogliamo raccontare in modo trasparente ciò che rappresenta Laborfonds: non soltanto uno strumento per costruire una pensione complementare, ma anche un presidio collettivo di welfare e un soggetto profondamente legato al proprio territorio. I risultati raggiunti in questi 25 anni testimoniano la responsabilità che sentiamo nei confronti delle persone che ci affidano il proprio futuro. Una responsabilità che significa coniugare la tutela previdenziale degli aderenti con un contributo positivo alla coesione sociale e allo sviluppo del Trentino-Alto Adige/Südtirol”, dichiara </w:t>
      </w:r>
      <w:r w:rsidRPr="00CD6B93">
        <w:rPr>
          <w:b/>
          <w:bCs/>
        </w:rPr>
        <w:t>Lorenzo Bertoli</w:t>
      </w:r>
      <w:r w:rsidRPr="00CD6B93">
        <w:t>,</w:t>
      </w:r>
      <w:r w:rsidRPr="00CD6B93">
        <w:rPr>
          <w:b/>
          <w:bCs/>
        </w:rPr>
        <w:t xml:space="preserve"> </w:t>
      </w:r>
      <w:r w:rsidRPr="00CD6B93">
        <w:t>Presidente di Laborfonds. </w:t>
      </w:r>
    </w:p>
    <w:p w14:paraId="653F8C71" w14:textId="77777777" w:rsidR="00CD6B93" w:rsidRPr="00CD6B93" w:rsidRDefault="00CD6B93" w:rsidP="00CD6B93">
      <w:pPr>
        <w:jc w:val="both"/>
      </w:pPr>
      <w:r w:rsidRPr="00CD6B93">
        <w:rPr>
          <w:b/>
          <w:bCs/>
        </w:rPr>
        <w:t>Alfred Ebner</w:t>
      </w:r>
      <w:r w:rsidRPr="00CD6B93">
        <w:t>, Vicepresidente del Fondo, aggiunge: “Facciamo questo passo in più nella convinzione che il Bilancio Sociale sia la miglior risposta alla sfida della piena portabilità del contributo datoriale trasformando il rischio in un’opportunità, quella di creare un aderente ancor più consapevole del fatto che affidare le proprie risorse a Laborfonds non solo garantisce che il suo domani sia economicamente sicuro, ma contribuisce anche a costruire un'economia più equa, un ambiente più pulito e un mercato del lavoro più inclusivo”. </w:t>
      </w:r>
    </w:p>
    <w:p w14:paraId="51FBC9AE" w14:textId="77777777" w:rsidR="00CD6B93" w:rsidRPr="00CD6B93" w:rsidRDefault="00CD6B93" w:rsidP="00CD6B93">
      <w:pPr>
        <w:jc w:val="both"/>
      </w:pPr>
      <w:r w:rsidRPr="00CD6B93">
        <w:t xml:space="preserve">Il contributo del Fondo va oltre la previdenza. Ad oggi, gli impegni sottoscritti in fondi alternativi ammontano a </w:t>
      </w:r>
      <w:r w:rsidRPr="00CD6B93">
        <w:rPr>
          <w:b/>
          <w:bCs/>
        </w:rPr>
        <w:t>311 milioni di euro</w:t>
      </w:r>
      <w:r w:rsidRPr="00CD6B93">
        <w:t xml:space="preserve">. Attraverso iniziative dedicate, sono state finanziate </w:t>
      </w:r>
      <w:r w:rsidRPr="00CD6B93">
        <w:rPr>
          <w:b/>
          <w:bCs/>
        </w:rPr>
        <w:t>460 imprese locali</w:t>
      </w:r>
      <w:r w:rsidRPr="00CD6B93">
        <w:t xml:space="preserve">, mentre circa </w:t>
      </w:r>
      <w:r w:rsidRPr="00CD6B93">
        <w:rPr>
          <w:b/>
          <w:bCs/>
        </w:rPr>
        <w:t>1.500 persone</w:t>
      </w:r>
      <w:r w:rsidRPr="00CD6B93">
        <w:t xml:space="preserve"> hanno trovato alloggio in strutture di social housing a canone moderato. Anche sul fronte ambientale, gli investimenti nei fondi partecipati contribuiscono alla transizione sostenibile, con stime di 515.000 tonnellate di CO₂ evitate ogni anno e un milione di MWh di energia rinnovabile prodotta annualmente. </w:t>
      </w:r>
    </w:p>
    <w:p w14:paraId="4374F100" w14:textId="77777777" w:rsidR="00CD6B93" w:rsidRPr="00CD6B93" w:rsidRDefault="00CD6B93" w:rsidP="00CD6B93">
      <w:pPr>
        <w:jc w:val="both"/>
      </w:pPr>
      <w:r w:rsidRPr="00CD6B93">
        <w:t>“Proseguiamo su questa strada, infatti abbiamo recentemente sottoscritto quote di FIA che investono in progetti ad impatto sociale, in infrastrutture per la transizione energetica e in imprese nazionali. Inoltre, è in corso la procedura di selezione di un gestore per un mandato di Coinvestimenti in imprese della regione”, specifica</w:t>
      </w:r>
      <w:r w:rsidRPr="00CD6B93">
        <w:rPr>
          <w:b/>
          <w:bCs/>
        </w:rPr>
        <w:t xml:space="preserve"> Eugenio Quarti</w:t>
      </w:r>
      <w:r w:rsidRPr="00CD6B93">
        <w:t>, Direttore ad interim del Fondo. </w:t>
      </w:r>
    </w:p>
    <w:p w14:paraId="784E7034" w14:textId="595AB980" w:rsidR="00CD6B93" w:rsidRPr="00CD6B93" w:rsidRDefault="00347B1A" w:rsidP="00CD6B93">
      <w:pPr>
        <w:jc w:val="both"/>
      </w:pPr>
      <w:r>
        <w:rPr>
          <w:rFonts w:cs="Arial"/>
          <w:noProof/>
          <w:lang w:val="de-DE"/>
        </w:rPr>
        <w:lastRenderedPageBreak/>
        <mc:AlternateContent>
          <mc:Choice Requires="wpg">
            <w:drawing>
              <wp:anchor distT="0" distB="0" distL="114300" distR="114300" simplePos="0" relativeHeight="251659264" behindDoc="0" locked="0" layoutInCell="1" allowOverlap="1" wp14:anchorId="67231B27" wp14:editId="088B56E5">
                <wp:simplePos x="0" y="0"/>
                <wp:positionH relativeFrom="column">
                  <wp:posOffset>-1743075</wp:posOffset>
                </wp:positionH>
                <wp:positionV relativeFrom="page">
                  <wp:align>bottom</wp:align>
                </wp:positionV>
                <wp:extent cx="1533525" cy="10763250"/>
                <wp:effectExtent l="0" t="0" r="9525" b="0"/>
                <wp:wrapNone/>
                <wp:docPr id="1089205324" name="Gruppo 3"/>
                <wp:cNvGraphicFramePr xmlns:a="http://schemas.openxmlformats.org/drawingml/2006/main"/>
                <a:graphic xmlns:a="http://schemas.openxmlformats.org/drawingml/2006/main">
                  <a:graphicData uri="http://schemas.microsoft.com/office/word/2010/wordprocessingGroup">
                    <wpg:wgp>
                      <wpg:cNvGrpSpPr/>
                      <wpg:grpSpPr>
                        <a:xfrm>
                          <a:off x="0" y="0"/>
                          <a:ext cx="1533525" cy="10763250"/>
                          <a:chOff x="0" y="0"/>
                          <a:chExt cx="1533897" cy="10763250"/>
                        </a:xfrm>
                      </wpg:grpSpPr>
                      <wps:wsp>
                        <wps:cNvPr id="2143650181" name="Rettangolo 1"/>
                        <wps:cNvSpPr/>
                        <wps:spPr>
                          <a:xfrm>
                            <a:off x="220717" y="0"/>
                            <a:ext cx="1313180" cy="10763250"/>
                          </a:xfrm>
                          <a:prstGeom prst="rect">
                            <a:avLst/>
                          </a:prstGeom>
                          <a:solidFill>
                            <a:srgbClr val="F0EC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4087325" name="Immagin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14855" y="1229710"/>
                            <a:ext cx="709295" cy="803910"/>
                          </a:xfrm>
                          <a:prstGeom prst="rect">
                            <a:avLst/>
                          </a:prstGeom>
                          <a:noFill/>
                          <a:ln>
                            <a:noFill/>
                          </a:ln>
                        </pic:spPr>
                      </pic:pic>
                      <pic:pic xmlns:pic="http://schemas.openxmlformats.org/drawingml/2006/picture">
                        <pic:nvPicPr>
                          <pic:cNvPr id="1934922806" name="Immagin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9538138"/>
                            <a:ext cx="709295" cy="803910"/>
                          </a:xfrm>
                          <a:prstGeom prst="rect">
                            <a:avLst/>
                          </a:prstGeom>
                          <a:noFill/>
                          <a:ln>
                            <a:noFill/>
                          </a:ln>
                        </pic:spPr>
                      </pic:pic>
                    </wpg:wgp>
                  </a:graphicData>
                </a:graphic>
              </wp:anchor>
            </w:drawing>
          </mc:Choice>
          <mc:Fallback>
            <w:pict>
              <v:group w14:anchorId="771D0BCD" id="Gruppo 3" o:spid="_x0000_s1026" style="position:absolute;margin-left:-137.25pt;margin-top:0;width:120.75pt;height:847.5pt;z-index:251659264;mso-position-vertical:bottom;mso-position-vertical-relative:page" coordsize="15338,107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">
                <v:rect id="Rettangolo 1" o:spid="_x0000_s1027" style="position:absolute;left:2207;width:13131;height:107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" fillcolor="#f0ece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8" type="#_x0000_t75" style="position:absolute;left:6148;top:12297;width:7093;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">
                  <v:imagedata r:id="rId11" o:title=""/>
                </v:shape>
                <v:shape id="Immagine 2" o:spid="_x0000_s1029" type="#_x0000_t75" style="position:absolute;top:95381;width:7092;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">
                  <v:imagedata r:id="rId12" o:title=""/>
                </v:shape>
                <w10:wrap anchory="page"/>
              </v:group>
            </w:pict>
          </mc:Fallback>
        </mc:AlternateContent>
      </w:r>
      <w:r w:rsidR="00CD6B93" w:rsidRPr="00CD6B93">
        <w:t>Il documento nasce da un percorso di rendicontazione volontaria e di ascolto degli stakeholder, tra cui organizzazioni sindacali, associazioni datoriali e istituzioni. L’obiettivo è offrire una visione complessiva dell’attività del Fondo e favorire una valutazione consapevole dei risultati raggiunti e delle sfide future. </w:t>
      </w:r>
    </w:p>
    <w:p w14:paraId="7433679C" w14:textId="77777777" w:rsidR="00CD6B93" w:rsidRPr="00CD6B93" w:rsidRDefault="00CD6B93" w:rsidP="00CD6B93">
      <w:pPr>
        <w:jc w:val="both"/>
      </w:pPr>
      <w:r w:rsidRPr="00CD6B93">
        <w:rPr>
          <w:b/>
          <w:bCs/>
        </w:rPr>
        <w:t>Chiara Mattei,</w:t>
      </w:r>
      <w:r w:rsidRPr="00CD6B93">
        <w:t xml:space="preserve"> Responsabile Area Legale e Organizzazione e curatrice del progetto, precisa: “La redazione del primo Bilancio Sociale rappresenta un passaggio importante nel percorso di trasparenza e responsabilità di Laborfonds. Rendicontare significa organizzare e comunicare le informazioni in modo chiaro, dare conto delle attività svolte e rendere comprensibili le ricadute delle nostre scelte sui diversi portatori di interesse. Il coinvolgimento degli stakeholder è stato parte integrante di questo percorso e costituisce una base utile per continuare a migliorare la capacità del Fondo di ascoltare, dialogare e rendere conto del proprio operato”. </w:t>
      </w:r>
    </w:p>
    <w:p w14:paraId="731ABB16" w14:textId="77777777" w:rsidR="00CD6B93" w:rsidRPr="00CD6B93" w:rsidRDefault="00CD6B93" w:rsidP="00CD6B93">
      <w:pPr>
        <w:jc w:val="both"/>
      </w:pPr>
      <w:r w:rsidRPr="00CD6B93">
        <w:t>Con la pubblicazione del suo primo Bilancio Sociale, Laborfonds rafforza quindi il proprio impegno a rappresentare in modo accessibile il valore generato per gli aderenti e per il territorio.  </w:t>
      </w:r>
    </w:p>
    <w:p w14:paraId="63883F17" w14:textId="77777777" w:rsidR="00CD6B93" w:rsidRPr="00CD6B93" w:rsidRDefault="00CD6B93" w:rsidP="00CD6B93">
      <w:pPr>
        <w:jc w:val="both"/>
      </w:pPr>
      <w:r w:rsidRPr="00CD6B93">
        <w:t xml:space="preserve">Il Bilancio Sociale 2025 è consultabile sul sito </w:t>
      </w:r>
      <w:hyperlink r:id="rId13" w:tgtFrame="_blank" w:history="1">
        <w:r w:rsidRPr="00CD6B93">
          <w:rPr>
            <w:rStyle w:val="Collegamentoipertestuale"/>
            <w:b/>
            <w:bCs/>
          </w:rPr>
          <w:t>www.laborfonds.it</w:t>
        </w:r>
      </w:hyperlink>
      <w:r w:rsidRPr="00CD6B93">
        <w:t>. </w:t>
      </w:r>
    </w:p>
    <w:p w14:paraId="52DC41C6" w14:textId="07A14318" w:rsidR="001E7874" w:rsidRPr="00744F39" w:rsidRDefault="00BA1041" w:rsidP="00895CAE">
      <w:pPr>
        <w:jc w:val="both"/>
      </w:pPr>
      <w:proofErr w:type="spellStart"/>
      <w:r w:rsidRPr="00744F39">
        <w:t>Trento</w:t>
      </w:r>
      <w:r w:rsidR="00156A70" w:rsidRPr="00744F39">
        <w:t>|Bolzano</w:t>
      </w:r>
      <w:proofErr w:type="spellEnd"/>
      <w:r w:rsidR="00156A70" w:rsidRPr="00744F39">
        <w:t>, 2</w:t>
      </w:r>
      <w:r w:rsidR="00C454C5">
        <w:t xml:space="preserve">8 </w:t>
      </w:r>
      <w:r w:rsidR="00347B1A">
        <w:t>ottobre</w:t>
      </w:r>
      <w:r w:rsidR="00156A70" w:rsidRPr="00744F39">
        <w:t xml:space="preserve"> 2026</w:t>
      </w:r>
      <w:bookmarkStart w:id="0" w:name="_MON_1848813335"/>
      <w:bookmarkEnd w:id="0"/>
    </w:p>
    <w:p w14:paraId="2740C2E6" w14:textId="77777777" w:rsidR="00712247" w:rsidRPr="00744F39" w:rsidRDefault="00712247" w:rsidP="00895CAE">
      <w:pPr>
        <w:jc w:val="both"/>
      </w:pPr>
    </w:p>
    <w:p w14:paraId="5C876C26" w14:textId="5F8468AA" w:rsidR="00712247" w:rsidRPr="00552C04" w:rsidRDefault="00712247" w:rsidP="00895CAE">
      <w:pPr>
        <w:jc w:val="both"/>
      </w:pPr>
    </w:p>
    <w:sectPr w:rsidR="00712247" w:rsidRPr="00552C04" w:rsidSect="00A63649">
      <w:headerReference w:type="default" r:id="rId14"/>
      <w:footerReference w:type="default" r:id="rId15"/>
      <w:pgSz w:w="11906" w:h="16838"/>
      <w:pgMar w:top="1418" w:right="1134" w:bottom="851" w:left="2268" w:header="709" w:footer="9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FA7C1" w14:textId="77777777" w:rsidR="00E54BE9" w:rsidRDefault="00E54BE9" w:rsidP="0067493C">
      <w:pPr>
        <w:spacing w:after="0" w:line="240" w:lineRule="auto"/>
      </w:pPr>
      <w:r>
        <w:separator/>
      </w:r>
    </w:p>
  </w:endnote>
  <w:endnote w:type="continuationSeparator" w:id="0">
    <w:p w14:paraId="5CE79F4D" w14:textId="77777777" w:rsidR="00E54BE9" w:rsidRDefault="00E54BE9" w:rsidP="00674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0AC5" w14:textId="29EB347F" w:rsidR="00D9547E" w:rsidRPr="003D17AF" w:rsidRDefault="00A63649" w:rsidP="00535C0D">
    <w:pPr>
      <w:spacing w:after="0" w:line="240" w:lineRule="auto"/>
      <w:ind w:left="3540"/>
      <w:jc w:val="both"/>
      <w:rPr>
        <w:b/>
        <w:bCs/>
        <w:sz w:val="16"/>
        <w:szCs w:val="16"/>
        <w:lang w:val="de-DE"/>
      </w:rPr>
    </w:pPr>
    <w:r w:rsidRPr="003D17AF">
      <w:rPr>
        <w:b/>
        <w:bCs/>
        <w:noProof/>
      </w:rPr>
      <w:drawing>
        <wp:anchor distT="0" distB="0" distL="114300" distR="114300" simplePos="0" relativeHeight="251658241" behindDoc="0" locked="0" layoutInCell="1" allowOverlap="1" wp14:anchorId="6FCD29D0" wp14:editId="0A121275">
          <wp:simplePos x="0" y="0"/>
          <wp:positionH relativeFrom="margin">
            <wp:posOffset>5148580</wp:posOffset>
          </wp:positionH>
          <wp:positionV relativeFrom="paragraph">
            <wp:posOffset>67011</wp:posOffset>
          </wp:positionV>
          <wp:extent cx="480060" cy="478790"/>
          <wp:effectExtent l="0" t="0" r="0" b="0"/>
          <wp:wrapNone/>
          <wp:docPr id="198460758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06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17AF">
      <w:rPr>
        <w:rFonts w:cs="Arial"/>
        <w:b/>
        <w:bCs/>
        <w:noProof/>
        <w:sz w:val="32"/>
        <w:szCs w:val="32"/>
        <w:lang w:val="de-DE"/>
      </w:rPr>
      <mc:AlternateContent>
        <mc:Choice Requires="wps">
          <w:drawing>
            <wp:anchor distT="0" distB="0" distL="114300" distR="114300" simplePos="0" relativeHeight="251658242" behindDoc="0" locked="0" layoutInCell="1" allowOverlap="1" wp14:anchorId="1A1BD490" wp14:editId="708BFF80">
              <wp:simplePos x="0" y="0"/>
              <wp:positionH relativeFrom="column">
                <wp:posOffset>2545080</wp:posOffset>
              </wp:positionH>
              <wp:positionV relativeFrom="paragraph">
                <wp:posOffset>87654</wp:posOffset>
              </wp:positionV>
              <wp:extent cx="2543175" cy="457200"/>
              <wp:effectExtent l="0" t="0" r="9525" b="0"/>
              <wp:wrapNone/>
              <wp:docPr id="652278722" name="Casella di testo 5"/>
              <wp:cNvGraphicFramePr/>
              <a:graphic xmlns:a="http://schemas.openxmlformats.org/drawingml/2006/main">
                <a:graphicData uri="http://schemas.microsoft.com/office/word/2010/wordprocessingShape">
                  <wps:wsp>
                    <wps:cNvSpPr txBox="1"/>
                    <wps:spPr>
                      <a:xfrm>
                        <a:off x="0" y="0"/>
                        <a:ext cx="2543175" cy="457200"/>
                      </a:xfrm>
                      <a:prstGeom prst="rect">
                        <a:avLst/>
                      </a:prstGeom>
                      <a:solidFill>
                        <a:schemeClr val="lt1"/>
                      </a:solidFill>
                      <a:ln w="6350">
                        <a:noFill/>
                      </a:ln>
                    </wps:spPr>
                    <wps:txbx>
                      <w:txbxContent>
                        <w:p w14:paraId="61D0DB59" w14:textId="42B3DBD8" w:rsidR="00A63649" w:rsidRPr="00C5482D" w:rsidRDefault="000F7747" w:rsidP="00A63649">
                          <w:pPr>
                            <w:spacing w:after="0" w:line="240" w:lineRule="auto"/>
                            <w:jc w:val="right"/>
                            <w:rPr>
                              <w:rFonts w:cstheme="minorHAnsi"/>
                              <w:b/>
                              <w:bCs/>
                              <w:color w:val="808080" w:themeColor="background1" w:themeShade="80"/>
                              <w:sz w:val="16"/>
                              <w:szCs w:val="16"/>
                            </w:rPr>
                          </w:pPr>
                          <w:r w:rsidRPr="00C5482D">
                            <w:rPr>
                              <w:rFonts w:cstheme="minorHAnsi"/>
                              <w:b/>
                              <w:bCs/>
                              <w:color w:val="808080" w:themeColor="background1" w:themeShade="80"/>
                              <w:sz w:val="16"/>
                              <w:szCs w:val="16"/>
                            </w:rPr>
                            <w:t>Contatti stampa</w:t>
                          </w:r>
                          <w:r w:rsidR="00A63649" w:rsidRPr="00C5482D">
                            <w:rPr>
                              <w:rFonts w:cstheme="minorHAnsi"/>
                              <w:b/>
                              <w:bCs/>
                              <w:color w:val="808080" w:themeColor="background1" w:themeShade="80"/>
                              <w:sz w:val="16"/>
                              <w:szCs w:val="16"/>
                            </w:rPr>
                            <w:t xml:space="preserve">: </w:t>
                          </w:r>
                          <w:r w:rsidR="00A63649" w:rsidRPr="00C5482D">
                            <w:rPr>
                              <w:rFonts w:cstheme="minorHAnsi"/>
                              <w:color w:val="808080" w:themeColor="background1" w:themeShade="80"/>
                              <w:sz w:val="16"/>
                              <w:szCs w:val="16"/>
                            </w:rPr>
                            <w:t>Angelika Carfora</w:t>
                          </w:r>
                        </w:p>
                        <w:p w14:paraId="3CAF1225" w14:textId="0D7D7B61" w:rsidR="00A63649" w:rsidRPr="00C5482D" w:rsidRDefault="000F7747" w:rsidP="00A63649">
                          <w:pPr>
                            <w:spacing w:after="0" w:line="240" w:lineRule="auto"/>
                            <w:jc w:val="right"/>
                            <w:rPr>
                              <w:rFonts w:cstheme="minorHAnsi"/>
                              <w:color w:val="808080" w:themeColor="background1" w:themeShade="80"/>
                              <w:sz w:val="16"/>
                              <w:szCs w:val="16"/>
                            </w:rPr>
                          </w:pPr>
                          <w:r w:rsidRPr="00C5482D">
                            <w:rPr>
                              <w:rFonts w:cstheme="minorHAnsi"/>
                              <w:color w:val="808080" w:themeColor="background1" w:themeShade="80"/>
                              <w:sz w:val="16"/>
                              <w:szCs w:val="16"/>
                            </w:rPr>
                            <w:t>Responsabile Unità Comunicazione e Formazione</w:t>
                          </w:r>
                        </w:p>
                        <w:p w14:paraId="2357EE02" w14:textId="77777777" w:rsidR="00A63649" w:rsidRPr="00535C0D" w:rsidRDefault="00A63649" w:rsidP="00A63649">
                          <w:pPr>
                            <w:spacing w:after="0" w:line="240" w:lineRule="auto"/>
                            <w:jc w:val="right"/>
                            <w:rPr>
                              <w:color w:val="808080" w:themeColor="background1" w:themeShade="80"/>
                            </w:rPr>
                          </w:pPr>
                          <w:r w:rsidRPr="00535C0D">
                            <w:rPr>
                              <w:rFonts w:cstheme="minorHAnsi"/>
                              <w:color w:val="808080" w:themeColor="background1" w:themeShade="80"/>
                              <w:sz w:val="16"/>
                              <w:szCs w:val="16"/>
                              <w:lang w:val="de-DE"/>
                            </w:rPr>
                            <w:t xml:space="preserve">T. 342 8071595 | </w:t>
                          </w:r>
                          <w:hyperlink r:id="rId2" w:history="1">
                            <w:r w:rsidRPr="00535C0D">
                              <w:rPr>
                                <w:rStyle w:val="Collegamentoipertestuale"/>
                                <w:rFonts w:cstheme="minorHAnsi"/>
                                <w:color w:val="808080" w:themeColor="background1" w:themeShade="80"/>
                                <w:sz w:val="16"/>
                                <w:szCs w:val="16"/>
                                <w:lang w:val="de-DE"/>
                              </w:rPr>
                              <w:t>comunicazione@laborfonds.it</w:t>
                            </w:r>
                          </w:hyperlink>
                          <w:r w:rsidRPr="00535C0D">
                            <w:rPr>
                              <w:rFonts w:cstheme="minorHAnsi"/>
                              <w:color w:val="808080" w:themeColor="background1" w:themeShade="80"/>
                              <w:sz w:val="16"/>
                              <w:szCs w:val="16"/>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BD490" id="_x0000_t202" coordsize="21600,21600" o:spt="202" path="m,l,21600r21600,l21600,xe">
              <v:stroke joinstyle="miter"/>
              <v:path gradientshapeok="t" o:connecttype="rect"/>
            </v:shapetype>
            <v:shape id="Casella di testo 5" o:spid="_x0000_s1027" type="#_x0000_t202" style="position:absolute;left:0;text-align:left;margin-left:200.4pt;margin-top:6.9pt;width:200.25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" fillcolor="white [3201]" stroked="f" strokeweight=".5pt">
              <v:textbox>
                <w:txbxContent>
                  <w:p w14:paraId="61D0DB59" w14:textId="42B3DBD8" w:rsidR="00A63649" w:rsidRPr="00C5482D" w:rsidRDefault="000F7747" w:rsidP="00A63649">
                    <w:pPr>
                      <w:spacing w:after="0" w:line="240" w:lineRule="auto"/>
                      <w:jc w:val="right"/>
                      <w:rPr>
                        <w:rFonts w:cstheme="minorHAnsi"/>
                        <w:b/>
                        <w:bCs/>
                        <w:color w:val="808080" w:themeColor="background1" w:themeShade="80"/>
                        <w:sz w:val="16"/>
                        <w:szCs w:val="16"/>
                      </w:rPr>
                    </w:pPr>
                    <w:r w:rsidRPr="00C5482D">
                      <w:rPr>
                        <w:rFonts w:cstheme="minorHAnsi"/>
                        <w:b/>
                        <w:bCs/>
                        <w:color w:val="808080" w:themeColor="background1" w:themeShade="80"/>
                        <w:sz w:val="16"/>
                        <w:szCs w:val="16"/>
                      </w:rPr>
                      <w:t>Contatti stampa</w:t>
                    </w:r>
                    <w:r w:rsidR="00A63649" w:rsidRPr="00C5482D">
                      <w:rPr>
                        <w:rFonts w:cstheme="minorHAnsi"/>
                        <w:b/>
                        <w:bCs/>
                        <w:color w:val="808080" w:themeColor="background1" w:themeShade="80"/>
                        <w:sz w:val="16"/>
                        <w:szCs w:val="16"/>
                      </w:rPr>
                      <w:t xml:space="preserve">: </w:t>
                    </w:r>
                    <w:r w:rsidR="00A63649" w:rsidRPr="00C5482D">
                      <w:rPr>
                        <w:rFonts w:cstheme="minorHAnsi"/>
                        <w:color w:val="808080" w:themeColor="background1" w:themeShade="80"/>
                        <w:sz w:val="16"/>
                        <w:szCs w:val="16"/>
                      </w:rPr>
                      <w:t>Angelika Carfora</w:t>
                    </w:r>
                  </w:p>
                  <w:p w14:paraId="3CAF1225" w14:textId="0D7D7B61" w:rsidR="00A63649" w:rsidRPr="00C5482D" w:rsidRDefault="000F7747" w:rsidP="00A63649">
                    <w:pPr>
                      <w:spacing w:after="0" w:line="240" w:lineRule="auto"/>
                      <w:jc w:val="right"/>
                      <w:rPr>
                        <w:rFonts w:cstheme="minorHAnsi"/>
                        <w:color w:val="808080" w:themeColor="background1" w:themeShade="80"/>
                        <w:sz w:val="16"/>
                        <w:szCs w:val="16"/>
                      </w:rPr>
                    </w:pPr>
                    <w:r w:rsidRPr="00C5482D">
                      <w:rPr>
                        <w:rFonts w:cstheme="minorHAnsi"/>
                        <w:color w:val="808080" w:themeColor="background1" w:themeShade="80"/>
                        <w:sz w:val="16"/>
                        <w:szCs w:val="16"/>
                      </w:rPr>
                      <w:t>Responsabile Unità Comunicazione e Formazione</w:t>
                    </w:r>
                  </w:p>
                  <w:p w14:paraId="2357EE02" w14:textId="77777777" w:rsidR="00A63649" w:rsidRPr="00535C0D" w:rsidRDefault="00A63649" w:rsidP="00A63649">
                    <w:pPr>
                      <w:spacing w:after="0" w:line="240" w:lineRule="auto"/>
                      <w:jc w:val="right"/>
                      <w:rPr>
                        <w:color w:val="808080" w:themeColor="background1" w:themeShade="80"/>
                      </w:rPr>
                    </w:pPr>
                    <w:r w:rsidRPr="00535C0D">
                      <w:rPr>
                        <w:rFonts w:cstheme="minorHAnsi"/>
                        <w:color w:val="808080" w:themeColor="background1" w:themeShade="80"/>
                        <w:sz w:val="16"/>
                        <w:szCs w:val="16"/>
                        <w:lang w:val="de-DE"/>
                      </w:rPr>
                      <w:t xml:space="preserve">T. 342 8071595 | </w:t>
                    </w:r>
                    <w:hyperlink r:id="rId3" w:history="1">
                      <w:r w:rsidRPr="00535C0D">
                        <w:rPr>
                          <w:rStyle w:val="Collegamentoipertestuale"/>
                          <w:rFonts w:cstheme="minorHAnsi"/>
                          <w:color w:val="808080" w:themeColor="background1" w:themeShade="80"/>
                          <w:sz w:val="16"/>
                          <w:szCs w:val="16"/>
                          <w:lang w:val="de-DE"/>
                        </w:rPr>
                        <w:t>comunicazione@laborfonds.it</w:t>
                      </w:r>
                    </w:hyperlink>
                    <w:r w:rsidRPr="00535C0D">
                      <w:rPr>
                        <w:rFonts w:cstheme="minorHAnsi"/>
                        <w:color w:val="808080" w:themeColor="background1" w:themeShade="80"/>
                        <w:sz w:val="16"/>
                        <w:szCs w:val="16"/>
                        <w:lang w:val="de-DE"/>
                      </w:rPr>
                      <w:t xml:space="preserve"> </w:t>
                    </w:r>
                  </w:p>
                </w:txbxContent>
              </v:textbox>
            </v:shape>
          </w:pict>
        </mc:Fallback>
      </mc:AlternateContent>
    </w:r>
    <w:r w:rsidR="00D9547E" w:rsidRPr="003D17AF">
      <w:rPr>
        <w:rFonts w:cstheme="minorHAnsi"/>
        <w:b/>
        <w:bCs/>
        <w:sz w:val="16"/>
        <w:szCs w:val="16"/>
        <w:lang w:val="de-DE"/>
      </w:rPr>
      <w:t xml:space="preserve"> </w:t>
    </w:r>
  </w:p>
  <w:p w14:paraId="27EFF8C3" w14:textId="429082F5" w:rsidR="000D7359" w:rsidRPr="003D17AF" w:rsidRDefault="003D17AF" w:rsidP="00C44298">
    <w:pPr>
      <w:pStyle w:val="Pidipagina"/>
      <w:ind w:left="142"/>
      <w:rPr>
        <w:b/>
        <w:bCs/>
      </w:rPr>
    </w:pPr>
    <w:r w:rsidRPr="003D17AF">
      <w:rPr>
        <w:b/>
        <w:bCs/>
        <w:noProof/>
      </w:rPr>
      <w:drawing>
        <wp:anchor distT="0" distB="0" distL="114300" distR="114300" simplePos="0" relativeHeight="251658243" behindDoc="1" locked="0" layoutInCell="1" allowOverlap="1" wp14:anchorId="6325B173" wp14:editId="7BA9B930">
          <wp:simplePos x="0" y="0"/>
          <wp:positionH relativeFrom="margin">
            <wp:posOffset>0</wp:posOffset>
          </wp:positionH>
          <wp:positionV relativeFrom="paragraph">
            <wp:posOffset>38574</wp:posOffset>
          </wp:positionV>
          <wp:extent cx="1201420" cy="279400"/>
          <wp:effectExtent l="0" t="0" r="0" b="6350"/>
          <wp:wrapNone/>
          <wp:docPr id="1668453032" name="Immagine 1" descr="Immagine che contiene testo, Carattere, logo, Elementi grafici&#10;&#10;Descrizione generata automaticamente">
            <a:extLst xmlns:a="http://schemas.openxmlformats.org/drawingml/2006/main">
              <a:ext uri="{FF2B5EF4-FFF2-40B4-BE49-F238E27FC236}">
                <a16:creationId xmlns:a16="http://schemas.microsoft.com/office/drawing/2014/main" id="{DA8788E5-F991-4BC9-B3F7-28A59C8D66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88835" name="Immagine 1" descr="Immagine che contiene testo, Carattere, logo, Elementi grafici&#10;&#10;Descrizione generata automa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1420" cy="2794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BA053" w14:textId="77777777" w:rsidR="00E54BE9" w:rsidRDefault="00E54BE9" w:rsidP="0067493C">
      <w:pPr>
        <w:spacing w:after="0" w:line="240" w:lineRule="auto"/>
      </w:pPr>
      <w:r>
        <w:separator/>
      </w:r>
    </w:p>
  </w:footnote>
  <w:footnote w:type="continuationSeparator" w:id="0">
    <w:p w14:paraId="781201D3" w14:textId="77777777" w:rsidR="00E54BE9" w:rsidRDefault="00E54BE9" w:rsidP="00674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62C8" w14:textId="79BA13C5" w:rsidR="0067493C" w:rsidRDefault="0094791C">
    <w:pPr>
      <w:pStyle w:val="Intestazione"/>
    </w:pPr>
    <w:r>
      <w:rPr>
        <w:noProof/>
      </w:rPr>
      <w:drawing>
        <wp:anchor distT="0" distB="0" distL="114300" distR="114300" simplePos="0" relativeHeight="251658240" behindDoc="0" locked="0" layoutInCell="1" allowOverlap="1" wp14:anchorId="3B02A72E" wp14:editId="5154F1FF">
          <wp:simplePos x="0" y="0"/>
          <wp:positionH relativeFrom="column">
            <wp:posOffset>-763286</wp:posOffset>
          </wp:positionH>
          <wp:positionV relativeFrom="paragraph">
            <wp:posOffset>-378963</wp:posOffset>
          </wp:positionV>
          <wp:extent cx="6745184" cy="809001"/>
          <wp:effectExtent l="0" t="0" r="0" b="0"/>
          <wp:wrapNone/>
          <wp:docPr id="1222831857" name="Immagine 3">
            <a:extLst xmlns:a="http://schemas.openxmlformats.org/drawingml/2006/main">
              <a:ext uri="{FF2B5EF4-FFF2-40B4-BE49-F238E27FC236}">
                <a16:creationId xmlns:a16="http://schemas.microsoft.com/office/drawing/2014/main" id="{7FD9E362-60DB-4539-85B8-0075AA516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6878" cy="81160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C9"/>
    <w:rsid w:val="00020FB1"/>
    <w:rsid w:val="00022905"/>
    <w:rsid w:val="000231CE"/>
    <w:rsid w:val="000535AE"/>
    <w:rsid w:val="000656AA"/>
    <w:rsid w:val="0007250D"/>
    <w:rsid w:val="000748EA"/>
    <w:rsid w:val="0007519E"/>
    <w:rsid w:val="00077904"/>
    <w:rsid w:val="00086396"/>
    <w:rsid w:val="00095875"/>
    <w:rsid w:val="000A14C5"/>
    <w:rsid w:val="000B2122"/>
    <w:rsid w:val="000B470B"/>
    <w:rsid w:val="000C59CE"/>
    <w:rsid w:val="000D4BB6"/>
    <w:rsid w:val="000D7359"/>
    <w:rsid w:val="000E179E"/>
    <w:rsid w:val="000F7747"/>
    <w:rsid w:val="00102A28"/>
    <w:rsid w:val="001034A9"/>
    <w:rsid w:val="00107735"/>
    <w:rsid w:val="00112293"/>
    <w:rsid w:val="001172B2"/>
    <w:rsid w:val="001207BD"/>
    <w:rsid w:val="001248EF"/>
    <w:rsid w:val="0013458D"/>
    <w:rsid w:val="0013684D"/>
    <w:rsid w:val="00141FAE"/>
    <w:rsid w:val="00146EA3"/>
    <w:rsid w:val="0015578B"/>
    <w:rsid w:val="00156A70"/>
    <w:rsid w:val="00177CE8"/>
    <w:rsid w:val="00192FD2"/>
    <w:rsid w:val="001A4408"/>
    <w:rsid w:val="001A47D1"/>
    <w:rsid w:val="001B6A36"/>
    <w:rsid w:val="001C1D8F"/>
    <w:rsid w:val="001D2A68"/>
    <w:rsid w:val="001E28D1"/>
    <w:rsid w:val="001E2A25"/>
    <w:rsid w:val="001E7874"/>
    <w:rsid w:val="001F112B"/>
    <w:rsid w:val="001F40EB"/>
    <w:rsid w:val="0020119A"/>
    <w:rsid w:val="002047CA"/>
    <w:rsid w:val="002102D9"/>
    <w:rsid w:val="00243AAE"/>
    <w:rsid w:val="00244BDE"/>
    <w:rsid w:val="002532F6"/>
    <w:rsid w:val="002540AA"/>
    <w:rsid w:val="00257552"/>
    <w:rsid w:val="00267966"/>
    <w:rsid w:val="00273483"/>
    <w:rsid w:val="00275774"/>
    <w:rsid w:val="00280021"/>
    <w:rsid w:val="00280DF0"/>
    <w:rsid w:val="00285779"/>
    <w:rsid w:val="002A22EE"/>
    <w:rsid w:val="002B2653"/>
    <w:rsid w:val="002B4F47"/>
    <w:rsid w:val="002C2165"/>
    <w:rsid w:val="002C636E"/>
    <w:rsid w:val="002C716B"/>
    <w:rsid w:val="002D3D25"/>
    <w:rsid w:val="002D5FFB"/>
    <w:rsid w:val="002E1F96"/>
    <w:rsid w:val="002F217C"/>
    <w:rsid w:val="0030270C"/>
    <w:rsid w:val="003151F7"/>
    <w:rsid w:val="003228A8"/>
    <w:rsid w:val="0032445B"/>
    <w:rsid w:val="00334C62"/>
    <w:rsid w:val="00335BC1"/>
    <w:rsid w:val="00335BC9"/>
    <w:rsid w:val="00347B1A"/>
    <w:rsid w:val="003520C6"/>
    <w:rsid w:val="00361868"/>
    <w:rsid w:val="003629C6"/>
    <w:rsid w:val="00363A40"/>
    <w:rsid w:val="00370150"/>
    <w:rsid w:val="0037394A"/>
    <w:rsid w:val="00375A35"/>
    <w:rsid w:val="0038228A"/>
    <w:rsid w:val="00390C3A"/>
    <w:rsid w:val="003933FB"/>
    <w:rsid w:val="003A58BE"/>
    <w:rsid w:val="003B1C0D"/>
    <w:rsid w:val="003B6ADB"/>
    <w:rsid w:val="003C4052"/>
    <w:rsid w:val="003D06D8"/>
    <w:rsid w:val="003D17AF"/>
    <w:rsid w:val="003E576F"/>
    <w:rsid w:val="003F7A8B"/>
    <w:rsid w:val="00406D67"/>
    <w:rsid w:val="00414BD1"/>
    <w:rsid w:val="0041673A"/>
    <w:rsid w:val="00431C0E"/>
    <w:rsid w:val="00436FE2"/>
    <w:rsid w:val="00440C72"/>
    <w:rsid w:val="00440E50"/>
    <w:rsid w:val="0045792F"/>
    <w:rsid w:val="004630BC"/>
    <w:rsid w:val="00463A45"/>
    <w:rsid w:val="00465B3C"/>
    <w:rsid w:val="00480A2B"/>
    <w:rsid w:val="00484381"/>
    <w:rsid w:val="004857EF"/>
    <w:rsid w:val="00490435"/>
    <w:rsid w:val="00491600"/>
    <w:rsid w:val="00496A11"/>
    <w:rsid w:val="004A600E"/>
    <w:rsid w:val="004B2896"/>
    <w:rsid w:val="004B4358"/>
    <w:rsid w:val="004D0417"/>
    <w:rsid w:val="004D335B"/>
    <w:rsid w:val="004E64ED"/>
    <w:rsid w:val="004F477D"/>
    <w:rsid w:val="004F50E5"/>
    <w:rsid w:val="005045E7"/>
    <w:rsid w:val="00515731"/>
    <w:rsid w:val="00521473"/>
    <w:rsid w:val="00532458"/>
    <w:rsid w:val="00535C0D"/>
    <w:rsid w:val="00552C04"/>
    <w:rsid w:val="00552E03"/>
    <w:rsid w:val="005655A8"/>
    <w:rsid w:val="00565745"/>
    <w:rsid w:val="00566AE3"/>
    <w:rsid w:val="005743D1"/>
    <w:rsid w:val="0058166A"/>
    <w:rsid w:val="00593C55"/>
    <w:rsid w:val="005B13E9"/>
    <w:rsid w:val="005C0354"/>
    <w:rsid w:val="005C381D"/>
    <w:rsid w:val="005D1BDF"/>
    <w:rsid w:val="005E0B69"/>
    <w:rsid w:val="005F4080"/>
    <w:rsid w:val="006022AF"/>
    <w:rsid w:val="00606E91"/>
    <w:rsid w:val="006077C1"/>
    <w:rsid w:val="00620ACD"/>
    <w:rsid w:val="00621C04"/>
    <w:rsid w:val="00624664"/>
    <w:rsid w:val="00631942"/>
    <w:rsid w:val="00634EEC"/>
    <w:rsid w:val="00650EC8"/>
    <w:rsid w:val="00653AB0"/>
    <w:rsid w:val="006574F9"/>
    <w:rsid w:val="006578AD"/>
    <w:rsid w:val="00670616"/>
    <w:rsid w:val="0067493C"/>
    <w:rsid w:val="00675A67"/>
    <w:rsid w:val="00683A80"/>
    <w:rsid w:val="00687BDA"/>
    <w:rsid w:val="00695D6A"/>
    <w:rsid w:val="00697336"/>
    <w:rsid w:val="006A769F"/>
    <w:rsid w:val="006E0451"/>
    <w:rsid w:val="006E7ACB"/>
    <w:rsid w:val="006F3912"/>
    <w:rsid w:val="00702BE8"/>
    <w:rsid w:val="00712247"/>
    <w:rsid w:val="007409BA"/>
    <w:rsid w:val="0074123B"/>
    <w:rsid w:val="00744F39"/>
    <w:rsid w:val="00762606"/>
    <w:rsid w:val="0076542B"/>
    <w:rsid w:val="00765E0D"/>
    <w:rsid w:val="00767A04"/>
    <w:rsid w:val="007832AA"/>
    <w:rsid w:val="0078624E"/>
    <w:rsid w:val="00787849"/>
    <w:rsid w:val="00792A08"/>
    <w:rsid w:val="0079707F"/>
    <w:rsid w:val="007A5A57"/>
    <w:rsid w:val="007B2A02"/>
    <w:rsid w:val="007B382C"/>
    <w:rsid w:val="007B67F1"/>
    <w:rsid w:val="007B7E1C"/>
    <w:rsid w:val="007C2F16"/>
    <w:rsid w:val="007C7EC9"/>
    <w:rsid w:val="007D141D"/>
    <w:rsid w:val="007D4D2A"/>
    <w:rsid w:val="007D6947"/>
    <w:rsid w:val="007D6E29"/>
    <w:rsid w:val="007E7051"/>
    <w:rsid w:val="00800E5E"/>
    <w:rsid w:val="008150FD"/>
    <w:rsid w:val="00820F09"/>
    <w:rsid w:val="00823578"/>
    <w:rsid w:val="00825B2E"/>
    <w:rsid w:val="00836293"/>
    <w:rsid w:val="0085728F"/>
    <w:rsid w:val="00863515"/>
    <w:rsid w:val="008659E3"/>
    <w:rsid w:val="00872188"/>
    <w:rsid w:val="008750DD"/>
    <w:rsid w:val="00877E63"/>
    <w:rsid w:val="008903CD"/>
    <w:rsid w:val="00890F07"/>
    <w:rsid w:val="0089153F"/>
    <w:rsid w:val="00895CAE"/>
    <w:rsid w:val="00897C48"/>
    <w:rsid w:val="008B0C87"/>
    <w:rsid w:val="008B0D83"/>
    <w:rsid w:val="008D587F"/>
    <w:rsid w:val="008E4745"/>
    <w:rsid w:val="008E5DD8"/>
    <w:rsid w:val="008F00CE"/>
    <w:rsid w:val="008F2E85"/>
    <w:rsid w:val="008F5E0E"/>
    <w:rsid w:val="008F75A9"/>
    <w:rsid w:val="00900DB6"/>
    <w:rsid w:val="0090412B"/>
    <w:rsid w:val="0090419A"/>
    <w:rsid w:val="009055A6"/>
    <w:rsid w:val="00906A70"/>
    <w:rsid w:val="00907E1E"/>
    <w:rsid w:val="00910469"/>
    <w:rsid w:val="00913E6D"/>
    <w:rsid w:val="00916654"/>
    <w:rsid w:val="00921862"/>
    <w:rsid w:val="00926422"/>
    <w:rsid w:val="0094791C"/>
    <w:rsid w:val="009618E2"/>
    <w:rsid w:val="00966C4E"/>
    <w:rsid w:val="00966E63"/>
    <w:rsid w:val="009802A4"/>
    <w:rsid w:val="00982DB8"/>
    <w:rsid w:val="00994020"/>
    <w:rsid w:val="00994111"/>
    <w:rsid w:val="00997F66"/>
    <w:rsid w:val="009A1C4D"/>
    <w:rsid w:val="009A5C24"/>
    <w:rsid w:val="009A7969"/>
    <w:rsid w:val="009B5EA3"/>
    <w:rsid w:val="009C137C"/>
    <w:rsid w:val="009C4377"/>
    <w:rsid w:val="009D08C4"/>
    <w:rsid w:val="009D174F"/>
    <w:rsid w:val="009D262B"/>
    <w:rsid w:val="009E347C"/>
    <w:rsid w:val="009E3A6E"/>
    <w:rsid w:val="009E3ECD"/>
    <w:rsid w:val="009E616D"/>
    <w:rsid w:val="009F42E8"/>
    <w:rsid w:val="009F5EB4"/>
    <w:rsid w:val="00A14AA8"/>
    <w:rsid w:val="00A219C2"/>
    <w:rsid w:val="00A264D3"/>
    <w:rsid w:val="00A3360F"/>
    <w:rsid w:val="00A4138D"/>
    <w:rsid w:val="00A41EB2"/>
    <w:rsid w:val="00A52087"/>
    <w:rsid w:val="00A533F7"/>
    <w:rsid w:val="00A53F9E"/>
    <w:rsid w:val="00A63649"/>
    <w:rsid w:val="00A720E2"/>
    <w:rsid w:val="00A95E70"/>
    <w:rsid w:val="00AA06AD"/>
    <w:rsid w:val="00AA0818"/>
    <w:rsid w:val="00AA51F3"/>
    <w:rsid w:val="00AA6696"/>
    <w:rsid w:val="00AD0EF4"/>
    <w:rsid w:val="00AD2AE3"/>
    <w:rsid w:val="00AD714D"/>
    <w:rsid w:val="00AE41B8"/>
    <w:rsid w:val="00AF42A1"/>
    <w:rsid w:val="00B01CA3"/>
    <w:rsid w:val="00B10110"/>
    <w:rsid w:val="00B120E8"/>
    <w:rsid w:val="00B2415A"/>
    <w:rsid w:val="00B310B2"/>
    <w:rsid w:val="00B42D38"/>
    <w:rsid w:val="00B51D7A"/>
    <w:rsid w:val="00B6068E"/>
    <w:rsid w:val="00B625EA"/>
    <w:rsid w:val="00B938AD"/>
    <w:rsid w:val="00BA1041"/>
    <w:rsid w:val="00BA38E8"/>
    <w:rsid w:val="00BB22CE"/>
    <w:rsid w:val="00BC7A90"/>
    <w:rsid w:val="00BE53B9"/>
    <w:rsid w:val="00BF6138"/>
    <w:rsid w:val="00BF7A00"/>
    <w:rsid w:val="00C252F4"/>
    <w:rsid w:val="00C27438"/>
    <w:rsid w:val="00C33240"/>
    <w:rsid w:val="00C413CE"/>
    <w:rsid w:val="00C44298"/>
    <w:rsid w:val="00C454C5"/>
    <w:rsid w:val="00C5355C"/>
    <w:rsid w:val="00C5482D"/>
    <w:rsid w:val="00C67B5D"/>
    <w:rsid w:val="00C82100"/>
    <w:rsid w:val="00C8291B"/>
    <w:rsid w:val="00C91C5A"/>
    <w:rsid w:val="00C939A8"/>
    <w:rsid w:val="00C94745"/>
    <w:rsid w:val="00C958BB"/>
    <w:rsid w:val="00C97DC6"/>
    <w:rsid w:val="00CA057F"/>
    <w:rsid w:val="00CA1ED0"/>
    <w:rsid w:val="00CA3A56"/>
    <w:rsid w:val="00CB063E"/>
    <w:rsid w:val="00CB252F"/>
    <w:rsid w:val="00CB3CDA"/>
    <w:rsid w:val="00CB6639"/>
    <w:rsid w:val="00CC123D"/>
    <w:rsid w:val="00CC38D6"/>
    <w:rsid w:val="00CC7617"/>
    <w:rsid w:val="00CD350C"/>
    <w:rsid w:val="00CD3E8F"/>
    <w:rsid w:val="00CD6B93"/>
    <w:rsid w:val="00CE4283"/>
    <w:rsid w:val="00CF4F16"/>
    <w:rsid w:val="00D1192C"/>
    <w:rsid w:val="00D123E0"/>
    <w:rsid w:val="00D351B6"/>
    <w:rsid w:val="00D42E5F"/>
    <w:rsid w:val="00D4451E"/>
    <w:rsid w:val="00D522C8"/>
    <w:rsid w:val="00D55D4A"/>
    <w:rsid w:val="00D56252"/>
    <w:rsid w:val="00D6548A"/>
    <w:rsid w:val="00D7289B"/>
    <w:rsid w:val="00D748A6"/>
    <w:rsid w:val="00D77B25"/>
    <w:rsid w:val="00D8227A"/>
    <w:rsid w:val="00D85877"/>
    <w:rsid w:val="00D9547E"/>
    <w:rsid w:val="00DA4843"/>
    <w:rsid w:val="00DA4F4D"/>
    <w:rsid w:val="00DB2737"/>
    <w:rsid w:val="00DB2F1C"/>
    <w:rsid w:val="00DB773F"/>
    <w:rsid w:val="00DC1E18"/>
    <w:rsid w:val="00DC4DBD"/>
    <w:rsid w:val="00DC5510"/>
    <w:rsid w:val="00DC5C9C"/>
    <w:rsid w:val="00DD2A2F"/>
    <w:rsid w:val="00E00381"/>
    <w:rsid w:val="00E038BC"/>
    <w:rsid w:val="00E051D9"/>
    <w:rsid w:val="00E1370A"/>
    <w:rsid w:val="00E42D53"/>
    <w:rsid w:val="00E432E3"/>
    <w:rsid w:val="00E4679E"/>
    <w:rsid w:val="00E5347A"/>
    <w:rsid w:val="00E536DE"/>
    <w:rsid w:val="00E53950"/>
    <w:rsid w:val="00E54BE9"/>
    <w:rsid w:val="00E55FE9"/>
    <w:rsid w:val="00E57B75"/>
    <w:rsid w:val="00E67C40"/>
    <w:rsid w:val="00E719D0"/>
    <w:rsid w:val="00E731E0"/>
    <w:rsid w:val="00E771F3"/>
    <w:rsid w:val="00E808A9"/>
    <w:rsid w:val="00E817AF"/>
    <w:rsid w:val="00E84DDE"/>
    <w:rsid w:val="00E85D88"/>
    <w:rsid w:val="00E872B3"/>
    <w:rsid w:val="00E87C7C"/>
    <w:rsid w:val="00E931D5"/>
    <w:rsid w:val="00E9356D"/>
    <w:rsid w:val="00E96AC8"/>
    <w:rsid w:val="00EA30A3"/>
    <w:rsid w:val="00EA5793"/>
    <w:rsid w:val="00EB33C5"/>
    <w:rsid w:val="00EE0D27"/>
    <w:rsid w:val="00EE45B4"/>
    <w:rsid w:val="00EF1189"/>
    <w:rsid w:val="00EF3DAB"/>
    <w:rsid w:val="00F046D1"/>
    <w:rsid w:val="00F07BFA"/>
    <w:rsid w:val="00F13679"/>
    <w:rsid w:val="00F1377D"/>
    <w:rsid w:val="00F16D8A"/>
    <w:rsid w:val="00F236A6"/>
    <w:rsid w:val="00F23821"/>
    <w:rsid w:val="00F24C84"/>
    <w:rsid w:val="00F33972"/>
    <w:rsid w:val="00F34C6C"/>
    <w:rsid w:val="00F42401"/>
    <w:rsid w:val="00F46998"/>
    <w:rsid w:val="00F70DE7"/>
    <w:rsid w:val="00F73993"/>
    <w:rsid w:val="00F774DD"/>
    <w:rsid w:val="00F80721"/>
    <w:rsid w:val="00F836A8"/>
    <w:rsid w:val="00F84944"/>
    <w:rsid w:val="00F87805"/>
    <w:rsid w:val="00FB6CAA"/>
    <w:rsid w:val="00FC1079"/>
    <w:rsid w:val="00FC34A7"/>
    <w:rsid w:val="00FC5637"/>
    <w:rsid w:val="00FC6290"/>
    <w:rsid w:val="00FF1D61"/>
    <w:rsid w:val="00FF317B"/>
    <w:rsid w:val="00FF3F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D5441"/>
  <w15:chartTrackingRefBased/>
  <w15:docId w15:val="{B95E9F0E-EE20-46A0-AF0D-FA14A7BA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7493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7493C"/>
  </w:style>
  <w:style w:type="paragraph" w:styleId="Pidipagina">
    <w:name w:val="footer"/>
    <w:basedOn w:val="Normale"/>
    <w:link w:val="PidipaginaCarattere"/>
    <w:uiPriority w:val="99"/>
    <w:unhideWhenUsed/>
    <w:rsid w:val="0067493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7493C"/>
  </w:style>
  <w:style w:type="character" w:styleId="Rimandocommento">
    <w:name w:val="annotation reference"/>
    <w:basedOn w:val="Carpredefinitoparagrafo"/>
    <w:uiPriority w:val="99"/>
    <w:semiHidden/>
    <w:unhideWhenUsed/>
    <w:rsid w:val="00DA4843"/>
    <w:rPr>
      <w:sz w:val="16"/>
      <w:szCs w:val="16"/>
    </w:rPr>
  </w:style>
  <w:style w:type="paragraph" w:styleId="Testocommento">
    <w:name w:val="annotation text"/>
    <w:basedOn w:val="Normale"/>
    <w:link w:val="TestocommentoCarattere"/>
    <w:uiPriority w:val="99"/>
    <w:unhideWhenUsed/>
    <w:rsid w:val="00DA4843"/>
    <w:pPr>
      <w:spacing w:after="0" w:line="240" w:lineRule="auto"/>
    </w:pPr>
    <w:rPr>
      <w:sz w:val="20"/>
      <w:szCs w:val="20"/>
      <w:lang w:val="de-DE"/>
    </w:rPr>
  </w:style>
  <w:style w:type="character" w:customStyle="1" w:styleId="TestocommentoCarattere">
    <w:name w:val="Testo commento Carattere"/>
    <w:basedOn w:val="Carpredefinitoparagrafo"/>
    <w:link w:val="Testocommento"/>
    <w:uiPriority w:val="99"/>
    <w:rsid w:val="00DA4843"/>
    <w:rPr>
      <w:sz w:val="20"/>
      <w:szCs w:val="20"/>
      <w:lang w:val="de-DE"/>
    </w:rPr>
  </w:style>
  <w:style w:type="paragraph" w:styleId="Revisione">
    <w:name w:val="Revision"/>
    <w:hidden/>
    <w:uiPriority w:val="99"/>
    <w:semiHidden/>
    <w:rsid w:val="007E7051"/>
    <w:pPr>
      <w:spacing w:after="0" w:line="240" w:lineRule="auto"/>
    </w:pPr>
  </w:style>
  <w:style w:type="table" w:styleId="Grigliatabella">
    <w:name w:val="Table Grid"/>
    <w:basedOn w:val="Tabellanormale"/>
    <w:uiPriority w:val="39"/>
    <w:rsid w:val="008F5E0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E45B4"/>
    <w:rPr>
      <w:color w:val="0563C1" w:themeColor="hyperlink"/>
      <w:u w:val="single"/>
    </w:rPr>
  </w:style>
  <w:style w:type="character" w:styleId="Collegamentovisitato">
    <w:name w:val="FollowedHyperlink"/>
    <w:basedOn w:val="Carpredefinitoparagrafo"/>
    <w:uiPriority w:val="99"/>
    <w:semiHidden/>
    <w:unhideWhenUsed/>
    <w:rsid w:val="00D8227A"/>
    <w:rPr>
      <w:color w:val="954F72" w:themeColor="followedHyperlink"/>
      <w:u w:val="single"/>
    </w:rPr>
  </w:style>
  <w:style w:type="character" w:styleId="Menzionenonrisolta">
    <w:name w:val="Unresolved Mention"/>
    <w:basedOn w:val="Carpredefinitoparagrafo"/>
    <w:uiPriority w:val="99"/>
    <w:semiHidden/>
    <w:unhideWhenUsed/>
    <w:rsid w:val="009055A6"/>
    <w:rPr>
      <w:color w:val="605E5C"/>
      <w:shd w:val="clear" w:color="auto" w:fill="E1DFDD"/>
    </w:rPr>
  </w:style>
  <w:style w:type="paragraph" w:styleId="NormaleWeb">
    <w:name w:val="Normal (Web)"/>
    <w:basedOn w:val="Normale"/>
    <w:uiPriority w:val="99"/>
    <w:semiHidden/>
    <w:unhideWhenUsed/>
    <w:rsid w:val="00552C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laborfonds.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comunicazione@laborfonds.it" TargetMode="External"/><Relationship Id="rId2" Type="http://schemas.openxmlformats.org/officeDocument/2006/relationships/hyperlink" Target="mailto:comunicazione@laborfonds.it" TargetMode="External"/><Relationship Id="rId1" Type="http://schemas.openxmlformats.org/officeDocument/2006/relationships/image" Target="media/image8.jpe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72BB1-FC81-4778-A777-7F49CA5B4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689</Words>
  <Characters>3933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4613</CharactersWithSpaces>
  <SharedDoc>false</SharedDoc>
  <HLinks>
    <vt:vector size="12" baseType="variant">
      <vt:variant>
        <vt:i4>2621556</vt:i4>
      </vt:variant>
      <vt:variant>
        <vt:i4>0</vt:i4>
      </vt:variant>
      <vt:variant>
        <vt:i4>0</vt:i4>
      </vt:variant>
      <vt:variant>
        <vt:i4>5</vt:i4>
      </vt:variant>
      <vt:variant>
        <vt:lpwstr>https://eu-central-1.protection.sophos.com/?d=laborfonds.it&amp;u=aHR0cDovL3d3dy5sYWJvcmZvbmRzLml0Lw==&amp;p=m&amp;i=NjVlNzNjNzIzYmQ1NGE2MGE0MGY5ZGU0&amp;t=TDU4TnVMUXlVQXdnTVJScHV6Y2NsQ3ZndXNBU1ZEQ2g4c3FBNUc1N0ZrMD0=&amp;h=0f5bd99ef36a46f6926c21e80cdd2daf&amp;s=AVNPUEhUT0NFTkNSWVBUSVb0WmbMB7gJbue42R4l61w0v8lmqx8DstHOldfd6yYbNg</vt:lpwstr>
      </vt:variant>
      <vt:variant>
        <vt:lpwstr/>
      </vt:variant>
      <vt:variant>
        <vt:i4>3932163</vt:i4>
      </vt:variant>
      <vt:variant>
        <vt:i4>0</vt:i4>
      </vt:variant>
      <vt:variant>
        <vt:i4>0</vt:i4>
      </vt:variant>
      <vt:variant>
        <vt:i4>5</vt:i4>
      </vt:variant>
      <vt:variant>
        <vt:lpwstr>mailto:comunicazione@laborfonds.it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Eccher</dc:creator>
  <cp:keywords/>
  <dc:description/>
  <cp:lastModifiedBy>Sonia Eccher</cp:lastModifiedBy>
  <cp:revision>7</cp:revision>
  <cp:lastPrinted>2026-09-24T15:08:00Z</cp:lastPrinted>
  <dcterms:created xsi:type="dcterms:W3CDTF">2026-09-25T11:17:00Z</dcterms:created>
  <dcterms:modified xsi:type="dcterms:W3CDTF">2026-10-21T14:45:00Z</dcterms:modified>
</cp:coreProperties>
</file>